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FF0D" w14:textId="77777777" w:rsidR="00C46D87" w:rsidRPr="007A1EE7" w:rsidRDefault="00C46D87" w:rsidP="00C46D87">
      <w:pPr>
        <w:pStyle w:val="Cmsor1"/>
        <w:jc w:val="center"/>
        <w:rPr>
          <w:b/>
          <w:sz w:val="24"/>
        </w:rPr>
      </w:pPr>
      <w:r w:rsidRPr="007A1EE7">
        <w:rPr>
          <w:b/>
          <w:sz w:val="24"/>
        </w:rPr>
        <w:t>Litér Község Képviselő-testületének</w:t>
      </w:r>
    </w:p>
    <w:p w14:paraId="31506C7E" w14:textId="45F08848" w:rsidR="00C46D87" w:rsidRPr="007A1EE7" w:rsidRDefault="00EE6EE1" w:rsidP="00C46D87">
      <w:pPr>
        <w:tabs>
          <w:tab w:val="decimal" w:pos="5812"/>
          <w:tab w:val="decimal" w:pos="7230"/>
          <w:tab w:val="decimal" w:pos="8505"/>
        </w:tabs>
        <w:ind w:left="567"/>
        <w:jc w:val="center"/>
        <w:rPr>
          <w:b/>
        </w:rPr>
      </w:pPr>
      <w:proofErr w:type="gramStart"/>
      <w:r>
        <w:rPr>
          <w:b/>
        </w:rPr>
        <w:t>./</w:t>
      </w:r>
      <w:proofErr w:type="gramEnd"/>
      <w:r w:rsidR="00C46D87" w:rsidRPr="007A1EE7">
        <w:rPr>
          <w:b/>
        </w:rPr>
        <w:t>20</w:t>
      </w:r>
      <w:r w:rsidR="00021FB7">
        <w:rPr>
          <w:b/>
        </w:rPr>
        <w:t>2</w:t>
      </w:r>
      <w:r w:rsidR="00D42B3E">
        <w:rPr>
          <w:b/>
        </w:rPr>
        <w:t>2</w:t>
      </w:r>
      <w:r w:rsidR="00C46D87">
        <w:rPr>
          <w:b/>
        </w:rPr>
        <w:t>. (</w:t>
      </w:r>
      <w:r>
        <w:rPr>
          <w:b/>
        </w:rPr>
        <w:t>…</w:t>
      </w:r>
      <w:r w:rsidR="006C6674">
        <w:rPr>
          <w:b/>
        </w:rPr>
        <w:t>.</w:t>
      </w:r>
      <w:r w:rsidR="00C46D87" w:rsidRPr="007A1EE7">
        <w:rPr>
          <w:b/>
        </w:rPr>
        <w:t>) LKt. határozata</w:t>
      </w:r>
    </w:p>
    <w:p w14:paraId="755EDE49" w14:textId="68A04570" w:rsidR="00C46D87" w:rsidRPr="007A1EE7" w:rsidRDefault="00C46D87" w:rsidP="00C46D87">
      <w:pPr>
        <w:tabs>
          <w:tab w:val="decimal" w:pos="5812"/>
          <w:tab w:val="decimal" w:pos="7230"/>
          <w:tab w:val="decimal" w:pos="8505"/>
        </w:tabs>
        <w:ind w:left="567"/>
        <w:jc w:val="center"/>
        <w:rPr>
          <w:b/>
        </w:rPr>
      </w:pPr>
      <w:r w:rsidRPr="007A1EE7">
        <w:rPr>
          <w:b/>
        </w:rPr>
        <w:t>Litér Község Önkormányzata 20</w:t>
      </w:r>
      <w:r w:rsidR="00A25775">
        <w:rPr>
          <w:b/>
        </w:rPr>
        <w:t>2</w:t>
      </w:r>
      <w:r w:rsidR="00D42B3E">
        <w:rPr>
          <w:b/>
        </w:rPr>
        <w:t>1</w:t>
      </w:r>
      <w:r w:rsidRPr="007A1EE7">
        <w:rPr>
          <w:b/>
        </w:rPr>
        <w:t>. évi költségvetésének végrehajtásáról</w:t>
      </w:r>
    </w:p>
    <w:p w14:paraId="53827F6B" w14:textId="1F2EF99E" w:rsidR="00C46D87" w:rsidRDefault="00C46D87" w:rsidP="00C46D87">
      <w:pPr>
        <w:tabs>
          <w:tab w:val="decimal" w:pos="5812"/>
          <w:tab w:val="decimal" w:pos="7230"/>
          <w:tab w:val="decimal" w:pos="8505"/>
        </w:tabs>
        <w:jc w:val="center"/>
        <w:rPr>
          <w:b/>
        </w:rPr>
      </w:pPr>
    </w:p>
    <w:p w14:paraId="56D026F9" w14:textId="4E40EAB6" w:rsidR="00C46D87" w:rsidRPr="007A1EE7" w:rsidRDefault="00D42B3E" w:rsidP="00C46D87">
      <w:pPr>
        <w:jc w:val="both"/>
      </w:pPr>
      <w:r w:rsidRPr="007A1EE7">
        <w:t>Litér Község Önkormányzatának Képviselő-testülete Litér Község Önkormányzata 20</w:t>
      </w:r>
      <w:r>
        <w:t>21</w:t>
      </w:r>
      <w:r w:rsidRPr="007A1EE7">
        <w:t>. évi költségvetésének végrehajtásáról az alábbi határozatot hozza:</w:t>
      </w:r>
    </w:p>
    <w:p w14:paraId="0A741260" w14:textId="77777777" w:rsidR="00B45B44" w:rsidRPr="00F05BE4" w:rsidRDefault="00B45B44" w:rsidP="00C46D87">
      <w:pPr>
        <w:tabs>
          <w:tab w:val="decimal" w:pos="5812"/>
          <w:tab w:val="decimal" w:pos="7230"/>
          <w:tab w:val="decimal" w:pos="8505"/>
        </w:tabs>
        <w:ind w:firstLine="706"/>
        <w:jc w:val="both"/>
      </w:pPr>
    </w:p>
    <w:p w14:paraId="21F1A047" w14:textId="26EAD4CA" w:rsidR="00C46D87" w:rsidRPr="00F05BE4" w:rsidRDefault="00C46D87" w:rsidP="00C46D87">
      <w:pPr>
        <w:tabs>
          <w:tab w:val="left" w:pos="1985"/>
          <w:tab w:val="decimal" w:pos="5670"/>
          <w:tab w:val="decimal" w:pos="7230"/>
          <w:tab w:val="decimal" w:pos="8647"/>
        </w:tabs>
        <w:jc w:val="both"/>
        <w:rPr>
          <w:sz w:val="22"/>
          <w:szCs w:val="22"/>
        </w:rPr>
      </w:pPr>
      <w:r w:rsidRPr="00F05BE4">
        <w:t>A képviselő-testület Litér Község Önkormányzata 20</w:t>
      </w:r>
      <w:r w:rsidR="00A25775">
        <w:t>2</w:t>
      </w:r>
      <w:r w:rsidR="00D42B3E">
        <w:t>1</w:t>
      </w:r>
      <w:r w:rsidRPr="00F05BE4">
        <w:t xml:space="preserve">. évi költségvetésének összes </w:t>
      </w:r>
      <w:r w:rsidRPr="00F05BE4">
        <w:rPr>
          <w:b/>
        </w:rPr>
        <w:t>bevételét</w:t>
      </w:r>
      <w:r w:rsidR="00454728" w:rsidRPr="00F05BE4">
        <w:rPr>
          <w:b/>
        </w:rPr>
        <w:t xml:space="preserve"> </w:t>
      </w:r>
      <w:r w:rsidR="00652F70">
        <w:rPr>
          <w:b/>
        </w:rPr>
        <w:t>9</w:t>
      </w:r>
      <w:r w:rsidR="00D42B3E">
        <w:rPr>
          <w:b/>
        </w:rPr>
        <w:t>69.543</w:t>
      </w:r>
      <w:r w:rsidR="00652F70">
        <w:rPr>
          <w:b/>
        </w:rPr>
        <w:t>.292</w:t>
      </w:r>
      <w:r w:rsidRPr="00F05BE4">
        <w:rPr>
          <w:b/>
        </w:rPr>
        <w:t xml:space="preserve"> forintban</w:t>
      </w:r>
      <w:r w:rsidRPr="00F05BE4">
        <w:t xml:space="preserve"> jóváhagyja. (</w:t>
      </w:r>
      <w:r w:rsidR="00B45B44" w:rsidRPr="00F05BE4">
        <w:t>2</w:t>
      </w:r>
      <w:r w:rsidRPr="00F05BE4">
        <w:t>. sz. melléklet)</w:t>
      </w:r>
    </w:p>
    <w:p w14:paraId="4D9E8E7F" w14:textId="77777777" w:rsidR="00BD7666" w:rsidRPr="00F05BE4" w:rsidRDefault="00BD7666" w:rsidP="00C46D87">
      <w:pPr>
        <w:tabs>
          <w:tab w:val="decimal" w:pos="5812"/>
          <w:tab w:val="decimal" w:pos="7230"/>
          <w:tab w:val="decimal" w:pos="8505"/>
        </w:tabs>
        <w:ind w:firstLine="706"/>
        <w:jc w:val="both"/>
      </w:pPr>
    </w:p>
    <w:p w14:paraId="56CD7BA5" w14:textId="332A847F" w:rsidR="00C46D87" w:rsidRPr="00F05BE4" w:rsidRDefault="00C46D87" w:rsidP="00B45B44">
      <w:pPr>
        <w:tabs>
          <w:tab w:val="left" w:pos="1985"/>
          <w:tab w:val="decimal" w:pos="5670"/>
          <w:tab w:val="decimal" w:pos="7230"/>
          <w:tab w:val="decimal" w:pos="8647"/>
        </w:tabs>
        <w:jc w:val="both"/>
        <w:rPr>
          <w:sz w:val="22"/>
          <w:szCs w:val="22"/>
        </w:rPr>
      </w:pPr>
      <w:r w:rsidRPr="00F05BE4">
        <w:t>A képviselő-testület Litér Község Önkormányzata 20</w:t>
      </w:r>
      <w:r w:rsidR="00A25775">
        <w:t>2</w:t>
      </w:r>
      <w:r w:rsidR="00652F70">
        <w:t>1</w:t>
      </w:r>
      <w:r w:rsidRPr="00F05BE4">
        <w:t xml:space="preserve">. évi költségvetésének összes </w:t>
      </w:r>
      <w:r w:rsidRPr="00F05BE4">
        <w:rPr>
          <w:b/>
        </w:rPr>
        <w:t xml:space="preserve">kiadását </w:t>
      </w:r>
      <w:r w:rsidR="00652F70">
        <w:rPr>
          <w:b/>
        </w:rPr>
        <w:t>698.900.006</w:t>
      </w:r>
      <w:r w:rsidRPr="00F05BE4">
        <w:rPr>
          <w:b/>
        </w:rPr>
        <w:t xml:space="preserve"> forintban</w:t>
      </w:r>
      <w:r w:rsidRPr="00F05BE4">
        <w:t xml:space="preserve"> jóváhagyja. (3. sz. melléklet)</w:t>
      </w:r>
      <w:r w:rsidRPr="00F05BE4">
        <w:rPr>
          <w:sz w:val="22"/>
          <w:szCs w:val="22"/>
        </w:rPr>
        <w:t xml:space="preserve"> </w:t>
      </w:r>
    </w:p>
    <w:p w14:paraId="240D5D28" w14:textId="77777777" w:rsidR="00FA7F23" w:rsidRPr="00F05BE4" w:rsidRDefault="00FA7F23" w:rsidP="00B45B44">
      <w:pPr>
        <w:tabs>
          <w:tab w:val="left" w:pos="1985"/>
          <w:tab w:val="decimal" w:pos="5670"/>
          <w:tab w:val="decimal" w:pos="7230"/>
          <w:tab w:val="decimal" w:pos="8647"/>
        </w:tabs>
        <w:jc w:val="both"/>
        <w:rPr>
          <w:sz w:val="22"/>
          <w:szCs w:val="22"/>
        </w:rPr>
      </w:pPr>
    </w:p>
    <w:p w14:paraId="2FBB96CF" w14:textId="77777777" w:rsidR="00B45B44" w:rsidRPr="00F05BE4" w:rsidRDefault="00B45B44" w:rsidP="00B45B44">
      <w:pPr>
        <w:tabs>
          <w:tab w:val="left" w:pos="1985"/>
          <w:tab w:val="decimal" w:pos="5670"/>
          <w:tab w:val="decimal" w:pos="7230"/>
          <w:tab w:val="decimal" w:pos="8647"/>
        </w:tabs>
        <w:jc w:val="both"/>
        <w:rPr>
          <w:sz w:val="22"/>
          <w:szCs w:val="22"/>
        </w:rPr>
      </w:pPr>
      <w:r w:rsidRPr="00F05BE4">
        <w:rPr>
          <w:sz w:val="22"/>
          <w:szCs w:val="22"/>
        </w:rPr>
        <w:t>A bevételeket és kiadásokat kiemelt rovatok szerint az 1. melléklet tartalmazza.</w:t>
      </w:r>
    </w:p>
    <w:p w14:paraId="4A953D6B" w14:textId="77777777" w:rsidR="00B45B44" w:rsidRPr="00F05BE4" w:rsidRDefault="00B45B44" w:rsidP="00B45B44">
      <w:pPr>
        <w:tabs>
          <w:tab w:val="left" w:pos="1985"/>
          <w:tab w:val="decimal" w:pos="5670"/>
          <w:tab w:val="decimal" w:pos="7230"/>
          <w:tab w:val="decimal" w:pos="8647"/>
        </w:tabs>
        <w:jc w:val="both"/>
        <w:rPr>
          <w:color w:val="FF0000"/>
        </w:rPr>
      </w:pPr>
    </w:p>
    <w:p w14:paraId="5A6210E1" w14:textId="390ED704" w:rsidR="00C46D87" w:rsidRPr="00F05BE4" w:rsidRDefault="00C46D87" w:rsidP="00C46D87">
      <w:pPr>
        <w:tabs>
          <w:tab w:val="decimal" w:pos="5812"/>
          <w:tab w:val="decimal" w:pos="7230"/>
          <w:tab w:val="decimal" w:pos="8505"/>
        </w:tabs>
        <w:jc w:val="both"/>
      </w:pPr>
      <w:r w:rsidRPr="00F05BE4">
        <w:t>A képviselő-testület a 20</w:t>
      </w:r>
      <w:r w:rsidR="00A25775">
        <w:t>2</w:t>
      </w:r>
      <w:r w:rsidR="00652F70">
        <w:t>1</w:t>
      </w:r>
      <w:r w:rsidRPr="00F05BE4">
        <w:t>. évi összes kiadásból:</w:t>
      </w:r>
    </w:p>
    <w:p w14:paraId="7F2E6DDD" w14:textId="482C99C5" w:rsidR="00B45B44" w:rsidRPr="00F05BE4" w:rsidRDefault="00C46D87" w:rsidP="00B45B44">
      <w:pPr>
        <w:tabs>
          <w:tab w:val="right" w:pos="7371"/>
          <w:tab w:val="decimal" w:pos="8505"/>
        </w:tabs>
        <w:jc w:val="both"/>
      </w:pPr>
      <w:r w:rsidRPr="00F05BE4">
        <w:t>a) személyi juttatásokra</w:t>
      </w:r>
      <w:r w:rsidR="00454728" w:rsidRPr="00F05BE4">
        <w:tab/>
      </w:r>
      <w:r w:rsidR="00652F70">
        <w:t>41.209.961</w:t>
      </w:r>
      <w:r w:rsidR="00B45B44" w:rsidRPr="00F05BE4">
        <w:t xml:space="preserve"> Ft</w:t>
      </w:r>
    </w:p>
    <w:p w14:paraId="3339A73B" w14:textId="57A6CF19" w:rsidR="00B45B44" w:rsidRPr="00F05BE4" w:rsidRDefault="00C46D87" w:rsidP="00B45B44">
      <w:pPr>
        <w:tabs>
          <w:tab w:val="right" w:pos="7371"/>
          <w:tab w:val="decimal" w:pos="8505"/>
        </w:tabs>
        <w:jc w:val="both"/>
      </w:pPr>
      <w:r w:rsidRPr="00F05BE4">
        <w:t>b) munkaadókat terhelő járulékra</w:t>
      </w:r>
      <w:r w:rsidR="00F05BE4" w:rsidRPr="00F05BE4">
        <w:tab/>
      </w:r>
      <w:r w:rsidR="00652F70">
        <w:t>5.218.780</w:t>
      </w:r>
      <w:r w:rsidR="00B45B44" w:rsidRPr="00F05BE4">
        <w:t xml:space="preserve"> Ft</w:t>
      </w:r>
    </w:p>
    <w:p w14:paraId="45D1444C" w14:textId="0313D8A0" w:rsidR="00B45B44" w:rsidRPr="00F05BE4" w:rsidRDefault="00C46D87" w:rsidP="00B45B44">
      <w:pPr>
        <w:tabs>
          <w:tab w:val="right" w:pos="7371"/>
          <w:tab w:val="decimal" w:pos="8505"/>
        </w:tabs>
        <w:jc w:val="both"/>
      </w:pPr>
      <w:r w:rsidRPr="00F05BE4">
        <w:t xml:space="preserve">c) dologi kiadásokra </w:t>
      </w:r>
      <w:r w:rsidR="00454728" w:rsidRPr="00F05BE4">
        <w:tab/>
      </w:r>
      <w:r w:rsidR="00652F70">
        <w:t>136.024.061</w:t>
      </w:r>
      <w:r w:rsidR="00B45B44" w:rsidRPr="00F05BE4">
        <w:t xml:space="preserve"> Ft</w:t>
      </w:r>
    </w:p>
    <w:p w14:paraId="0835E47D" w14:textId="6658B4EE" w:rsidR="00C46D87" w:rsidRPr="00F05BE4" w:rsidRDefault="00C46D87" w:rsidP="00B45B44">
      <w:pPr>
        <w:tabs>
          <w:tab w:val="right" w:pos="7371"/>
          <w:tab w:val="decimal" w:pos="8505"/>
        </w:tabs>
        <w:jc w:val="both"/>
      </w:pPr>
      <w:r w:rsidRPr="00F05BE4">
        <w:t xml:space="preserve">d) </w:t>
      </w:r>
      <w:r w:rsidR="00B45B44" w:rsidRPr="00F05BE4">
        <w:t>ellátot</w:t>
      </w:r>
      <w:r w:rsidR="00454728" w:rsidRPr="00F05BE4">
        <w:t>tak pénzbeli juttatásaira</w:t>
      </w:r>
      <w:r w:rsidR="00454728" w:rsidRPr="00F05BE4">
        <w:tab/>
      </w:r>
      <w:r w:rsidR="00652F70">
        <w:t>3.862.819</w:t>
      </w:r>
      <w:r w:rsidR="00B45B44" w:rsidRPr="00F05BE4">
        <w:t xml:space="preserve"> Ft</w:t>
      </w:r>
    </w:p>
    <w:p w14:paraId="168B50D3" w14:textId="2A6C3248" w:rsidR="00C46D87" w:rsidRPr="00F05BE4" w:rsidRDefault="00C46D87" w:rsidP="00B45B44">
      <w:pPr>
        <w:tabs>
          <w:tab w:val="right" w:pos="7371"/>
        </w:tabs>
        <w:jc w:val="both"/>
      </w:pPr>
      <w:r w:rsidRPr="00F05BE4">
        <w:t xml:space="preserve">e) </w:t>
      </w:r>
      <w:r w:rsidR="00B45B44" w:rsidRPr="00F05BE4">
        <w:t xml:space="preserve">egyéb </w:t>
      </w:r>
      <w:r w:rsidR="00454728" w:rsidRPr="00F05BE4">
        <w:t>működési célú kiadásokra</w:t>
      </w:r>
      <w:r w:rsidR="00454728" w:rsidRPr="00F05BE4">
        <w:tab/>
      </w:r>
      <w:r w:rsidR="00652F70">
        <w:t>158.511.855</w:t>
      </w:r>
      <w:r w:rsidR="00B45B44" w:rsidRPr="00F05BE4">
        <w:t xml:space="preserve"> Ft</w:t>
      </w:r>
    </w:p>
    <w:p w14:paraId="79A87814" w14:textId="6BC0CCC3" w:rsidR="00C46D87" w:rsidRPr="00F05BE4" w:rsidRDefault="00C46D87" w:rsidP="00B45B44">
      <w:pPr>
        <w:tabs>
          <w:tab w:val="right" w:pos="7371"/>
        </w:tabs>
        <w:jc w:val="both"/>
      </w:pPr>
      <w:r w:rsidRPr="00F05BE4">
        <w:t xml:space="preserve">f) </w:t>
      </w:r>
      <w:r w:rsidR="00454728" w:rsidRPr="00F05BE4">
        <w:t>beruházási kiadásokra</w:t>
      </w:r>
      <w:r w:rsidR="00454728" w:rsidRPr="00F05BE4">
        <w:tab/>
      </w:r>
      <w:r w:rsidR="00652F70">
        <w:t>126.796.828</w:t>
      </w:r>
      <w:r w:rsidR="00B45B44" w:rsidRPr="00F05BE4">
        <w:t xml:space="preserve"> Ft</w:t>
      </w:r>
    </w:p>
    <w:p w14:paraId="4F1397C4" w14:textId="6415E991" w:rsidR="00C46D87" w:rsidRPr="00F05BE4" w:rsidRDefault="00B45B44" w:rsidP="00B45B44">
      <w:pPr>
        <w:tabs>
          <w:tab w:val="right" w:pos="7371"/>
        </w:tabs>
        <w:jc w:val="both"/>
      </w:pPr>
      <w:r w:rsidRPr="00F05BE4">
        <w:t>g</w:t>
      </w:r>
      <w:r w:rsidR="00C46D87" w:rsidRPr="00F05BE4">
        <w:t xml:space="preserve">) </w:t>
      </w:r>
      <w:r w:rsidRPr="00F05BE4">
        <w:t>felújításokra</w:t>
      </w:r>
      <w:r w:rsidR="00C46D87" w:rsidRPr="00F05BE4">
        <w:t xml:space="preserve">   </w:t>
      </w:r>
      <w:r w:rsidR="00454728" w:rsidRPr="00F05BE4">
        <w:tab/>
      </w:r>
      <w:r w:rsidR="00652F70">
        <w:t>144.786.523</w:t>
      </w:r>
      <w:r w:rsidRPr="00F05BE4">
        <w:t xml:space="preserve"> Ft</w:t>
      </w:r>
    </w:p>
    <w:p w14:paraId="3DB227D3" w14:textId="77777777" w:rsidR="00C46D87" w:rsidRPr="00F05BE4" w:rsidRDefault="00B45B44" w:rsidP="00B45B44">
      <w:pPr>
        <w:tabs>
          <w:tab w:val="right" w:pos="7371"/>
        </w:tabs>
        <w:jc w:val="both"/>
      </w:pPr>
      <w:r w:rsidRPr="00F05BE4">
        <w:t>h</w:t>
      </w:r>
      <w:r w:rsidR="00C46D87" w:rsidRPr="00F05BE4">
        <w:t xml:space="preserve">) </w:t>
      </w:r>
      <w:r w:rsidRPr="00F05BE4">
        <w:t xml:space="preserve">egyéb </w:t>
      </w:r>
      <w:r w:rsidR="0018337A" w:rsidRPr="00F05BE4">
        <w:t>felhalmoz</w:t>
      </w:r>
      <w:r w:rsidR="00454728" w:rsidRPr="00F05BE4">
        <w:t>ási célú kiadásokra</w:t>
      </w:r>
      <w:r w:rsidR="00454728" w:rsidRPr="00F05BE4">
        <w:tab/>
      </w:r>
      <w:r w:rsidR="008A0413">
        <w:t>0</w:t>
      </w:r>
      <w:r w:rsidRPr="00F05BE4">
        <w:t xml:space="preserve"> Ft</w:t>
      </w:r>
    </w:p>
    <w:p w14:paraId="76AE9986" w14:textId="0D534B9A" w:rsidR="00C46D87" w:rsidRPr="00F05BE4" w:rsidRDefault="00C46D87" w:rsidP="00B45B44">
      <w:pPr>
        <w:tabs>
          <w:tab w:val="right" w:pos="7371"/>
        </w:tabs>
        <w:jc w:val="both"/>
      </w:pPr>
      <w:r w:rsidRPr="00F05BE4">
        <w:t xml:space="preserve">i) </w:t>
      </w:r>
      <w:r w:rsidR="0018337A" w:rsidRPr="00F05BE4">
        <w:t>f</w:t>
      </w:r>
      <w:r w:rsidR="00454728" w:rsidRPr="00F05BE4">
        <w:t>inanszírozási kiadásokra</w:t>
      </w:r>
      <w:r w:rsidR="00454728" w:rsidRPr="00F05BE4">
        <w:tab/>
      </w:r>
      <w:r w:rsidR="00652F70">
        <w:t>82.489.179</w:t>
      </w:r>
      <w:r w:rsidR="00B45B44" w:rsidRPr="00F05BE4">
        <w:t xml:space="preserve"> Ft</w:t>
      </w:r>
    </w:p>
    <w:p w14:paraId="23449BA6" w14:textId="77777777" w:rsidR="00C46D87" w:rsidRPr="00F05BE4" w:rsidRDefault="00C46D87" w:rsidP="00C46D87">
      <w:pPr>
        <w:tabs>
          <w:tab w:val="decimal" w:pos="5812"/>
          <w:tab w:val="decimal" w:pos="7230"/>
          <w:tab w:val="decimal" w:pos="8505"/>
        </w:tabs>
        <w:jc w:val="both"/>
      </w:pPr>
      <w:r w:rsidRPr="00F05BE4">
        <w:t>kifizetését jóváhagyja.</w:t>
      </w:r>
    </w:p>
    <w:p w14:paraId="1A13ED6C" w14:textId="77777777" w:rsidR="00C46D87" w:rsidRPr="00F05BE4" w:rsidRDefault="00C46D87" w:rsidP="00C46D87">
      <w:pPr>
        <w:tabs>
          <w:tab w:val="decimal" w:pos="5812"/>
          <w:tab w:val="decimal" w:pos="7230"/>
          <w:tab w:val="decimal" w:pos="8505"/>
        </w:tabs>
        <w:jc w:val="both"/>
      </w:pPr>
    </w:p>
    <w:p w14:paraId="098811F8" w14:textId="77777777" w:rsidR="00FA7F23" w:rsidRPr="00F05BE4" w:rsidRDefault="00FA7F23" w:rsidP="00FA7F23">
      <w:pPr>
        <w:tabs>
          <w:tab w:val="decimal" w:pos="5812"/>
          <w:tab w:val="decimal" w:pos="7230"/>
          <w:tab w:val="decimal" w:pos="8505"/>
        </w:tabs>
        <w:jc w:val="both"/>
      </w:pPr>
      <w:r w:rsidRPr="00F05BE4">
        <w:t xml:space="preserve">Litér Község Önkormányzat tartalékait a 4. melléklet mutatja be. A felhalmozási kiadások alakulását az 5. melléklet részletezi. </w:t>
      </w:r>
    </w:p>
    <w:p w14:paraId="44260061" w14:textId="1DF07E6E" w:rsidR="00FA7F23" w:rsidRPr="0072691A" w:rsidRDefault="00FA7F23" w:rsidP="00FA7F23">
      <w:pPr>
        <w:tabs>
          <w:tab w:val="decimal" w:pos="5812"/>
          <w:tab w:val="decimal" w:pos="7230"/>
          <w:tab w:val="decimal" w:pos="8505"/>
        </w:tabs>
        <w:jc w:val="both"/>
      </w:pPr>
      <w:r w:rsidRPr="00F05BE4">
        <w:t>A 20</w:t>
      </w:r>
      <w:r w:rsidR="00A25775">
        <w:t>2</w:t>
      </w:r>
      <w:r w:rsidR="00652F70">
        <w:t>1</w:t>
      </w:r>
      <w:r w:rsidRPr="00F05BE4">
        <w:t>.évi pénzforgalom alakulását a 6. melléklet tartalmazza, az Önkormányzat 20</w:t>
      </w:r>
      <w:r w:rsidR="00A25775">
        <w:t>2</w:t>
      </w:r>
      <w:r w:rsidR="00652F70">
        <w:t>1</w:t>
      </w:r>
      <w:r w:rsidRPr="00F05BE4">
        <w:t xml:space="preserve">. </w:t>
      </w:r>
      <w:r w:rsidRPr="0072691A">
        <w:t xml:space="preserve">december 31-i pénzkészlete </w:t>
      </w:r>
      <w:r w:rsidR="004F2718">
        <w:t>281.862.637</w:t>
      </w:r>
      <w:r w:rsidRPr="0072691A">
        <w:t xml:space="preserve"> Ft.</w:t>
      </w:r>
    </w:p>
    <w:p w14:paraId="00E9664E" w14:textId="7CAE0AAB" w:rsidR="00FA7F23" w:rsidRPr="0072691A" w:rsidRDefault="00C46D87" w:rsidP="00FA7F23">
      <w:pPr>
        <w:tabs>
          <w:tab w:val="decimal" w:pos="5812"/>
          <w:tab w:val="decimal" w:pos="7230"/>
          <w:tab w:val="decimal" w:pos="8505"/>
        </w:tabs>
        <w:jc w:val="both"/>
      </w:pPr>
      <w:r w:rsidRPr="0072691A">
        <w:t>Litér Község Önkormányzata 20</w:t>
      </w:r>
      <w:r w:rsidR="007627B9">
        <w:t>2</w:t>
      </w:r>
      <w:r w:rsidR="00032F4E">
        <w:t>1.</w:t>
      </w:r>
      <w:r w:rsidRPr="0072691A">
        <w:t xml:space="preserve"> évi egyszerűsített </w:t>
      </w:r>
      <w:r w:rsidR="00FA7F23" w:rsidRPr="0072691A">
        <w:t>mérlegét a 7. mellékle</w:t>
      </w:r>
      <w:r w:rsidR="00F05BE4" w:rsidRPr="0072691A">
        <w:t xml:space="preserve">t tartalmazza. </w:t>
      </w:r>
      <w:r w:rsidR="00FA7F23" w:rsidRPr="0072691A">
        <w:t>Litér Község Önkormányzatának Képviselő-testüle</w:t>
      </w:r>
      <w:r w:rsidR="00454728" w:rsidRPr="0072691A">
        <w:t xml:space="preserve">te a mérleg főösszegét </w:t>
      </w:r>
      <w:r w:rsidR="008A0413">
        <w:t>2.</w:t>
      </w:r>
      <w:r w:rsidR="00032F4E">
        <w:t>678.485.365</w:t>
      </w:r>
      <w:r w:rsidR="00FA7F23" w:rsidRPr="0072691A">
        <w:t xml:space="preserve"> Ft-ban hagyja jóvá. </w:t>
      </w:r>
    </w:p>
    <w:p w14:paraId="15066261" w14:textId="77777777" w:rsidR="00C46D87" w:rsidRPr="0072691A" w:rsidRDefault="00FA7F23" w:rsidP="00FA7F23">
      <w:pPr>
        <w:tabs>
          <w:tab w:val="decimal" w:pos="5812"/>
          <w:tab w:val="decimal" w:pos="7230"/>
          <w:tab w:val="decimal" w:pos="8505"/>
        </w:tabs>
        <w:jc w:val="both"/>
      </w:pPr>
      <w:r w:rsidRPr="0072691A">
        <w:t>A maradvány kimutatását a 8. melléklet, az eredmény kimutatást a 9. melléklet tartalmazza.</w:t>
      </w:r>
      <w:r w:rsidR="00C46D87" w:rsidRPr="0072691A">
        <w:t xml:space="preserve"> </w:t>
      </w:r>
      <w:r w:rsidRPr="0072691A">
        <w:t xml:space="preserve">A 10. mellékletben kerül bemutatásra az EU projektek kiadásai és bevételei. </w:t>
      </w:r>
    </w:p>
    <w:p w14:paraId="30F8E4E1" w14:textId="77777777" w:rsidR="00FA7F23" w:rsidRPr="00F05BE4" w:rsidRDefault="00FA7F23" w:rsidP="00FA7F23">
      <w:pPr>
        <w:tabs>
          <w:tab w:val="decimal" w:pos="5812"/>
          <w:tab w:val="decimal" w:pos="7230"/>
          <w:tab w:val="decimal" w:pos="8505"/>
        </w:tabs>
        <w:jc w:val="both"/>
        <w:rPr>
          <w:color w:val="FF0000"/>
        </w:rPr>
      </w:pPr>
    </w:p>
    <w:p w14:paraId="57714F36" w14:textId="7ACE8664" w:rsidR="00FA7F23" w:rsidRPr="0072691A" w:rsidRDefault="00FA7F23" w:rsidP="00FA7F23">
      <w:pPr>
        <w:tabs>
          <w:tab w:val="decimal" w:pos="5812"/>
          <w:tab w:val="decimal" w:pos="7230"/>
          <w:tab w:val="decimal" w:pos="8505"/>
        </w:tabs>
        <w:jc w:val="both"/>
      </w:pPr>
      <w:r w:rsidRPr="0072691A">
        <w:t>Litér Község Önkormányzata adósságot keletkeztetett ügyletet 11. melléklet</w:t>
      </w:r>
      <w:r w:rsidR="004736CE">
        <w:t xml:space="preserve"> tartalmazza.</w:t>
      </w:r>
    </w:p>
    <w:p w14:paraId="30F8A70B" w14:textId="77777777" w:rsidR="00FA7F23" w:rsidRPr="00503D2F" w:rsidRDefault="00FA7F23" w:rsidP="00FA7F23">
      <w:pPr>
        <w:tabs>
          <w:tab w:val="decimal" w:pos="5812"/>
          <w:tab w:val="decimal" w:pos="7230"/>
          <w:tab w:val="decimal" w:pos="8505"/>
        </w:tabs>
        <w:jc w:val="both"/>
      </w:pPr>
    </w:p>
    <w:p w14:paraId="4E2D19AD" w14:textId="5134E87A" w:rsidR="00FA7F23" w:rsidRPr="00503D2F" w:rsidRDefault="00FA7F23" w:rsidP="00FA7F23">
      <w:pPr>
        <w:tabs>
          <w:tab w:val="decimal" w:pos="5812"/>
          <w:tab w:val="decimal" w:pos="7230"/>
          <w:tab w:val="decimal" w:pos="8505"/>
        </w:tabs>
        <w:jc w:val="both"/>
      </w:pPr>
      <w:r w:rsidRPr="00503D2F">
        <w:t>Litér Község Önkormányzatánál foglalkoztatott enge</w:t>
      </w:r>
      <w:r w:rsidR="0072691A" w:rsidRPr="00503D2F">
        <w:t xml:space="preserve">délyezett létszám </w:t>
      </w:r>
      <w:r w:rsidR="00EE6EE1">
        <w:t>1</w:t>
      </w:r>
      <w:r w:rsidR="00032F4E">
        <w:t>7</w:t>
      </w:r>
      <w:r w:rsidRPr="00503D2F">
        <w:t xml:space="preserve"> fő, melyből </w:t>
      </w:r>
      <w:r w:rsidR="00032F4E">
        <w:t xml:space="preserve">2 </w:t>
      </w:r>
      <w:r w:rsidRPr="00503D2F">
        <w:t>fő közfoglalkoztatott. (12. melléklet).</w:t>
      </w:r>
    </w:p>
    <w:p w14:paraId="333EE308" w14:textId="77777777" w:rsidR="00C46D87" w:rsidRPr="00F05BE4" w:rsidRDefault="00C46D87" w:rsidP="00C46D87">
      <w:pPr>
        <w:tabs>
          <w:tab w:val="decimal" w:pos="5812"/>
          <w:tab w:val="decimal" w:pos="7230"/>
          <w:tab w:val="decimal" w:pos="8505"/>
        </w:tabs>
        <w:ind w:left="567"/>
        <w:rPr>
          <w:color w:val="FF0000"/>
        </w:rPr>
      </w:pPr>
    </w:p>
    <w:p w14:paraId="0E9873F0" w14:textId="77777777" w:rsidR="00C46D87" w:rsidRPr="00503D2F" w:rsidRDefault="00C46D87" w:rsidP="00C46D87">
      <w:pPr>
        <w:tabs>
          <w:tab w:val="decimal" w:pos="5812"/>
          <w:tab w:val="decimal" w:pos="7230"/>
          <w:tab w:val="decimal" w:pos="8505"/>
        </w:tabs>
        <w:ind w:left="1276"/>
        <w:jc w:val="both"/>
      </w:pPr>
    </w:p>
    <w:p w14:paraId="09A4835A" w14:textId="77777777" w:rsidR="00C46D87" w:rsidRPr="00503D2F" w:rsidRDefault="00C46D87" w:rsidP="00C46D87">
      <w:pPr>
        <w:tabs>
          <w:tab w:val="left" w:pos="1276"/>
          <w:tab w:val="decimal" w:pos="5812"/>
          <w:tab w:val="decimal" w:pos="7230"/>
          <w:tab w:val="decimal" w:pos="8505"/>
        </w:tabs>
        <w:ind w:left="567"/>
        <w:jc w:val="both"/>
      </w:pPr>
    </w:p>
    <w:p w14:paraId="074FB9EA" w14:textId="77777777" w:rsidR="00C46D87" w:rsidRPr="00503D2F" w:rsidRDefault="00C46D87" w:rsidP="00C46D87">
      <w:pPr>
        <w:tabs>
          <w:tab w:val="left" w:pos="1276"/>
          <w:tab w:val="decimal" w:pos="5812"/>
          <w:tab w:val="decimal" w:pos="7230"/>
          <w:tab w:val="decimal" w:pos="8505"/>
        </w:tabs>
        <w:ind w:left="567"/>
        <w:jc w:val="both"/>
      </w:pPr>
      <w:r w:rsidRPr="00503D2F">
        <w:t xml:space="preserve">                  </w:t>
      </w:r>
      <w:r w:rsidR="00F240F2">
        <w:t>Varga Mihály</w:t>
      </w:r>
      <w:r w:rsidRPr="00503D2F">
        <w:t xml:space="preserve">                                                Bencze Éva</w:t>
      </w:r>
    </w:p>
    <w:p w14:paraId="189BEB8D" w14:textId="77777777" w:rsidR="00C46D87" w:rsidRPr="00503D2F" w:rsidRDefault="00C46D87" w:rsidP="00C46D87">
      <w:pPr>
        <w:tabs>
          <w:tab w:val="left" w:pos="1276"/>
          <w:tab w:val="decimal" w:pos="5812"/>
          <w:tab w:val="decimal" w:pos="7230"/>
          <w:tab w:val="decimal" w:pos="8505"/>
        </w:tabs>
        <w:ind w:left="567"/>
        <w:jc w:val="both"/>
      </w:pPr>
      <w:r w:rsidRPr="00503D2F">
        <w:t xml:space="preserve">                    polgármester                                                   jegyző</w:t>
      </w:r>
    </w:p>
    <w:p w14:paraId="30A833C6" w14:textId="77777777" w:rsidR="00C46D87" w:rsidRPr="007A1EE7" w:rsidRDefault="00C46D87" w:rsidP="00C46D87">
      <w:pPr>
        <w:tabs>
          <w:tab w:val="decimal" w:pos="5812"/>
          <w:tab w:val="decimal" w:pos="7230"/>
          <w:tab w:val="decimal" w:pos="8505"/>
        </w:tabs>
        <w:ind w:left="567"/>
        <w:jc w:val="both"/>
        <w:rPr>
          <w:b/>
        </w:rPr>
      </w:pPr>
    </w:p>
    <w:sectPr w:rsidR="00C46D87" w:rsidRPr="007A1EE7" w:rsidSect="00FA7F23">
      <w:headerReference w:type="default" r:id="rId6"/>
      <w:footerReference w:type="default" r:id="rId7"/>
      <w:pgSz w:w="11906" w:h="16838" w:code="9"/>
      <w:pgMar w:top="1418" w:right="1418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3864" w14:textId="77777777" w:rsidR="000F3D6B" w:rsidRDefault="000F3D6B">
      <w:r>
        <w:separator/>
      </w:r>
    </w:p>
  </w:endnote>
  <w:endnote w:type="continuationSeparator" w:id="0">
    <w:p w14:paraId="67BC759D" w14:textId="77777777" w:rsidR="000F3D6B" w:rsidRDefault="000F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E5BF" w14:textId="77777777" w:rsidR="003B0F8B" w:rsidRDefault="000F3D6B" w:rsidP="00B51B7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A19E" w14:textId="77777777" w:rsidR="000F3D6B" w:rsidRDefault="000F3D6B">
      <w:r>
        <w:separator/>
      </w:r>
    </w:p>
  </w:footnote>
  <w:footnote w:type="continuationSeparator" w:id="0">
    <w:p w14:paraId="5EE063D4" w14:textId="77777777" w:rsidR="000F3D6B" w:rsidRDefault="000F3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C143" w14:textId="77777777" w:rsidR="003B0F8B" w:rsidRDefault="000F3D6B" w:rsidP="00B51B7F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87"/>
    <w:rsid w:val="00021FB7"/>
    <w:rsid w:val="00032F4E"/>
    <w:rsid w:val="000F3D6B"/>
    <w:rsid w:val="00170EE4"/>
    <w:rsid w:val="0018337A"/>
    <w:rsid w:val="002946BE"/>
    <w:rsid w:val="00350DB1"/>
    <w:rsid w:val="003528A3"/>
    <w:rsid w:val="003750E9"/>
    <w:rsid w:val="003D5CEA"/>
    <w:rsid w:val="00454728"/>
    <w:rsid w:val="0046701A"/>
    <w:rsid w:val="004736CE"/>
    <w:rsid w:val="004F2718"/>
    <w:rsid w:val="00503D2F"/>
    <w:rsid w:val="00580BCC"/>
    <w:rsid w:val="005857F0"/>
    <w:rsid w:val="005B684C"/>
    <w:rsid w:val="006475CD"/>
    <w:rsid w:val="00652F70"/>
    <w:rsid w:val="006C6674"/>
    <w:rsid w:val="006E15A3"/>
    <w:rsid w:val="0072691A"/>
    <w:rsid w:val="00751AB0"/>
    <w:rsid w:val="007627B9"/>
    <w:rsid w:val="00894482"/>
    <w:rsid w:val="008A0413"/>
    <w:rsid w:val="008E5F01"/>
    <w:rsid w:val="008E6A35"/>
    <w:rsid w:val="00921D80"/>
    <w:rsid w:val="00995520"/>
    <w:rsid w:val="00A25775"/>
    <w:rsid w:val="00A6372E"/>
    <w:rsid w:val="00B45B44"/>
    <w:rsid w:val="00BB79E2"/>
    <w:rsid w:val="00BD7666"/>
    <w:rsid w:val="00C46D87"/>
    <w:rsid w:val="00CD1B48"/>
    <w:rsid w:val="00D42B3E"/>
    <w:rsid w:val="00EA06F5"/>
    <w:rsid w:val="00EE6EE1"/>
    <w:rsid w:val="00F05BE4"/>
    <w:rsid w:val="00F240F2"/>
    <w:rsid w:val="00FA247E"/>
    <w:rsid w:val="00F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CEE1"/>
  <w15:docId w15:val="{DF801714-C7C2-45E8-9816-6A1E2AE0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6D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C46D87"/>
    <w:pPr>
      <w:keepNext/>
      <w:tabs>
        <w:tab w:val="decimal" w:pos="5670"/>
        <w:tab w:val="decimal" w:pos="7230"/>
        <w:tab w:val="decimal" w:pos="8647"/>
      </w:tabs>
      <w:ind w:left="567"/>
      <w:jc w:val="both"/>
      <w:outlineLvl w:val="0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46D87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rsid w:val="00C46D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46D8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C46D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46D87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Pénzügy</dc:creator>
  <cp:lastModifiedBy>Juli</cp:lastModifiedBy>
  <cp:revision>27</cp:revision>
  <dcterms:created xsi:type="dcterms:W3CDTF">2015-04-20T05:36:00Z</dcterms:created>
  <dcterms:modified xsi:type="dcterms:W3CDTF">2022-05-17T06:43:00Z</dcterms:modified>
</cp:coreProperties>
</file>