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50EE" w14:textId="77777777" w:rsidR="001C61CA" w:rsidRPr="00920525" w:rsidRDefault="001C61CA" w:rsidP="001C61CA">
      <w:pPr>
        <w:jc w:val="center"/>
        <w:rPr>
          <w:rFonts w:ascii="Book Antiqua" w:hAnsi="Book Antiqua"/>
          <w:b/>
          <w:sz w:val="24"/>
        </w:rPr>
      </w:pPr>
      <w:r w:rsidRPr="00920525">
        <w:rPr>
          <w:rFonts w:ascii="Book Antiqua" w:hAnsi="Book Antiqua"/>
          <w:b/>
          <w:sz w:val="24"/>
        </w:rPr>
        <w:t>Beszámoló a Litéri Te</w:t>
      </w:r>
      <w:r w:rsidR="00083DB3">
        <w:rPr>
          <w:rFonts w:ascii="Book Antiqua" w:hAnsi="Book Antiqua"/>
          <w:b/>
          <w:sz w:val="24"/>
        </w:rPr>
        <w:t>lepülési Értéktár Bizottság 2021</w:t>
      </w:r>
      <w:r w:rsidRPr="00920525">
        <w:rPr>
          <w:rFonts w:ascii="Book Antiqua" w:hAnsi="Book Antiqua"/>
          <w:b/>
          <w:sz w:val="24"/>
        </w:rPr>
        <w:t>. évi munkájáról</w:t>
      </w:r>
    </w:p>
    <w:p w14:paraId="4C9882C4" w14:textId="77777777" w:rsidR="001C61CA" w:rsidRPr="00920525" w:rsidRDefault="001C61CA" w:rsidP="001C61CA">
      <w:pPr>
        <w:jc w:val="center"/>
        <w:rPr>
          <w:rFonts w:ascii="Book Antiqua" w:hAnsi="Book Antiqua"/>
          <w:b/>
          <w:sz w:val="24"/>
        </w:rPr>
      </w:pPr>
    </w:p>
    <w:p w14:paraId="11DD7DE9" w14:textId="77777777" w:rsidR="001C61CA" w:rsidRPr="00920525" w:rsidRDefault="001C61CA" w:rsidP="001C61CA">
      <w:pPr>
        <w:jc w:val="center"/>
        <w:rPr>
          <w:rFonts w:ascii="Book Antiqua" w:hAnsi="Book Antiqua"/>
          <w:b/>
          <w:sz w:val="24"/>
        </w:rPr>
      </w:pPr>
      <w:r w:rsidRPr="00920525">
        <w:rPr>
          <w:rFonts w:ascii="Book Antiqua" w:hAnsi="Book Antiqua"/>
          <w:b/>
          <w:sz w:val="24"/>
        </w:rPr>
        <w:t>Tisztelt Képviselő-testület!</w:t>
      </w:r>
    </w:p>
    <w:p w14:paraId="79340BEA" w14:textId="77777777" w:rsidR="001C61CA" w:rsidRPr="001C61CA" w:rsidRDefault="001C61CA" w:rsidP="001C61CA">
      <w:pPr>
        <w:jc w:val="center"/>
        <w:rPr>
          <w:rFonts w:ascii="Book Antiqua" w:hAnsi="Book Antiqua"/>
          <w:sz w:val="24"/>
        </w:rPr>
      </w:pPr>
    </w:p>
    <w:p w14:paraId="5CB9F9A8" w14:textId="77777777" w:rsidR="006201E4" w:rsidRDefault="001C61CA" w:rsidP="009C1A0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Litér község Települési Értéktár Bizottsága </w:t>
      </w:r>
      <w:r w:rsidR="009C1A06">
        <w:rPr>
          <w:rFonts w:ascii="Book Antiqua" w:hAnsi="Book Antiqua"/>
          <w:sz w:val="24"/>
        </w:rPr>
        <w:t>a 2020-ban előirányzot</w:t>
      </w:r>
      <w:r w:rsidR="007C3472">
        <w:rPr>
          <w:rFonts w:ascii="Book Antiqua" w:hAnsi="Book Antiqua"/>
          <w:sz w:val="24"/>
        </w:rPr>
        <w:t>t kulturális programtervét 2021</w:t>
      </w:r>
      <w:r w:rsidR="009C1A06">
        <w:rPr>
          <w:rFonts w:ascii="Book Antiqua" w:hAnsi="Book Antiqua"/>
          <w:sz w:val="24"/>
        </w:rPr>
        <w:t xml:space="preserve"> első félévében nem tudta megvalósítani a járványügyi korlátozások végett. A nyári hónapokat követően </w:t>
      </w:r>
      <w:r w:rsidR="006201E4">
        <w:rPr>
          <w:rFonts w:ascii="Book Antiqua" w:hAnsi="Book Antiqua"/>
          <w:sz w:val="24"/>
        </w:rPr>
        <w:t xml:space="preserve">szeptembertől megkezdődött a megvalósítható programok szervezése, előkészítése, illetve </w:t>
      </w:r>
      <w:proofErr w:type="spellStart"/>
      <w:r w:rsidR="006201E4">
        <w:rPr>
          <w:rFonts w:ascii="Book Antiqua" w:hAnsi="Book Antiqua"/>
          <w:sz w:val="24"/>
        </w:rPr>
        <w:t>Kondics</w:t>
      </w:r>
      <w:proofErr w:type="spellEnd"/>
      <w:r w:rsidR="006201E4">
        <w:rPr>
          <w:rFonts w:ascii="Book Antiqua" w:hAnsi="Book Antiqua"/>
          <w:sz w:val="24"/>
        </w:rPr>
        <w:t xml:space="preserve"> István bizott</w:t>
      </w:r>
      <w:r w:rsidR="007C3472">
        <w:rPr>
          <w:rFonts w:ascii="Book Antiqua" w:hAnsi="Book Antiqua"/>
          <w:sz w:val="24"/>
        </w:rPr>
        <w:t>s</w:t>
      </w:r>
      <w:r w:rsidR="006201E4">
        <w:rPr>
          <w:rFonts w:ascii="Book Antiqua" w:hAnsi="Book Antiqua"/>
          <w:sz w:val="24"/>
        </w:rPr>
        <w:t>ági tagunkkal megtörtént a régóta tervezett Papvásár-hegy terepbejárása egy kirándulás szervezés</w:t>
      </w:r>
      <w:r w:rsidR="007C3472">
        <w:rPr>
          <w:rFonts w:ascii="Book Antiqua" w:hAnsi="Book Antiqua"/>
          <w:sz w:val="24"/>
        </w:rPr>
        <w:t>ével kapcsolatban</w:t>
      </w:r>
      <w:r w:rsidR="006201E4">
        <w:rPr>
          <w:rFonts w:ascii="Book Antiqua" w:hAnsi="Book Antiqua"/>
          <w:sz w:val="24"/>
        </w:rPr>
        <w:t xml:space="preserve">. Végül az újabb járványügyi korlátozások nem tették lehetővé a 2021 őszére tervezett rendezvényeket, helyette a 2022. év </w:t>
      </w:r>
      <w:r w:rsidR="007C3472">
        <w:rPr>
          <w:rFonts w:ascii="Book Antiqua" w:hAnsi="Book Antiqua"/>
          <w:sz w:val="24"/>
        </w:rPr>
        <w:t xml:space="preserve">Litér </w:t>
      </w:r>
      <w:proofErr w:type="gramStart"/>
      <w:r w:rsidR="007C3472">
        <w:rPr>
          <w:rFonts w:ascii="Book Antiqua" w:hAnsi="Book Antiqua"/>
          <w:sz w:val="24"/>
        </w:rPr>
        <w:t>történetében  meghatározó</w:t>
      </w:r>
      <w:proofErr w:type="gramEnd"/>
      <w:r w:rsidR="007C3472">
        <w:rPr>
          <w:rFonts w:ascii="Book Antiqua" w:hAnsi="Book Antiqua"/>
          <w:sz w:val="24"/>
        </w:rPr>
        <w:t xml:space="preserve"> </w:t>
      </w:r>
      <w:r w:rsidR="006201E4">
        <w:rPr>
          <w:rFonts w:ascii="Book Antiqua" w:hAnsi="Book Antiqua"/>
          <w:sz w:val="24"/>
        </w:rPr>
        <w:t xml:space="preserve">kettős jubileumának méltó tiszteletadása került kidolgozásra. Litér község 1082-ből származó első írásos említésének 940. és 1732-ben történt </w:t>
      </w:r>
      <w:proofErr w:type="spellStart"/>
      <w:r w:rsidR="006201E4">
        <w:rPr>
          <w:rFonts w:ascii="Book Antiqua" w:hAnsi="Book Antiqua"/>
          <w:sz w:val="24"/>
        </w:rPr>
        <w:t>újraalapításának</w:t>
      </w:r>
      <w:proofErr w:type="spellEnd"/>
      <w:r w:rsidR="006201E4">
        <w:rPr>
          <w:rFonts w:ascii="Book Antiqua" w:hAnsi="Book Antiqua"/>
          <w:sz w:val="24"/>
        </w:rPr>
        <w:t xml:space="preserve"> 290. kerek évfordulói keretében egy egész éves kulturális és szabadidős programsorozat került kidolgozásra. A Bizottság 2021. október 28-i ülésén fogadta el Fekete Tamás bizottsági elnök 2022-re tervezett programjavaslatait, melyek egy részével az Európa Kulturális Fővárosa programsorozatába is bekapcsolódhatunk.</w:t>
      </w:r>
    </w:p>
    <w:p w14:paraId="65AB805D" w14:textId="77777777" w:rsidR="00EB4D56" w:rsidRDefault="00EB4D56" w:rsidP="001C61C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6201E4">
        <w:rPr>
          <w:rFonts w:ascii="Book Antiqua" w:hAnsi="Book Antiqua"/>
          <w:sz w:val="24"/>
        </w:rPr>
        <w:t xml:space="preserve">A Bizottság nevében Fekete Tamás elnök a 2021. október 28-i képviselő-testületi ülés és közmeghallgatás keretében számolt be a hallgatóság előtt a Bizottság 2020. évi tevékenységéről, illetve felhívta a lakosság figyelmét a 2022. évi jubileumi programsorozat </w:t>
      </w:r>
      <w:r w:rsidR="007C3472">
        <w:rPr>
          <w:rFonts w:ascii="Book Antiqua" w:hAnsi="Book Antiqua"/>
          <w:sz w:val="24"/>
        </w:rPr>
        <w:t>rendezvényeire</w:t>
      </w:r>
      <w:r w:rsidR="006201E4">
        <w:rPr>
          <w:rFonts w:ascii="Book Antiqua" w:hAnsi="Book Antiqua"/>
          <w:sz w:val="24"/>
        </w:rPr>
        <w:t>.</w:t>
      </w:r>
    </w:p>
    <w:p w14:paraId="7F6863EC" w14:textId="77777777" w:rsidR="007C3472" w:rsidRDefault="007C3472" w:rsidP="007C3472">
      <w:pPr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Az év végén, 2021. novemberében és decemberében folytatódott az elfogadott programterv rendezvényeinek pontosítása, előkészítése.</w:t>
      </w:r>
    </w:p>
    <w:p w14:paraId="62CE4367" w14:textId="77777777" w:rsidR="00EB4D56" w:rsidRDefault="00EB4D56" w:rsidP="001C61CA">
      <w:pPr>
        <w:jc w:val="both"/>
        <w:rPr>
          <w:rFonts w:ascii="Book Antiqua" w:hAnsi="Book Antiqua"/>
          <w:sz w:val="24"/>
        </w:rPr>
      </w:pPr>
    </w:p>
    <w:p w14:paraId="1DFCAB33" w14:textId="77777777" w:rsidR="00EB4D56" w:rsidRDefault="009C1A06" w:rsidP="00EB4D56">
      <w:pPr>
        <w:tabs>
          <w:tab w:val="center" w:pos="680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Kelt: Litér, 2022</w:t>
      </w:r>
      <w:r w:rsidR="00EB4D56">
        <w:rPr>
          <w:rFonts w:ascii="Book Antiqua" w:hAnsi="Book Antiqua"/>
          <w:sz w:val="24"/>
        </w:rPr>
        <w:t xml:space="preserve">. május </w:t>
      </w:r>
      <w:r>
        <w:rPr>
          <w:rFonts w:ascii="Book Antiqua" w:hAnsi="Book Antiqua"/>
          <w:sz w:val="24"/>
        </w:rPr>
        <w:t>19</w:t>
      </w:r>
      <w:r w:rsidR="00EB4D56">
        <w:rPr>
          <w:rFonts w:ascii="Book Antiqua" w:hAnsi="Book Antiqua"/>
          <w:sz w:val="24"/>
        </w:rPr>
        <w:t>.</w:t>
      </w:r>
      <w:r w:rsidR="00EB4D56">
        <w:rPr>
          <w:rFonts w:ascii="Book Antiqua" w:hAnsi="Book Antiqua"/>
          <w:sz w:val="24"/>
        </w:rPr>
        <w:tab/>
      </w:r>
    </w:p>
    <w:p w14:paraId="014082C5" w14:textId="77777777" w:rsidR="00EB4D56" w:rsidRDefault="00EB4D56" w:rsidP="00EB4D56">
      <w:pPr>
        <w:tabs>
          <w:tab w:val="center" w:pos="680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EB4D56">
        <w:rPr>
          <w:rFonts w:ascii="Book Antiqua" w:hAnsi="Book Antiqua"/>
          <w:b/>
          <w:sz w:val="24"/>
        </w:rPr>
        <w:t>Fekete Tamás</w:t>
      </w:r>
      <w:r>
        <w:rPr>
          <w:rFonts w:ascii="Book Antiqua" w:hAnsi="Book Antiqua"/>
          <w:sz w:val="24"/>
        </w:rPr>
        <w:t xml:space="preserve"> s. k.</w:t>
      </w:r>
    </w:p>
    <w:p w14:paraId="22E57EBC" w14:textId="77777777" w:rsidR="00EB4D56" w:rsidRPr="001C61CA" w:rsidRDefault="00EB4D56" w:rsidP="00EB4D56">
      <w:pPr>
        <w:tabs>
          <w:tab w:val="center" w:pos="680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EB4D56">
        <w:rPr>
          <w:rFonts w:ascii="Book Antiqua" w:hAnsi="Book Antiqua"/>
          <w:sz w:val="24"/>
        </w:rPr>
        <w:t>a Litéri Települési Értéktár Bizottság elnöke</w:t>
      </w:r>
    </w:p>
    <w:sectPr w:rsidR="00EB4D56" w:rsidRPr="001C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CA"/>
    <w:rsid w:val="00083DB3"/>
    <w:rsid w:val="001C2BD3"/>
    <w:rsid w:val="001C61CA"/>
    <w:rsid w:val="004B2741"/>
    <w:rsid w:val="006201E4"/>
    <w:rsid w:val="007C3472"/>
    <w:rsid w:val="00920525"/>
    <w:rsid w:val="009C1A06"/>
    <w:rsid w:val="00AD3604"/>
    <w:rsid w:val="00E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91F4"/>
  <w15:chartTrackingRefBased/>
  <w15:docId w15:val="{D4689749-8101-499C-B4A0-F02A27BE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Demetrius</dc:creator>
  <cp:keywords/>
  <dc:description/>
  <cp:lastModifiedBy>Zsuzsa</cp:lastModifiedBy>
  <cp:revision>2</cp:revision>
  <cp:lastPrinted>2022-05-20T10:05:00Z</cp:lastPrinted>
  <dcterms:created xsi:type="dcterms:W3CDTF">2022-05-20T10:06:00Z</dcterms:created>
  <dcterms:modified xsi:type="dcterms:W3CDTF">2022-05-20T10:06:00Z</dcterms:modified>
</cp:coreProperties>
</file>