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D2221B">
        <w:rPr>
          <w:b/>
          <w:sz w:val="26"/>
        </w:rPr>
        <w:t>Litér Község Önkormányzatának Képviselő-testületének</w:t>
      </w:r>
    </w:p>
    <w:p w:rsidR="0030423E" w:rsidRPr="00D2221B" w:rsidRDefault="00EF1871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 xml:space="preserve">   </w:t>
      </w:r>
      <w:r w:rsidR="00FA233B">
        <w:rPr>
          <w:b/>
          <w:sz w:val="26"/>
        </w:rPr>
        <w:t>/</w:t>
      </w:r>
      <w:r w:rsidR="0030423E" w:rsidRPr="00D2221B">
        <w:rPr>
          <w:b/>
          <w:sz w:val="26"/>
        </w:rPr>
        <w:t>201</w:t>
      </w:r>
      <w:r>
        <w:rPr>
          <w:b/>
          <w:sz w:val="26"/>
        </w:rPr>
        <w:t>9</w:t>
      </w:r>
      <w:r w:rsidR="00CB399A">
        <w:rPr>
          <w:b/>
          <w:sz w:val="26"/>
        </w:rPr>
        <w:t>.</w:t>
      </w:r>
      <w:proofErr w:type="gramStart"/>
      <w:r w:rsidR="0030423E" w:rsidRPr="00D2221B">
        <w:rPr>
          <w:b/>
          <w:sz w:val="26"/>
        </w:rPr>
        <w:t>(</w:t>
      </w:r>
      <w:r>
        <w:rPr>
          <w:b/>
          <w:sz w:val="26"/>
        </w:rPr>
        <w:t xml:space="preserve">  </w:t>
      </w:r>
      <w:proofErr w:type="gramEnd"/>
      <w:r>
        <w:rPr>
          <w:b/>
          <w:sz w:val="26"/>
        </w:rPr>
        <w:t xml:space="preserve">   </w:t>
      </w:r>
      <w:r w:rsidR="0030423E" w:rsidRPr="00D2221B">
        <w:rPr>
          <w:b/>
          <w:sz w:val="26"/>
        </w:rPr>
        <w:t>) LKt. határozata</w:t>
      </w:r>
    </w:p>
    <w:p w:rsidR="0030423E" w:rsidRPr="00D2221B" w:rsidRDefault="00B772A5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a Litér</w:t>
      </w:r>
      <w:r w:rsidR="0030423E" w:rsidRPr="00D2221B">
        <w:rPr>
          <w:b/>
          <w:sz w:val="26"/>
        </w:rPr>
        <w:t xml:space="preserve"> </w:t>
      </w:r>
      <w:r w:rsidR="007078F5">
        <w:rPr>
          <w:b/>
          <w:sz w:val="26"/>
        </w:rPr>
        <w:t xml:space="preserve">Község </w:t>
      </w:r>
      <w:r w:rsidR="0030423E" w:rsidRPr="00D2221B">
        <w:rPr>
          <w:b/>
          <w:sz w:val="26"/>
        </w:rPr>
        <w:t>Önkormányzat 201</w:t>
      </w:r>
      <w:r w:rsidR="00EF1871">
        <w:rPr>
          <w:b/>
          <w:sz w:val="26"/>
        </w:rPr>
        <w:t>9</w:t>
      </w:r>
      <w:r w:rsidR="0030423E" w:rsidRPr="00D2221B">
        <w:rPr>
          <w:b/>
          <w:sz w:val="26"/>
        </w:rPr>
        <w:t>. évi költségvetéséről</w:t>
      </w: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Litér Község Önkor</w:t>
      </w:r>
      <w:r w:rsidR="00294231">
        <w:rPr>
          <w:sz w:val="26"/>
        </w:rPr>
        <w:t>mányzatának Képviselő-testülete</w:t>
      </w:r>
      <w:r w:rsidRPr="00D2221B">
        <w:rPr>
          <w:sz w:val="26"/>
        </w:rPr>
        <w:t xml:space="preserve"> Litér </w:t>
      </w:r>
      <w:r w:rsidR="00294231">
        <w:rPr>
          <w:sz w:val="26"/>
        </w:rPr>
        <w:t xml:space="preserve">Község </w:t>
      </w:r>
      <w:r w:rsidRPr="00D2221B">
        <w:rPr>
          <w:sz w:val="26"/>
        </w:rPr>
        <w:t>Önkormányzat 201</w:t>
      </w:r>
      <w:r w:rsidR="00E330B1">
        <w:rPr>
          <w:sz w:val="26"/>
        </w:rPr>
        <w:t>8</w:t>
      </w:r>
      <w:r w:rsidRPr="00D2221B">
        <w:rPr>
          <w:sz w:val="26"/>
        </w:rPr>
        <w:t>. évi költségvetéséről az alábbi határozatot hozza.</w:t>
      </w: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b/>
          <w:sz w:val="26"/>
        </w:rPr>
        <w:t>A költségvetés bevételei és kiadásai</w:t>
      </w:r>
    </w:p>
    <w:p w:rsidR="0030423E" w:rsidRPr="00D2221B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  <w:r w:rsidRPr="00D2221B">
        <w:rPr>
          <w:sz w:val="26"/>
        </w:rPr>
        <w:t xml:space="preserve">        </w:t>
      </w:r>
    </w:p>
    <w:p w:rsidR="0030423E" w:rsidRPr="00D2221B" w:rsidRDefault="0030423E" w:rsidP="00294231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1.) A k</w:t>
      </w:r>
      <w:r w:rsidR="00A4302C">
        <w:rPr>
          <w:sz w:val="26"/>
        </w:rPr>
        <w:t xml:space="preserve">épviselő-testület Litér </w:t>
      </w:r>
      <w:r w:rsidR="00294231">
        <w:rPr>
          <w:sz w:val="26"/>
        </w:rPr>
        <w:t xml:space="preserve">Község </w:t>
      </w:r>
      <w:r w:rsidR="00A4302C">
        <w:rPr>
          <w:sz w:val="26"/>
        </w:rPr>
        <w:t>Ö</w:t>
      </w:r>
      <w:r w:rsidRPr="00D2221B">
        <w:rPr>
          <w:sz w:val="26"/>
        </w:rPr>
        <w:t>nkormányzat 201</w:t>
      </w:r>
      <w:r w:rsidR="00EF1871">
        <w:rPr>
          <w:sz w:val="26"/>
        </w:rPr>
        <w:t>9</w:t>
      </w:r>
      <w:r w:rsidRPr="00D2221B">
        <w:rPr>
          <w:sz w:val="26"/>
        </w:rPr>
        <w:t>. évi költségvetését</w:t>
      </w:r>
      <w:r w:rsidR="00294231">
        <w:rPr>
          <w:sz w:val="26"/>
        </w:rPr>
        <w:t xml:space="preserve"> </w:t>
      </w:r>
      <w:r w:rsidR="00A4302C">
        <w:rPr>
          <w:sz w:val="26"/>
        </w:rPr>
        <w:tab/>
      </w:r>
      <w:r w:rsidR="00EF1871">
        <w:rPr>
          <w:b/>
          <w:sz w:val="26"/>
        </w:rPr>
        <w:t>773.164</w:t>
      </w:r>
      <w:r w:rsidR="00356CC3">
        <w:rPr>
          <w:b/>
          <w:sz w:val="26"/>
        </w:rPr>
        <w:t xml:space="preserve"> </w:t>
      </w:r>
      <w:r w:rsidR="00A4302C">
        <w:rPr>
          <w:sz w:val="26"/>
        </w:rPr>
        <w:t xml:space="preserve">ezer </w:t>
      </w:r>
      <w:r w:rsidRPr="00D2221B">
        <w:rPr>
          <w:sz w:val="26"/>
        </w:rPr>
        <w:t>Ft bevételi és kiadási főösszegben határozza meg.</w:t>
      </w:r>
    </w:p>
    <w:p w:rsidR="00A4302C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2.) A bevételi főösszeg forrásonkénti megoszlását az 1. számú melléklet</w:t>
      </w:r>
      <w:r w:rsidR="00356CC3">
        <w:rPr>
          <w:sz w:val="26"/>
        </w:rPr>
        <w:t>, a bevételek</w:t>
      </w:r>
      <w:r w:rsidR="00356CC3" w:rsidRPr="00356CC3">
        <w:rPr>
          <w:sz w:val="26"/>
        </w:rPr>
        <w:t xml:space="preserve"> </w:t>
      </w:r>
      <w:r w:rsidR="00356CC3">
        <w:rPr>
          <w:sz w:val="26"/>
        </w:rPr>
        <w:t>szervezetenkénti bontását a 2. számú melléklet tartalmazza.</w:t>
      </w:r>
    </w:p>
    <w:p w:rsidR="00A4302C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3.) A kiadási főösszeg kiemelt előirányzatonkénti bemutatását a </w:t>
      </w:r>
      <w:r w:rsidR="00A4302C">
        <w:rPr>
          <w:sz w:val="26"/>
        </w:rPr>
        <w:t>3</w:t>
      </w:r>
      <w:r w:rsidRPr="00D2221B">
        <w:rPr>
          <w:sz w:val="26"/>
        </w:rPr>
        <w:t xml:space="preserve">. számú </w:t>
      </w:r>
      <w:r w:rsidR="00356CC3">
        <w:rPr>
          <w:sz w:val="26"/>
        </w:rPr>
        <w:t>melléklet, a kiadások szervezetenkénti bontását a 4. számú melléklet tartalmazza.</w:t>
      </w:r>
    </w:p>
    <w:p w:rsidR="00A4302C" w:rsidRPr="00D2221B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4.) A képviselő-testület</w:t>
      </w:r>
      <w:r w:rsidR="0030423E" w:rsidRPr="00D2221B">
        <w:rPr>
          <w:sz w:val="26"/>
        </w:rPr>
        <w:t xml:space="preserve"> Litér</w:t>
      </w:r>
      <w:r w:rsidR="00A2511F">
        <w:rPr>
          <w:sz w:val="26"/>
        </w:rPr>
        <w:t xml:space="preserve"> Község Önkormányzat </w:t>
      </w:r>
      <w:r w:rsidR="00EF1871">
        <w:rPr>
          <w:sz w:val="26"/>
        </w:rPr>
        <w:t>773.164</w:t>
      </w:r>
      <w:r w:rsidR="0030423E"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="0030423E" w:rsidRPr="00D2221B">
        <w:rPr>
          <w:sz w:val="26"/>
        </w:rPr>
        <w:t xml:space="preserve">Ft </w:t>
      </w:r>
      <w:r w:rsidR="008023F1">
        <w:rPr>
          <w:sz w:val="26"/>
        </w:rPr>
        <w:t>201</w:t>
      </w:r>
      <w:r w:rsidR="00EF1871">
        <w:rPr>
          <w:sz w:val="26"/>
        </w:rPr>
        <w:t>9</w:t>
      </w:r>
      <w:r w:rsidR="008023F1">
        <w:rPr>
          <w:sz w:val="26"/>
        </w:rPr>
        <w:t>.</w:t>
      </w:r>
      <w:r w:rsidR="00BE23CA">
        <w:rPr>
          <w:sz w:val="26"/>
        </w:rPr>
        <w:t xml:space="preserve"> </w:t>
      </w:r>
      <w:r w:rsidR="0030423E" w:rsidRPr="00D2221B">
        <w:rPr>
          <w:sz w:val="26"/>
        </w:rPr>
        <w:t>évi költségvetésének kiadási</w:t>
      </w:r>
      <w:r w:rsidR="0030423E">
        <w:rPr>
          <w:sz w:val="26"/>
        </w:rPr>
        <w:t xml:space="preserve"> </w:t>
      </w:r>
      <w:r w:rsidR="0030423E" w:rsidRPr="00D2221B">
        <w:rPr>
          <w:sz w:val="26"/>
        </w:rPr>
        <w:t>és bevételi főösszegén belül:</w:t>
      </w:r>
    </w:p>
    <w:p w:rsidR="00A4302C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sz w:val="26"/>
        </w:rPr>
        <w:t xml:space="preserve">      </w:t>
      </w:r>
      <w:r w:rsidR="00BD1834">
        <w:rPr>
          <w:b/>
          <w:sz w:val="26"/>
        </w:rPr>
        <w:t>Működési kiadásokat</w:t>
      </w:r>
      <w:r w:rsidR="00801715">
        <w:rPr>
          <w:b/>
          <w:sz w:val="26"/>
        </w:rPr>
        <w:tab/>
      </w:r>
      <w:r w:rsidR="002167DF">
        <w:rPr>
          <w:b/>
          <w:sz w:val="26"/>
        </w:rPr>
        <w:t>233.</w:t>
      </w:r>
      <w:r w:rsidR="00AC3F1D">
        <w:rPr>
          <w:b/>
          <w:sz w:val="26"/>
        </w:rPr>
        <w:t>861</w:t>
      </w:r>
      <w:r w:rsidR="00BD1834">
        <w:rPr>
          <w:b/>
          <w:sz w:val="26"/>
        </w:rPr>
        <w:t xml:space="preserve"> </w:t>
      </w:r>
      <w:r w:rsidRPr="00D2221B">
        <w:rPr>
          <w:b/>
          <w:sz w:val="26"/>
        </w:rPr>
        <w:t>e</w:t>
      </w:r>
      <w:r w:rsidR="00A4302C">
        <w:rPr>
          <w:b/>
          <w:sz w:val="26"/>
        </w:rPr>
        <w:t xml:space="preserve">zer </w:t>
      </w:r>
      <w:r w:rsidRPr="00D2221B">
        <w:rPr>
          <w:b/>
          <w:sz w:val="26"/>
        </w:rPr>
        <w:t>Ft-ban</w:t>
      </w:r>
    </w:p>
    <w:p w:rsidR="0030423E" w:rsidRPr="00A4302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        </w:t>
      </w:r>
      <w:r w:rsidRPr="00A4302C">
        <w:rPr>
          <w:sz w:val="26"/>
        </w:rPr>
        <w:t>- személyi jellegű kiadásokat</w:t>
      </w:r>
      <w:r w:rsidRPr="00A4302C">
        <w:rPr>
          <w:sz w:val="26"/>
        </w:rPr>
        <w:tab/>
      </w:r>
      <w:r w:rsidRPr="00A4302C">
        <w:rPr>
          <w:sz w:val="26"/>
        </w:rPr>
        <w:tab/>
      </w:r>
      <w:r w:rsidR="00EF1871">
        <w:rPr>
          <w:sz w:val="26"/>
        </w:rPr>
        <w:t>27.798</w:t>
      </w:r>
      <w:r w:rsidRPr="00A4302C">
        <w:rPr>
          <w:sz w:val="26"/>
        </w:rPr>
        <w:t xml:space="preserve"> e</w:t>
      </w:r>
      <w:r w:rsidR="00A4302C" w:rsidRPr="00A4302C">
        <w:rPr>
          <w:sz w:val="26"/>
        </w:rPr>
        <w:t xml:space="preserve">zer </w:t>
      </w:r>
      <w:r w:rsidRPr="00A4302C">
        <w:rPr>
          <w:sz w:val="26"/>
        </w:rPr>
        <w:t>Ft-ban</w:t>
      </w:r>
    </w:p>
    <w:p w:rsidR="0030423E" w:rsidRPr="00A4302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A4302C">
        <w:rPr>
          <w:sz w:val="26"/>
        </w:rPr>
        <w:t xml:space="preserve">         - munkaadókat terhelő járulékokat</w:t>
      </w:r>
      <w:r w:rsidRPr="00A4302C">
        <w:rPr>
          <w:sz w:val="26"/>
        </w:rPr>
        <w:tab/>
      </w:r>
      <w:r w:rsidR="00EF1871">
        <w:rPr>
          <w:sz w:val="26"/>
        </w:rPr>
        <w:t xml:space="preserve">                              </w:t>
      </w:r>
      <w:r w:rsidR="00E97AF4">
        <w:rPr>
          <w:sz w:val="26"/>
        </w:rPr>
        <w:t>5.733</w:t>
      </w:r>
      <w:r w:rsidRPr="00A4302C">
        <w:rPr>
          <w:sz w:val="26"/>
        </w:rPr>
        <w:t xml:space="preserve"> e</w:t>
      </w:r>
      <w:r w:rsidR="00A4302C" w:rsidRPr="00A4302C">
        <w:rPr>
          <w:sz w:val="26"/>
        </w:rPr>
        <w:t xml:space="preserve">zer </w:t>
      </w:r>
      <w:r w:rsidRPr="00A4302C">
        <w:rPr>
          <w:sz w:val="26"/>
        </w:rPr>
        <w:t>Ft-ban</w:t>
      </w:r>
    </w:p>
    <w:p w:rsidR="0030423E" w:rsidRPr="00A4302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A4302C">
        <w:rPr>
          <w:sz w:val="26"/>
        </w:rPr>
        <w:t xml:space="preserve">         - dologi és egyéb folyó jellegű kiadásokat</w:t>
      </w:r>
      <w:r w:rsidRPr="00A4302C">
        <w:rPr>
          <w:sz w:val="26"/>
        </w:rPr>
        <w:tab/>
      </w:r>
      <w:r w:rsidR="00E330B1">
        <w:rPr>
          <w:sz w:val="26"/>
        </w:rPr>
        <w:t xml:space="preserve">                </w:t>
      </w:r>
      <w:r w:rsidR="00AC3F1D">
        <w:rPr>
          <w:sz w:val="26"/>
        </w:rPr>
        <w:t>69.068</w:t>
      </w:r>
      <w:r w:rsidR="00BD1834">
        <w:rPr>
          <w:sz w:val="26"/>
        </w:rPr>
        <w:t xml:space="preserve"> </w:t>
      </w:r>
      <w:r w:rsidR="00A4302C" w:rsidRPr="00A4302C">
        <w:rPr>
          <w:sz w:val="26"/>
        </w:rPr>
        <w:t xml:space="preserve">ezer </w:t>
      </w:r>
      <w:r w:rsidRPr="00A4302C">
        <w:rPr>
          <w:sz w:val="26"/>
        </w:rPr>
        <w:t>Ft-ban</w:t>
      </w:r>
    </w:p>
    <w:p w:rsidR="00A4302C" w:rsidRPr="00A4302C" w:rsidRDefault="00A4302C" w:rsidP="00245CB6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A4302C">
        <w:rPr>
          <w:sz w:val="26"/>
        </w:rPr>
        <w:tab/>
      </w:r>
      <w:r w:rsidR="00BE23CA">
        <w:rPr>
          <w:sz w:val="26"/>
        </w:rPr>
        <w:t>- egyéb</w:t>
      </w:r>
      <w:r w:rsidR="002406E4" w:rsidRPr="00A4302C">
        <w:rPr>
          <w:sz w:val="26"/>
        </w:rPr>
        <w:t xml:space="preserve"> m</w:t>
      </w:r>
      <w:r w:rsidR="00BE23CA">
        <w:rPr>
          <w:sz w:val="26"/>
        </w:rPr>
        <w:t>ű</w:t>
      </w:r>
      <w:r w:rsidRPr="00A4302C">
        <w:rPr>
          <w:sz w:val="26"/>
        </w:rPr>
        <w:t>k</w:t>
      </w:r>
      <w:r w:rsidR="00BE23CA">
        <w:rPr>
          <w:sz w:val="26"/>
        </w:rPr>
        <w:t>. c. tám</w:t>
      </w:r>
      <w:r w:rsidR="00E330B1">
        <w:rPr>
          <w:sz w:val="26"/>
        </w:rPr>
        <w:t>ogatások államházt.</w:t>
      </w:r>
      <w:r w:rsidR="006F63B5">
        <w:rPr>
          <w:sz w:val="26"/>
        </w:rPr>
        <w:t xml:space="preserve"> </w:t>
      </w:r>
      <w:r w:rsidR="00E6480D">
        <w:rPr>
          <w:sz w:val="26"/>
        </w:rPr>
        <w:t>belül</w:t>
      </w:r>
      <w:r w:rsidR="00E6480D">
        <w:rPr>
          <w:sz w:val="26"/>
        </w:rPr>
        <w:tab/>
        <w:t xml:space="preserve">         </w:t>
      </w:r>
      <w:r w:rsidR="00AC3F1D">
        <w:rPr>
          <w:sz w:val="26"/>
        </w:rPr>
        <w:t>119.832</w:t>
      </w:r>
      <w:r w:rsidR="00EF1871">
        <w:rPr>
          <w:sz w:val="26"/>
        </w:rPr>
        <w:t xml:space="preserve"> </w:t>
      </w:r>
      <w:r w:rsidR="002406E4" w:rsidRPr="00A4302C">
        <w:rPr>
          <w:sz w:val="26"/>
        </w:rPr>
        <w:t>e</w:t>
      </w:r>
      <w:r w:rsidRPr="00A4302C">
        <w:rPr>
          <w:sz w:val="26"/>
        </w:rPr>
        <w:t xml:space="preserve">zer </w:t>
      </w:r>
      <w:r w:rsidR="002406E4" w:rsidRPr="00A4302C">
        <w:rPr>
          <w:sz w:val="26"/>
        </w:rPr>
        <w:t>Ft-ban</w:t>
      </w:r>
    </w:p>
    <w:p w:rsidR="002406E4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</w:r>
      <w:r w:rsidR="002406E4" w:rsidRPr="00A4302C">
        <w:rPr>
          <w:sz w:val="26"/>
        </w:rPr>
        <w:t>- egyéb támogatások (szo</w:t>
      </w:r>
      <w:r w:rsidR="00245CB6">
        <w:rPr>
          <w:sz w:val="26"/>
        </w:rPr>
        <w:t>ciálpolitikai ellátások)</w:t>
      </w:r>
      <w:r w:rsidR="00245CB6">
        <w:rPr>
          <w:sz w:val="26"/>
        </w:rPr>
        <w:tab/>
      </w:r>
      <w:r w:rsidR="00245CB6">
        <w:rPr>
          <w:sz w:val="26"/>
        </w:rPr>
        <w:tab/>
      </w:r>
      <w:r w:rsidR="00E330B1">
        <w:rPr>
          <w:sz w:val="26"/>
        </w:rPr>
        <w:t>3</w:t>
      </w:r>
      <w:r w:rsidR="00EF1871">
        <w:rPr>
          <w:sz w:val="26"/>
        </w:rPr>
        <w:t>.043</w:t>
      </w:r>
      <w:r w:rsidR="002406E4" w:rsidRPr="00A4302C">
        <w:rPr>
          <w:sz w:val="26"/>
        </w:rPr>
        <w:t xml:space="preserve"> e</w:t>
      </w:r>
      <w:r w:rsidRPr="00A4302C">
        <w:rPr>
          <w:sz w:val="26"/>
        </w:rPr>
        <w:t xml:space="preserve">zer </w:t>
      </w:r>
      <w:r w:rsidR="002406E4" w:rsidRPr="00A4302C">
        <w:rPr>
          <w:sz w:val="26"/>
        </w:rPr>
        <w:t>Ft-ban</w:t>
      </w:r>
    </w:p>
    <w:p w:rsidR="002406E4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</w:r>
      <w:r w:rsidR="007E3EA5">
        <w:rPr>
          <w:sz w:val="26"/>
        </w:rPr>
        <w:t>- működési c.</w:t>
      </w:r>
      <w:r w:rsidR="006F63B5">
        <w:rPr>
          <w:sz w:val="26"/>
        </w:rPr>
        <w:t xml:space="preserve"> </w:t>
      </w:r>
      <w:r w:rsidR="007E3EA5">
        <w:rPr>
          <w:sz w:val="26"/>
        </w:rPr>
        <w:t>egyéb támogatás ál</w:t>
      </w:r>
      <w:r w:rsidR="002406E4">
        <w:rPr>
          <w:sz w:val="26"/>
        </w:rPr>
        <w:t>lamházt</w:t>
      </w:r>
      <w:r w:rsidR="007E3EA5">
        <w:rPr>
          <w:sz w:val="26"/>
        </w:rPr>
        <w:t>.</w:t>
      </w:r>
      <w:r w:rsidR="006F63B5">
        <w:rPr>
          <w:sz w:val="26"/>
        </w:rPr>
        <w:t xml:space="preserve"> </w:t>
      </w:r>
      <w:r w:rsidR="007E3EA5">
        <w:rPr>
          <w:sz w:val="26"/>
        </w:rPr>
        <w:t>kívül</w:t>
      </w:r>
      <w:r w:rsidR="002406E4">
        <w:rPr>
          <w:sz w:val="26"/>
        </w:rPr>
        <w:t xml:space="preserve"> </w:t>
      </w:r>
      <w:r w:rsidR="002406E4">
        <w:rPr>
          <w:sz w:val="26"/>
        </w:rPr>
        <w:tab/>
      </w:r>
      <w:r w:rsidR="002406E4">
        <w:rPr>
          <w:sz w:val="26"/>
        </w:rPr>
        <w:tab/>
      </w:r>
      <w:r w:rsidR="00AC3F1D">
        <w:rPr>
          <w:sz w:val="26"/>
        </w:rPr>
        <w:t>8.387</w:t>
      </w:r>
      <w:r w:rsidR="002406E4">
        <w:rPr>
          <w:sz w:val="26"/>
        </w:rPr>
        <w:t xml:space="preserve"> e</w:t>
      </w:r>
      <w:r>
        <w:rPr>
          <w:sz w:val="26"/>
        </w:rPr>
        <w:t xml:space="preserve">zer </w:t>
      </w:r>
      <w:r w:rsidR="002406E4">
        <w:rPr>
          <w:sz w:val="26"/>
        </w:rPr>
        <w:t>Ft-ban</w:t>
      </w:r>
    </w:p>
    <w:p w:rsidR="00A4302C" w:rsidRPr="00D2221B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sz w:val="26"/>
        </w:rPr>
        <w:t xml:space="preserve">     </w:t>
      </w:r>
      <w:r w:rsidRPr="00D2221B">
        <w:rPr>
          <w:b/>
          <w:sz w:val="26"/>
        </w:rPr>
        <w:t>Felhalmozási kiadásokat</w:t>
      </w:r>
      <w:r w:rsidR="00801715">
        <w:rPr>
          <w:b/>
          <w:sz w:val="26"/>
        </w:rPr>
        <w:tab/>
      </w:r>
      <w:r w:rsidR="00E97AF4">
        <w:rPr>
          <w:b/>
          <w:sz w:val="26"/>
        </w:rPr>
        <w:t>350.752</w:t>
      </w:r>
      <w:r w:rsidR="00484452">
        <w:rPr>
          <w:b/>
          <w:sz w:val="26"/>
        </w:rPr>
        <w:t xml:space="preserve"> </w:t>
      </w:r>
      <w:r w:rsidRPr="00D2221B">
        <w:rPr>
          <w:b/>
          <w:sz w:val="26"/>
        </w:rPr>
        <w:t>e</w:t>
      </w:r>
      <w:r w:rsidR="008023F1">
        <w:rPr>
          <w:b/>
          <w:sz w:val="26"/>
        </w:rPr>
        <w:t xml:space="preserve">zer </w:t>
      </w:r>
      <w:r w:rsidRPr="00D2221B">
        <w:rPr>
          <w:b/>
          <w:sz w:val="26"/>
        </w:rPr>
        <w:t>Ft-ban</w:t>
      </w:r>
    </w:p>
    <w:p w:rsidR="0030423E" w:rsidRPr="00D2221B" w:rsidRDefault="0030423E" w:rsidP="007A630A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 </w:t>
      </w:r>
      <w:r w:rsidR="00484452">
        <w:rPr>
          <w:sz w:val="26"/>
        </w:rPr>
        <w:t xml:space="preserve">       - b</w:t>
      </w:r>
      <w:r w:rsidR="007A630A">
        <w:rPr>
          <w:sz w:val="26"/>
        </w:rPr>
        <w:t>eruházási kiadásoka</w:t>
      </w:r>
      <w:r w:rsidR="008242CC">
        <w:rPr>
          <w:sz w:val="26"/>
        </w:rPr>
        <w:t xml:space="preserve"> </w:t>
      </w:r>
      <w:r w:rsidR="008242CC">
        <w:rPr>
          <w:sz w:val="26"/>
        </w:rPr>
        <w:tab/>
      </w:r>
      <w:r w:rsidR="008242CC">
        <w:rPr>
          <w:sz w:val="26"/>
        </w:rPr>
        <w:tab/>
        <w:t>322.272</w:t>
      </w:r>
      <w:r w:rsidR="00484452">
        <w:rPr>
          <w:sz w:val="26"/>
        </w:rPr>
        <w:t xml:space="preserve"> </w:t>
      </w:r>
      <w:r w:rsidRPr="00D2221B">
        <w:rPr>
          <w:sz w:val="26"/>
        </w:rPr>
        <w:t>e</w:t>
      </w:r>
      <w:r w:rsidR="008023F1">
        <w:rPr>
          <w:sz w:val="26"/>
        </w:rPr>
        <w:t xml:space="preserve">zer </w:t>
      </w:r>
      <w:r w:rsidRPr="00D2221B">
        <w:rPr>
          <w:sz w:val="26"/>
        </w:rPr>
        <w:t>Ft-ban</w:t>
      </w:r>
    </w:p>
    <w:p w:rsidR="002406E4" w:rsidRPr="00D2221B" w:rsidRDefault="0030423E" w:rsidP="00484452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         - felújít</w:t>
      </w:r>
      <w:r w:rsidR="00484452">
        <w:rPr>
          <w:sz w:val="26"/>
        </w:rPr>
        <w:t>ási kiadásokat</w:t>
      </w:r>
      <w:r w:rsidR="00484452">
        <w:rPr>
          <w:sz w:val="26"/>
        </w:rPr>
        <w:tab/>
      </w:r>
      <w:r w:rsidR="00484452">
        <w:rPr>
          <w:sz w:val="26"/>
        </w:rPr>
        <w:tab/>
      </w:r>
      <w:r w:rsidR="00E97AF4">
        <w:rPr>
          <w:sz w:val="26"/>
        </w:rPr>
        <w:t>28.480</w:t>
      </w:r>
      <w:r w:rsidR="007A630A">
        <w:rPr>
          <w:sz w:val="26"/>
        </w:rPr>
        <w:t xml:space="preserve"> </w:t>
      </w:r>
      <w:r w:rsidRPr="00D2221B">
        <w:rPr>
          <w:sz w:val="26"/>
        </w:rPr>
        <w:t>e</w:t>
      </w:r>
      <w:r w:rsidR="008023F1">
        <w:rPr>
          <w:sz w:val="26"/>
        </w:rPr>
        <w:t xml:space="preserve">zer </w:t>
      </w:r>
      <w:r w:rsidRPr="00D2221B">
        <w:rPr>
          <w:sz w:val="26"/>
        </w:rPr>
        <w:t>Ft-ban</w:t>
      </w:r>
    </w:p>
    <w:p w:rsidR="008023F1" w:rsidRDefault="00DB79FB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040224">
        <w:rPr>
          <w:b/>
          <w:sz w:val="26"/>
        </w:rPr>
        <w:t xml:space="preserve">     </w:t>
      </w:r>
    </w:p>
    <w:p w:rsidR="008023F1" w:rsidRDefault="008023F1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sz w:val="26"/>
        </w:rPr>
        <w:t xml:space="preserve">     </w:t>
      </w:r>
      <w:r w:rsidRPr="00D2221B">
        <w:rPr>
          <w:b/>
          <w:sz w:val="26"/>
        </w:rPr>
        <w:t>F</w:t>
      </w:r>
      <w:r>
        <w:rPr>
          <w:b/>
          <w:sz w:val="26"/>
        </w:rPr>
        <w:t xml:space="preserve">inanszírozási </w:t>
      </w:r>
      <w:r w:rsidRPr="00D2221B">
        <w:rPr>
          <w:b/>
          <w:sz w:val="26"/>
        </w:rPr>
        <w:t>kiadásokat</w:t>
      </w:r>
      <w:r w:rsidR="00801715">
        <w:rPr>
          <w:b/>
          <w:sz w:val="26"/>
        </w:rPr>
        <w:tab/>
      </w:r>
      <w:r w:rsidR="008242CC">
        <w:rPr>
          <w:b/>
          <w:sz w:val="26"/>
        </w:rPr>
        <w:t>139.321</w:t>
      </w:r>
      <w:r>
        <w:rPr>
          <w:b/>
          <w:sz w:val="26"/>
        </w:rPr>
        <w:t xml:space="preserve"> </w:t>
      </w:r>
      <w:r w:rsidRPr="00D2221B">
        <w:rPr>
          <w:b/>
          <w:sz w:val="26"/>
        </w:rPr>
        <w:t>e</w:t>
      </w:r>
      <w:r>
        <w:rPr>
          <w:b/>
          <w:sz w:val="26"/>
        </w:rPr>
        <w:t xml:space="preserve">zer </w:t>
      </w:r>
      <w:r w:rsidRPr="00D2221B">
        <w:rPr>
          <w:b/>
          <w:sz w:val="26"/>
        </w:rPr>
        <w:t>Ft-ban</w:t>
      </w:r>
    </w:p>
    <w:p w:rsidR="007A630A" w:rsidRDefault="00AF4708" w:rsidP="00801715">
      <w:pPr>
        <w:tabs>
          <w:tab w:val="right" w:pos="8505"/>
        </w:tabs>
        <w:ind w:left="567"/>
        <w:jc w:val="both"/>
        <w:rPr>
          <w:sz w:val="26"/>
        </w:rPr>
      </w:pPr>
      <w:bookmarkStart w:id="0" w:name="OLE_LINK3"/>
      <w:bookmarkStart w:id="1" w:name="OLE_LINK4"/>
      <w:r>
        <w:rPr>
          <w:sz w:val="26"/>
        </w:rPr>
        <w:t xml:space="preserve">         - belföldi értékpapírok </w:t>
      </w:r>
      <w:proofErr w:type="gramStart"/>
      <w:r>
        <w:rPr>
          <w:sz w:val="26"/>
        </w:rPr>
        <w:t xml:space="preserve">kiadásait  </w:t>
      </w:r>
      <w:r w:rsidRPr="00D2221B">
        <w:rPr>
          <w:sz w:val="26"/>
        </w:rPr>
        <w:tab/>
      </w:r>
      <w:proofErr w:type="gramEnd"/>
      <w:r w:rsidR="008242CC">
        <w:rPr>
          <w:sz w:val="26"/>
        </w:rPr>
        <w:t>74.940</w:t>
      </w:r>
      <w:r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Pr="00D2221B">
        <w:rPr>
          <w:sz w:val="26"/>
        </w:rPr>
        <w:t>Ft-ban</w:t>
      </w:r>
    </w:p>
    <w:p w:rsidR="00AF4708" w:rsidRPr="00D2221B" w:rsidRDefault="00AF4708" w:rsidP="00AF4708">
      <w:pPr>
        <w:tabs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 xml:space="preserve">         - </w:t>
      </w:r>
      <w:proofErr w:type="spellStart"/>
      <w:r w:rsidRPr="00AF4708">
        <w:rPr>
          <w:sz w:val="26"/>
        </w:rPr>
        <w:t>Á</w:t>
      </w:r>
      <w:r>
        <w:rPr>
          <w:sz w:val="26"/>
        </w:rPr>
        <w:t>.</w:t>
      </w:r>
      <w:r w:rsidRPr="00AF4708">
        <w:rPr>
          <w:sz w:val="26"/>
        </w:rPr>
        <w:t>h</w:t>
      </w:r>
      <w:proofErr w:type="spellEnd"/>
      <w:r>
        <w:rPr>
          <w:sz w:val="26"/>
        </w:rPr>
        <w:t>.-</w:t>
      </w:r>
      <w:r w:rsidRPr="00AF4708">
        <w:rPr>
          <w:sz w:val="26"/>
        </w:rPr>
        <w:t xml:space="preserve">n belüli megelőlegezések </w:t>
      </w:r>
      <w:proofErr w:type="gramStart"/>
      <w:r w:rsidRPr="00AF4708">
        <w:rPr>
          <w:sz w:val="26"/>
        </w:rPr>
        <w:t>visszafizetése</w:t>
      </w:r>
      <w:r>
        <w:rPr>
          <w:sz w:val="26"/>
        </w:rPr>
        <w:t xml:space="preserve">  </w:t>
      </w:r>
      <w:r w:rsidRPr="00D2221B">
        <w:rPr>
          <w:sz w:val="26"/>
        </w:rPr>
        <w:tab/>
      </w:r>
      <w:proofErr w:type="gramEnd"/>
      <w:r w:rsidR="008242CC">
        <w:rPr>
          <w:sz w:val="26"/>
        </w:rPr>
        <w:t>5.309</w:t>
      </w:r>
      <w:r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Pr="00D2221B">
        <w:rPr>
          <w:sz w:val="26"/>
        </w:rPr>
        <w:t>Ft-ban</w:t>
      </w:r>
    </w:p>
    <w:bookmarkEnd w:id="0"/>
    <w:bookmarkEnd w:id="1"/>
    <w:p w:rsidR="00801715" w:rsidRDefault="008023F1" w:rsidP="00AF4708">
      <w:pPr>
        <w:tabs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 xml:space="preserve">        </w:t>
      </w:r>
      <w:bookmarkStart w:id="2" w:name="OLE_LINK1"/>
      <w:bookmarkStart w:id="3" w:name="OLE_LINK2"/>
      <w:r>
        <w:rPr>
          <w:sz w:val="26"/>
        </w:rPr>
        <w:t xml:space="preserve"> - központi, irányítószervi </w:t>
      </w:r>
      <w:proofErr w:type="gramStart"/>
      <w:r>
        <w:rPr>
          <w:sz w:val="26"/>
        </w:rPr>
        <w:t xml:space="preserve">támogatás  </w:t>
      </w:r>
      <w:r w:rsidRPr="00D2221B">
        <w:rPr>
          <w:sz w:val="26"/>
        </w:rPr>
        <w:tab/>
      </w:r>
      <w:proofErr w:type="gramEnd"/>
      <w:r w:rsidR="008242CC">
        <w:rPr>
          <w:sz w:val="26"/>
        </w:rPr>
        <w:t>59.072</w:t>
      </w:r>
      <w:r w:rsidRPr="00D2221B">
        <w:rPr>
          <w:sz w:val="26"/>
        </w:rPr>
        <w:t xml:space="preserve"> e</w:t>
      </w:r>
      <w:r>
        <w:rPr>
          <w:sz w:val="26"/>
        </w:rPr>
        <w:t xml:space="preserve">zer </w:t>
      </w:r>
      <w:r w:rsidRPr="00D2221B">
        <w:rPr>
          <w:sz w:val="26"/>
        </w:rPr>
        <w:t>Ft-ban</w:t>
      </w:r>
      <w:bookmarkEnd w:id="2"/>
      <w:bookmarkEnd w:id="3"/>
    </w:p>
    <w:p w:rsidR="00801715" w:rsidRDefault="00801715" w:rsidP="00801715">
      <w:pPr>
        <w:tabs>
          <w:tab w:val="left" w:pos="851"/>
          <w:tab w:val="right" w:pos="8505"/>
        </w:tabs>
        <w:ind w:left="567"/>
        <w:jc w:val="both"/>
        <w:rPr>
          <w:sz w:val="26"/>
        </w:rPr>
      </w:pPr>
    </w:p>
    <w:p w:rsidR="00DB79FB" w:rsidRPr="008023F1" w:rsidRDefault="008023F1" w:rsidP="008023F1">
      <w:pPr>
        <w:tabs>
          <w:tab w:val="left" w:pos="851"/>
          <w:tab w:val="right" w:pos="6521"/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ab/>
      </w:r>
      <w:r w:rsidR="00DB79FB" w:rsidRPr="008023F1">
        <w:rPr>
          <w:b/>
          <w:sz w:val="26"/>
        </w:rPr>
        <w:t>A tartalékot (6. számú melléklet)</w:t>
      </w:r>
      <w:r w:rsidR="00801715">
        <w:rPr>
          <w:b/>
          <w:sz w:val="26"/>
        </w:rPr>
        <w:tab/>
      </w:r>
      <w:r w:rsidR="00801715">
        <w:rPr>
          <w:b/>
          <w:sz w:val="26"/>
        </w:rPr>
        <w:tab/>
      </w:r>
      <w:r w:rsidR="002167DF">
        <w:rPr>
          <w:b/>
          <w:sz w:val="26"/>
        </w:rPr>
        <w:t>49.</w:t>
      </w:r>
      <w:r w:rsidR="00AC3F1D">
        <w:rPr>
          <w:b/>
          <w:sz w:val="26"/>
        </w:rPr>
        <w:t>230</w:t>
      </w:r>
      <w:r w:rsidR="00245CB6">
        <w:rPr>
          <w:b/>
          <w:sz w:val="26"/>
        </w:rPr>
        <w:t xml:space="preserve"> </w:t>
      </w:r>
      <w:r w:rsidR="00DB79FB" w:rsidRPr="008023F1">
        <w:rPr>
          <w:b/>
          <w:sz w:val="26"/>
        </w:rPr>
        <w:t>e</w:t>
      </w:r>
      <w:r>
        <w:rPr>
          <w:b/>
          <w:sz w:val="26"/>
        </w:rPr>
        <w:t xml:space="preserve">zer </w:t>
      </w:r>
      <w:r w:rsidR="00DB79FB" w:rsidRPr="008023F1">
        <w:rPr>
          <w:b/>
          <w:sz w:val="26"/>
        </w:rPr>
        <w:t>Ft-ban</w:t>
      </w:r>
    </w:p>
    <w:p w:rsidR="008023F1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</w:rPr>
        <w:t xml:space="preserve">     </w:t>
      </w:r>
    </w:p>
    <w:p w:rsidR="00DB79FB" w:rsidRPr="00040224" w:rsidRDefault="00DB79FB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040224">
        <w:rPr>
          <w:b/>
          <w:sz w:val="26"/>
        </w:rPr>
        <w:t>Működési bevételeket</w:t>
      </w:r>
      <w:r w:rsidRPr="00040224">
        <w:rPr>
          <w:b/>
          <w:sz w:val="26"/>
        </w:rPr>
        <w:tab/>
      </w:r>
      <w:r w:rsidR="008242CC">
        <w:rPr>
          <w:b/>
          <w:sz w:val="26"/>
        </w:rPr>
        <w:t>300.219</w:t>
      </w:r>
      <w:r w:rsidR="008023F1">
        <w:rPr>
          <w:b/>
          <w:sz w:val="26"/>
        </w:rPr>
        <w:t xml:space="preserve">zer </w:t>
      </w:r>
      <w:r w:rsidRPr="00040224">
        <w:rPr>
          <w:b/>
          <w:sz w:val="26"/>
        </w:rPr>
        <w:t>Ft-ban</w:t>
      </w:r>
    </w:p>
    <w:p w:rsidR="00DB79FB" w:rsidRDefault="00DB79FB" w:rsidP="00801715">
      <w:pPr>
        <w:tabs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</w:rPr>
        <w:t xml:space="preserve">         - </w:t>
      </w:r>
      <w:r w:rsidR="00AB11F1">
        <w:rPr>
          <w:sz w:val="26"/>
        </w:rPr>
        <w:t>állami</w:t>
      </w:r>
      <w:r w:rsidRPr="00040224">
        <w:rPr>
          <w:sz w:val="26"/>
        </w:rPr>
        <w:t xml:space="preserve"> támogatást</w:t>
      </w:r>
      <w:r w:rsidRPr="00040224">
        <w:rPr>
          <w:sz w:val="26"/>
        </w:rPr>
        <w:tab/>
      </w:r>
      <w:r w:rsidR="00AB11F1">
        <w:rPr>
          <w:sz w:val="26"/>
        </w:rPr>
        <w:t xml:space="preserve"> </w:t>
      </w:r>
      <w:r w:rsidR="008242CC">
        <w:rPr>
          <w:sz w:val="26"/>
        </w:rPr>
        <w:t>193.5</w:t>
      </w:r>
      <w:r w:rsidR="00AC3F1D">
        <w:rPr>
          <w:sz w:val="26"/>
        </w:rPr>
        <w:t>96</w:t>
      </w:r>
      <w:bookmarkStart w:id="4" w:name="_GoBack"/>
      <w:bookmarkEnd w:id="4"/>
      <w:r w:rsidRPr="00040224">
        <w:rPr>
          <w:sz w:val="26"/>
        </w:rPr>
        <w:t xml:space="preserve"> e</w:t>
      </w:r>
      <w:r w:rsidR="008023F1">
        <w:rPr>
          <w:sz w:val="26"/>
        </w:rPr>
        <w:t xml:space="preserve">zer </w:t>
      </w:r>
      <w:r w:rsidRPr="00040224">
        <w:rPr>
          <w:sz w:val="26"/>
        </w:rPr>
        <w:t>Ft-ban</w:t>
      </w:r>
    </w:p>
    <w:p w:rsidR="008023F1" w:rsidRDefault="00DB79FB" w:rsidP="00AF4708">
      <w:pPr>
        <w:tabs>
          <w:tab w:val="right" w:pos="6521"/>
          <w:tab w:val="right" w:pos="8505"/>
        </w:tabs>
        <w:ind w:left="1416" w:hanging="849"/>
        <w:jc w:val="both"/>
        <w:rPr>
          <w:sz w:val="26"/>
        </w:rPr>
      </w:pPr>
      <w:r w:rsidRPr="00040224">
        <w:rPr>
          <w:sz w:val="26"/>
        </w:rPr>
        <w:t xml:space="preserve">         - intézményi működési bevételt</w:t>
      </w:r>
      <w:r w:rsidR="006C0BDB">
        <w:rPr>
          <w:sz w:val="26"/>
        </w:rPr>
        <w:tab/>
      </w:r>
      <w:r w:rsidR="006C0BDB">
        <w:rPr>
          <w:sz w:val="26"/>
        </w:rPr>
        <w:tab/>
      </w:r>
      <w:r w:rsidR="008242CC">
        <w:rPr>
          <w:sz w:val="26"/>
        </w:rPr>
        <w:t>14.423</w:t>
      </w:r>
      <w:r w:rsidR="008023F1">
        <w:rPr>
          <w:sz w:val="26"/>
        </w:rPr>
        <w:t xml:space="preserve"> </w:t>
      </w:r>
      <w:r w:rsidR="00AB11F1">
        <w:rPr>
          <w:sz w:val="26"/>
        </w:rPr>
        <w:t>e</w:t>
      </w:r>
      <w:r w:rsidR="008023F1">
        <w:rPr>
          <w:sz w:val="26"/>
        </w:rPr>
        <w:t xml:space="preserve">zer </w:t>
      </w:r>
      <w:r w:rsidR="00AB11F1">
        <w:rPr>
          <w:sz w:val="26"/>
        </w:rPr>
        <w:t>Ft-ban</w:t>
      </w:r>
    </w:p>
    <w:p w:rsidR="008023F1" w:rsidRDefault="008023F1" w:rsidP="008023F1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</w:r>
      <w:r w:rsidR="00D02FB6">
        <w:rPr>
          <w:sz w:val="26"/>
        </w:rPr>
        <w:t>- közhatalm</w:t>
      </w:r>
      <w:r w:rsidR="006C0BDB">
        <w:rPr>
          <w:sz w:val="26"/>
        </w:rPr>
        <w:t>i bevételeket</w:t>
      </w:r>
      <w:r w:rsidR="006C0BDB">
        <w:rPr>
          <w:sz w:val="26"/>
        </w:rPr>
        <w:tab/>
      </w:r>
      <w:r w:rsidR="008242CC">
        <w:rPr>
          <w:sz w:val="26"/>
        </w:rPr>
        <w:tab/>
        <w:t>92.200</w:t>
      </w:r>
      <w:r>
        <w:rPr>
          <w:sz w:val="26"/>
        </w:rPr>
        <w:t xml:space="preserve"> ezer Ft-ban</w:t>
      </w: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40224" w:rsidRDefault="00DB79FB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040224">
        <w:rPr>
          <w:b/>
          <w:sz w:val="26"/>
        </w:rPr>
        <w:t xml:space="preserve">     Felhalmozási b</w:t>
      </w:r>
      <w:r w:rsidR="001B3188">
        <w:rPr>
          <w:b/>
          <w:sz w:val="26"/>
        </w:rPr>
        <w:t>evételeket</w:t>
      </w:r>
      <w:r w:rsidR="00333737">
        <w:rPr>
          <w:b/>
          <w:sz w:val="26"/>
        </w:rPr>
        <w:t xml:space="preserve"> </w:t>
      </w:r>
      <w:r w:rsidR="00333737">
        <w:rPr>
          <w:b/>
          <w:sz w:val="26"/>
        </w:rPr>
        <w:tab/>
        <w:t xml:space="preserve">          </w:t>
      </w:r>
      <w:r w:rsidR="00E273CF">
        <w:rPr>
          <w:b/>
          <w:sz w:val="26"/>
        </w:rPr>
        <w:t xml:space="preserve">                             </w:t>
      </w:r>
      <w:r w:rsidR="00AF4708">
        <w:rPr>
          <w:b/>
          <w:sz w:val="26"/>
        </w:rPr>
        <w:t>2</w:t>
      </w:r>
      <w:r w:rsidR="008242CC">
        <w:rPr>
          <w:b/>
          <w:sz w:val="26"/>
        </w:rPr>
        <w:t>0.165</w:t>
      </w:r>
      <w:r>
        <w:rPr>
          <w:b/>
          <w:sz w:val="26"/>
        </w:rPr>
        <w:t xml:space="preserve"> </w:t>
      </w:r>
      <w:r w:rsidRPr="00040224">
        <w:rPr>
          <w:b/>
          <w:sz w:val="26"/>
        </w:rPr>
        <w:t>e</w:t>
      </w:r>
      <w:r w:rsidR="00333737">
        <w:rPr>
          <w:b/>
          <w:sz w:val="26"/>
        </w:rPr>
        <w:t xml:space="preserve">zer </w:t>
      </w:r>
      <w:r w:rsidRPr="00040224">
        <w:rPr>
          <w:b/>
          <w:sz w:val="26"/>
        </w:rPr>
        <w:t>Ft-ban</w:t>
      </w:r>
    </w:p>
    <w:p w:rsidR="00DB79FB" w:rsidRDefault="00DB79FB" w:rsidP="00AF4708">
      <w:pPr>
        <w:tabs>
          <w:tab w:val="right" w:pos="8505"/>
        </w:tabs>
        <w:ind w:left="567"/>
        <w:jc w:val="both"/>
        <w:rPr>
          <w:sz w:val="26"/>
        </w:rPr>
      </w:pPr>
      <w:r w:rsidRPr="00040224">
        <w:rPr>
          <w:b/>
          <w:sz w:val="26"/>
        </w:rPr>
        <w:t xml:space="preserve">       </w:t>
      </w:r>
      <w:r w:rsidR="006C0BDB">
        <w:rPr>
          <w:sz w:val="26"/>
        </w:rPr>
        <w:t>- felh</w:t>
      </w:r>
      <w:r w:rsidR="00E63434">
        <w:rPr>
          <w:sz w:val="26"/>
        </w:rPr>
        <w:t>a</w:t>
      </w:r>
      <w:r w:rsidR="006C0BDB">
        <w:rPr>
          <w:sz w:val="26"/>
        </w:rPr>
        <w:t xml:space="preserve">lmozási célú tám. </w:t>
      </w:r>
      <w:proofErr w:type="spellStart"/>
      <w:r w:rsidR="006C0BDB">
        <w:rPr>
          <w:sz w:val="26"/>
        </w:rPr>
        <w:t>á.h</w:t>
      </w:r>
      <w:proofErr w:type="spellEnd"/>
      <w:r w:rsidR="006C0BDB">
        <w:rPr>
          <w:sz w:val="26"/>
        </w:rPr>
        <w:t>.-on belülről</w:t>
      </w:r>
      <w:r w:rsidR="006C0BDB">
        <w:rPr>
          <w:sz w:val="26"/>
        </w:rPr>
        <w:tab/>
        <w:t xml:space="preserve">                  </w:t>
      </w:r>
      <w:r w:rsidR="00333737">
        <w:rPr>
          <w:sz w:val="26"/>
        </w:rPr>
        <w:t xml:space="preserve"> </w:t>
      </w:r>
      <w:r w:rsidR="008242CC">
        <w:rPr>
          <w:sz w:val="26"/>
        </w:rPr>
        <w:t>20.000</w:t>
      </w:r>
      <w:r w:rsidRPr="00040224">
        <w:rPr>
          <w:sz w:val="26"/>
        </w:rPr>
        <w:t xml:space="preserve"> e</w:t>
      </w:r>
      <w:r w:rsidR="00333737">
        <w:rPr>
          <w:sz w:val="26"/>
        </w:rPr>
        <w:t xml:space="preserve">zer </w:t>
      </w:r>
      <w:r w:rsidRPr="00040224">
        <w:rPr>
          <w:sz w:val="26"/>
        </w:rPr>
        <w:t>Ft-ban</w:t>
      </w:r>
    </w:p>
    <w:p w:rsidR="00333737" w:rsidRDefault="00333737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ab/>
        <w:t>- felhalmoz</w:t>
      </w:r>
      <w:r w:rsidR="006C0BDB">
        <w:rPr>
          <w:sz w:val="26"/>
        </w:rPr>
        <w:t>ási kölcsön megtérülését</w:t>
      </w:r>
      <w:r w:rsidR="006C0BDB">
        <w:rPr>
          <w:sz w:val="26"/>
        </w:rPr>
        <w:tab/>
      </w:r>
      <w:r w:rsidR="006C0BDB">
        <w:rPr>
          <w:sz w:val="26"/>
        </w:rPr>
        <w:tab/>
        <w:t>1</w:t>
      </w:r>
      <w:r w:rsidR="008242CC">
        <w:rPr>
          <w:sz w:val="26"/>
        </w:rPr>
        <w:t>65</w:t>
      </w:r>
      <w:r>
        <w:rPr>
          <w:sz w:val="26"/>
        </w:rPr>
        <w:t xml:space="preserve"> ezer Ft-ban</w:t>
      </w:r>
    </w:p>
    <w:p w:rsidR="00921168" w:rsidRPr="00040224" w:rsidRDefault="00921168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Default="00DB79FB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 w:rsidRPr="00921168">
        <w:rPr>
          <w:b/>
          <w:sz w:val="26"/>
        </w:rPr>
        <w:t xml:space="preserve">    </w:t>
      </w:r>
      <w:r w:rsidR="00921168" w:rsidRPr="00921168">
        <w:rPr>
          <w:b/>
          <w:sz w:val="26"/>
        </w:rPr>
        <w:t xml:space="preserve"> </w:t>
      </w:r>
      <w:r w:rsidR="00801715">
        <w:rPr>
          <w:b/>
          <w:sz w:val="26"/>
        </w:rPr>
        <w:t>Ma</w:t>
      </w:r>
      <w:r w:rsidR="00333737" w:rsidRPr="00921168">
        <w:rPr>
          <w:b/>
          <w:sz w:val="26"/>
        </w:rPr>
        <w:t xml:space="preserve">radvány </w:t>
      </w:r>
      <w:r w:rsidR="00801715">
        <w:rPr>
          <w:b/>
          <w:sz w:val="26"/>
        </w:rPr>
        <w:t>igénybevételt</w:t>
      </w:r>
      <w:r w:rsidR="00801715">
        <w:rPr>
          <w:b/>
          <w:sz w:val="26"/>
        </w:rPr>
        <w:tab/>
      </w:r>
      <w:r w:rsidR="00333737" w:rsidRPr="00921168">
        <w:rPr>
          <w:b/>
          <w:sz w:val="26"/>
        </w:rPr>
        <w:t xml:space="preserve">     </w:t>
      </w:r>
      <w:r w:rsidRPr="00921168">
        <w:rPr>
          <w:b/>
          <w:sz w:val="26"/>
        </w:rPr>
        <w:t xml:space="preserve"> </w:t>
      </w:r>
      <w:r w:rsidR="008242CC">
        <w:rPr>
          <w:b/>
          <w:sz w:val="26"/>
        </w:rPr>
        <w:t>377.840</w:t>
      </w:r>
      <w:r w:rsidRPr="00921168">
        <w:rPr>
          <w:b/>
          <w:sz w:val="26"/>
        </w:rPr>
        <w:t xml:space="preserve"> e</w:t>
      </w:r>
      <w:r w:rsidR="00333737" w:rsidRPr="00921168">
        <w:rPr>
          <w:b/>
          <w:sz w:val="26"/>
        </w:rPr>
        <w:t xml:space="preserve">zer </w:t>
      </w:r>
      <w:r w:rsidRPr="00921168">
        <w:rPr>
          <w:b/>
          <w:sz w:val="26"/>
        </w:rPr>
        <w:t>Ft-ban</w:t>
      </w:r>
    </w:p>
    <w:p w:rsidR="00AF4708" w:rsidRPr="00921168" w:rsidRDefault="00AF4708" w:rsidP="00801715">
      <w:pPr>
        <w:tabs>
          <w:tab w:val="right" w:pos="8505"/>
        </w:tabs>
        <w:ind w:left="567"/>
        <w:jc w:val="both"/>
        <w:rPr>
          <w:b/>
          <w:sz w:val="26"/>
        </w:rPr>
      </w:pPr>
      <w:r>
        <w:rPr>
          <w:b/>
          <w:sz w:val="26"/>
        </w:rPr>
        <w:t xml:space="preserve">     </w:t>
      </w:r>
      <w:r w:rsidRPr="00AF4708">
        <w:rPr>
          <w:b/>
          <w:sz w:val="26"/>
        </w:rPr>
        <w:t>Belföldi értékpapírok bevételei</w:t>
      </w:r>
      <w:r>
        <w:rPr>
          <w:b/>
          <w:sz w:val="26"/>
        </w:rPr>
        <w:t>t                                74</w:t>
      </w:r>
      <w:r w:rsidR="008242CC">
        <w:rPr>
          <w:b/>
          <w:sz w:val="26"/>
        </w:rPr>
        <w:t>.</w:t>
      </w:r>
      <w:r>
        <w:rPr>
          <w:b/>
          <w:sz w:val="26"/>
        </w:rPr>
        <w:t>940 ezer Ft-ban</w:t>
      </w: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</w:rPr>
        <w:t>állapítja meg.</w:t>
      </w:r>
    </w:p>
    <w:p w:rsidR="004F70FD" w:rsidRDefault="004F70FD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4F70FD" w:rsidRPr="00040224" w:rsidRDefault="00356CC3" w:rsidP="004F70FD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>5</w:t>
      </w:r>
      <w:r w:rsidR="004F70FD" w:rsidRPr="00040224">
        <w:rPr>
          <w:sz w:val="26"/>
        </w:rPr>
        <w:t>.) A</w:t>
      </w:r>
      <w:r w:rsidR="004F70FD">
        <w:rPr>
          <w:sz w:val="26"/>
        </w:rPr>
        <w:t>z önkormányzat felhalmozási kiadásait részletesen az 5. melléklet mutatja.</w:t>
      </w:r>
    </w:p>
    <w:p w:rsidR="004F70FD" w:rsidRDefault="004F70FD" w:rsidP="00DB79FB">
      <w:pPr>
        <w:tabs>
          <w:tab w:val="right" w:pos="6521"/>
          <w:tab w:val="right" w:pos="8505"/>
        </w:tabs>
        <w:jc w:val="both"/>
        <w:rPr>
          <w:b/>
          <w:sz w:val="26"/>
        </w:rPr>
      </w:pPr>
    </w:p>
    <w:p w:rsidR="004F70FD" w:rsidRDefault="00356CC3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6</w:t>
      </w:r>
      <w:r w:rsidR="004F70FD" w:rsidRPr="00040224">
        <w:rPr>
          <w:sz w:val="26"/>
        </w:rPr>
        <w:t>.) A</w:t>
      </w:r>
      <w:r w:rsidR="004F70FD">
        <w:rPr>
          <w:sz w:val="26"/>
        </w:rPr>
        <w:t>z önkormányzat tartalékait a 6. melléklet tartalmazza.</w:t>
      </w:r>
    </w:p>
    <w:p w:rsidR="004F70FD" w:rsidRDefault="004F70FD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4F70FD" w:rsidRDefault="00356CC3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7</w:t>
      </w:r>
      <w:r w:rsidR="004F70FD" w:rsidRPr="00040224">
        <w:rPr>
          <w:sz w:val="26"/>
        </w:rPr>
        <w:t>.) A</w:t>
      </w:r>
      <w:r w:rsidR="004F70FD">
        <w:rPr>
          <w:sz w:val="26"/>
        </w:rPr>
        <w:t xml:space="preserve">z önkormányzat </w:t>
      </w:r>
      <w:r w:rsidR="00F314BC">
        <w:rPr>
          <w:sz w:val="26"/>
        </w:rPr>
        <w:t xml:space="preserve">költségvetési mérlegét közgazdasági tagolásban a 7/A. és </w:t>
      </w:r>
      <w:r>
        <w:rPr>
          <w:sz w:val="26"/>
        </w:rPr>
        <w:t xml:space="preserve">a </w:t>
      </w:r>
      <w:r w:rsidR="00F314BC">
        <w:rPr>
          <w:sz w:val="26"/>
        </w:rPr>
        <w:t>7/B. melléklet tartalmazza.</w:t>
      </w:r>
    </w:p>
    <w:p w:rsidR="00A51CA3" w:rsidRPr="00040224" w:rsidRDefault="00A51CA3" w:rsidP="004F70FD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</w:p>
    <w:p w:rsidR="004F70FD" w:rsidRDefault="00356CC3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8</w:t>
      </w:r>
      <w:r w:rsidR="00A51CA3">
        <w:rPr>
          <w:sz w:val="26"/>
        </w:rPr>
        <w:t>.) Az önkormányzat 201</w:t>
      </w:r>
      <w:r w:rsidR="00AC3F1D">
        <w:rPr>
          <w:sz w:val="26"/>
        </w:rPr>
        <w:t>9</w:t>
      </w:r>
      <w:r w:rsidR="00A51CA3">
        <w:rPr>
          <w:sz w:val="26"/>
        </w:rPr>
        <w:t>.évi létszámát a 8. melléklet tartalmazza</w:t>
      </w:r>
    </w:p>
    <w:p w:rsidR="00A51CA3" w:rsidRDefault="00A51CA3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40224" w:rsidRDefault="00356CC3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>
        <w:rPr>
          <w:sz w:val="26"/>
        </w:rPr>
        <w:t>9</w:t>
      </w:r>
      <w:r w:rsidR="00DB79FB" w:rsidRPr="00040224">
        <w:rPr>
          <w:sz w:val="26"/>
        </w:rPr>
        <w:t>.) A költségvetés végrehajtásának szabályait Litér Község Önkormányzatának költségvetési rendelete tartalmazza.</w:t>
      </w:r>
    </w:p>
    <w:p w:rsidR="00DB79FB" w:rsidRPr="00040224" w:rsidRDefault="00DB79FB" w:rsidP="00DB79FB">
      <w:pPr>
        <w:tabs>
          <w:tab w:val="right" w:pos="6521"/>
          <w:tab w:val="right" w:pos="8505"/>
        </w:tabs>
        <w:jc w:val="both"/>
        <w:rPr>
          <w:sz w:val="26"/>
        </w:rPr>
      </w:pP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  <w:u w:val="single"/>
        </w:rPr>
        <w:t>Felelős:</w:t>
      </w:r>
      <w:r w:rsidRPr="00040224">
        <w:rPr>
          <w:sz w:val="26"/>
        </w:rPr>
        <w:t xml:space="preserve"> </w:t>
      </w:r>
      <w:r w:rsidR="00333737">
        <w:rPr>
          <w:sz w:val="26"/>
        </w:rPr>
        <w:t>Szedlák Attila polgármester</w:t>
      </w:r>
    </w:p>
    <w:p w:rsidR="00DB79FB" w:rsidRPr="00040224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40224">
        <w:rPr>
          <w:sz w:val="26"/>
          <w:u w:val="single"/>
        </w:rPr>
        <w:t>Határidő:</w:t>
      </w:r>
      <w:r w:rsidRPr="00040224">
        <w:rPr>
          <w:sz w:val="26"/>
        </w:rPr>
        <w:t xml:space="preserve"> folyamatos</w:t>
      </w:r>
    </w:p>
    <w:p w:rsidR="00DB79FB" w:rsidRPr="00D2221B" w:rsidRDefault="00DB79FB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  <w:r w:rsidRPr="00D2221B">
        <w:rPr>
          <w:sz w:val="26"/>
        </w:rPr>
        <w:tab/>
        <w:t xml:space="preserve">         </w:t>
      </w:r>
      <w:r w:rsidR="00AF7687">
        <w:rPr>
          <w:sz w:val="26"/>
        </w:rPr>
        <w:t xml:space="preserve">    </w:t>
      </w:r>
      <w:r w:rsidRPr="00D2221B">
        <w:rPr>
          <w:sz w:val="26"/>
        </w:rPr>
        <w:t xml:space="preserve"> Szedlák Attila                                   </w:t>
      </w:r>
      <w:r w:rsidR="00AF7687">
        <w:rPr>
          <w:sz w:val="26"/>
        </w:rPr>
        <w:t xml:space="preserve">                        </w:t>
      </w:r>
      <w:r w:rsidRPr="00D2221B">
        <w:rPr>
          <w:sz w:val="26"/>
        </w:rPr>
        <w:t xml:space="preserve">     Bencze Éva</w:t>
      </w:r>
    </w:p>
    <w:p w:rsidR="00D3204C" w:rsidRDefault="0030423E" w:rsidP="0030423E">
      <w:pPr>
        <w:tabs>
          <w:tab w:val="right" w:pos="6521"/>
          <w:tab w:val="right" w:pos="8505"/>
        </w:tabs>
        <w:ind w:left="567"/>
        <w:jc w:val="both"/>
      </w:pPr>
      <w:r w:rsidRPr="00D2221B">
        <w:rPr>
          <w:sz w:val="26"/>
        </w:rPr>
        <w:t xml:space="preserve">         polgármester                                     </w:t>
      </w:r>
      <w:r w:rsidR="00AF7687">
        <w:rPr>
          <w:sz w:val="26"/>
        </w:rPr>
        <w:t xml:space="preserve">                       </w:t>
      </w:r>
      <w:r w:rsidRPr="00D2221B">
        <w:rPr>
          <w:sz w:val="26"/>
        </w:rPr>
        <w:t xml:space="preserve">      jegyző</w:t>
      </w:r>
    </w:p>
    <w:sectPr w:rsidR="00D3204C" w:rsidSect="00D3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3E"/>
    <w:rsid w:val="00077FA0"/>
    <w:rsid w:val="00080258"/>
    <w:rsid w:val="000C19C1"/>
    <w:rsid w:val="00114600"/>
    <w:rsid w:val="00124CEE"/>
    <w:rsid w:val="001B3188"/>
    <w:rsid w:val="002167DF"/>
    <w:rsid w:val="002406E4"/>
    <w:rsid w:val="00245CB6"/>
    <w:rsid w:val="00294231"/>
    <w:rsid w:val="002E0690"/>
    <w:rsid w:val="0030423E"/>
    <w:rsid w:val="00333737"/>
    <w:rsid w:val="00356CC3"/>
    <w:rsid w:val="004273B3"/>
    <w:rsid w:val="004502CA"/>
    <w:rsid w:val="00484452"/>
    <w:rsid w:val="004F5C73"/>
    <w:rsid w:val="004F70FD"/>
    <w:rsid w:val="00630BF2"/>
    <w:rsid w:val="00672922"/>
    <w:rsid w:val="00673B80"/>
    <w:rsid w:val="00690812"/>
    <w:rsid w:val="006939E7"/>
    <w:rsid w:val="006C0BDB"/>
    <w:rsid w:val="006F341A"/>
    <w:rsid w:val="006F63B5"/>
    <w:rsid w:val="007078F5"/>
    <w:rsid w:val="00750262"/>
    <w:rsid w:val="0079078A"/>
    <w:rsid w:val="007A630A"/>
    <w:rsid w:val="007E3EA5"/>
    <w:rsid w:val="007F0640"/>
    <w:rsid w:val="00801715"/>
    <w:rsid w:val="008023F1"/>
    <w:rsid w:val="008242CC"/>
    <w:rsid w:val="00825D5D"/>
    <w:rsid w:val="008F05F9"/>
    <w:rsid w:val="00921168"/>
    <w:rsid w:val="00A16341"/>
    <w:rsid w:val="00A2511F"/>
    <w:rsid w:val="00A4302C"/>
    <w:rsid w:val="00A51CA3"/>
    <w:rsid w:val="00AB11F1"/>
    <w:rsid w:val="00AC3F1D"/>
    <w:rsid w:val="00AF4708"/>
    <w:rsid w:val="00AF7687"/>
    <w:rsid w:val="00B772A5"/>
    <w:rsid w:val="00B82863"/>
    <w:rsid w:val="00BD1834"/>
    <w:rsid w:val="00BE23CA"/>
    <w:rsid w:val="00BF5B80"/>
    <w:rsid w:val="00C721AE"/>
    <w:rsid w:val="00CB399A"/>
    <w:rsid w:val="00D02FB6"/>
    <w:rsid w:val="00D3204C"/>
    <w:rsid w:val="00D70008"/>
    <w:rsid w:val="00DB2C1F"/>
    <w:rsid w:val="00DB79FB"/>
    <w:rsid w:val="00E273CF"/>
    <w:rsid w:val="00E330B1"/>
    <w:rsid w:val="00E63434"/>
    <w:rsid w:val="00E6480D"/>
    <w:rsid w:val="00E97AF4"/>
    <w:rsid w:val="00EF1871"/>
    <w:rsid w:val="00F23570"/>
    <w:rsid w:val="00F314BC"/>
    <w:rsid w:val="00F3359A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B92D"/>
  <w15:docId w15:val="{A92F8EB0-44F4-4F0B-B2CA-F11A6678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0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0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48</cp:revision>
  <cp:lastPrinted>2015-01-20T09:40:00Z</cp:lastPrinted>
  <dcterms:created xsi:type="dcterms:W3CDTF">2015-01-20T09:13:00Z</dcterms:created>
  <dcterms:modified xsi:type="dcterms:W3CDTF">2019-02-22T08:04:00Z</dcterms:modified>
</cp:coreProperties>
</file>