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34587" w14:textId="77777777" w:rsidR="009F07CB" w:rsidRPr="00D31A33" w:rsidRDefault="009F07CB" w:rsidP="00EF5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3F1A92" w14:textId="77777777" w:rsidR="00CF30C9" w:rsidRPr="00D31A33" w:rsidRDefault="00CF30C9" w:rsidP="003A6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33">
        <w:rPr>
          <w:rFonts w:ascii="Times New Roman" w:hAnsi="Times New Roman" w:cs="Times New Roman"/>
          <w:b/>
          <w:sz w:val="24"/>
          <w:szCs w:val="24"/>
        </w:rPr>
        <w:t>Litér Község Önkormányzat Képviselő-testületének</w:t>
      </w:r>
    </w:p>
    <w:p w14:paraId="58EB2B4E" w14:textId="108BDF14" w:rsidR="00CF30C9" w:rsidRPr="00D31A33" w:rsidRDefault="003E1A46" w:rsidP="003A6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F3047B" w:rsidRPr="00D31A33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3047B" w:rsidRPr="00D31A33">
        <w:rPr>
          <w:rFonts w:ascii="Times New Roman" w:hAnsi="Times New Roman" w:cs="Times New Roman"/>
          <w:b/>
          <w:sz w:val="24"/>
          <w:szCs w:val="24"/>
        </w:rPr>
        <w:t>. (X</w:t>
      </w:r>
      <w:r w:rsidR="00F84627" w:rsidRPr="00D31A33">
        <w:rPr>
          <w:rFonts w:ascii="Times New Roman" w:hAnsi="Times New Roman" w:cs="Times New Roman"/>
          <w:b/>
          <w:sz w:val="24"/>
          <w:szCs w:val="24"/>
        </w:rPr>
        <w:t>I</w:t>
      </w:r>
      <w:r w:rsidR="00C34B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CF30C9" w:rsidRPr="00D31A33">
        <w:rPr>
          <w:rFonts w:ascii="Times New Roman" w:hAnsi="Times New Roman" w:cs="Times New Roman"/>
          <w:b/>
          <w:sz w:val="24"/>
          <w:szCs w:val="24"/>
        </w:rPr>
        <w:t>.) Önkormányzati rendelete a</w:t>
      </w:r>
    </w:p>
    <w:p w14:paraId="50E92820" w14:textId="77777777" w:rsidR="002A09F4" w:rsidRDefault="00CF30C9" w:rsidP="00CD0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33">
        <w:rPr>
          <w:rFonts w:ascii="Times New Roman" w:hAnsi="Times New Roman" w:cs="Times New Roman"/>
          <w:b/>
          <w:sz w:val="24"/>
          <w:szCs w:val="24"/>
        </w:rPr>
        <w:t>4/2015.(II.27.) számú szociális és gyermekvédelmi igazgatásról és ellátásokról szóló rendeletének módosításáról</w:t>
      </w:r>
    </w:p>
    <w:p w14:paraId="12054FBD" w14:textId="77777777" w:rsidR="009C69D4" w:rsidRPr="00D31A33" w:rsidRDefault="009C69D4" w:rsidP="00EC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D0CEA3" w14:textId="77777777" w:rsidR="002A09F4" w:rsidRDefault="002A09F4" w:rsidP="00D31A33">
      <w:pPr>
        <w:pStyle w:val="Szvegtrzs"/>
        <w:spacing w:before="120"/>
        <w:rPr>
          <w:szCs w:val="24"/>
        </w:rPr>
      </w:pPr>
      <w:r w:rsidRPr="00D31A33">
        <w:rPr>
          <w:szCs w:val="24"/>
        </w:rPr>
        <w:t>Litér Község Önkormányzatának Képviselő-testülete a szociális igazgatásról és a szociális ellátásokról szóló 1993. évi III. törvény 32. § (3) bekezdésében, 25 § (3) bekezdés b) pontjában, 32. § (1) bekezdés b) pontjában, 132. § (4) bekezdés g) pontjában, a gyermekek védelméről és a gyámügyi igazgatásról szóló 1997. évi XXXI. törvény 29. § (1)-(2) bekezdéseiben kapott felhatalmazás alapján, a Magyarország helyi önkormányzatairól szóló 2011. évi CLXXXIX. Törvény 13 § (1) bekezdés 8.</w:t>
      </w:r>
      <w:r w:rsidR="009C2307" w:rsidRPr="00D31A33">
        <w:rPr>
          <w:szCs w:val="24"/>
        </w:rPr>
        <w:t xml:space="preserve"> a)</w:t>
      </w:r>
      <w:r w:rsidRPr="00D31A33">
        <w:rPr>
          <w:szCs w:val="24"/>
        </w:rPr>
        <w:t xml:space="preserve"> pontjában meghatározott feladatkörében eljárva a következőket rendeli el:</w:t>
      </w:r>
    </w:p>
    <w:p w14:paraId="7372770C" w14:textId="77777777" w:rsidR="009C69D4" w:rsidRPr="00D31A33" w:rsidRDefault="009C69D4" w:rsidP="00D31A33">
      <w:pPr>
        <w:pStyle w:val="Szvegtrzs"/>
        <w:spacing w:before="120"/>
        <w:rPr>
          <w:szCs w:val="24"/>
        </w:rPr>
      </w:pPr>
    </w:p>
    <w:p w14:paraId="0FB06611" w14:textId="499370EF" w:rsidR="009C69D4" w:rsidRPr="00D31A33" w:rsidRDefault="00201D6E" w:rsidP="00C0718B">
      <w:pPr>
        <w:rPr>
          <w:rFonts w:ascii="Times New Roman" w:hAnsi="Times New Roman" w:cs="Times New Roman"/>
          <w:sz w:val="24"/>
          <w:szCs w:val="24"/>
        </w:rPr>
      </w:pPr>
      <w:r w:rsidRPr="00D31A33">
        <w:rPr>
          <w:rFonts w:ascii="Times New Roman" w:hAnsi="Times New Roman" w:cs="Times New Roman"/>
          <w:b/>
          <w:sz w:val="24"/>
          <w:szCs w:val="24"/>
        </w:rPr>
        <w:t>1. §</w:t>
      </w:r>
      <w:r w:rsidR="00C07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A46">
        <w:rPr>
          <w:rFonts w:ascii="Times New Roman" w:hAnsi="Times New Roman" w:cs="Times New Roman"/>
          <w:sz w:val="24"/>
          <w:szCs w:val="24"/>
        </w:rPr>
        <w:t xml:space="preserve">(1) </w:t>
      </w:r>
      <w:r w:rsidRPr="00D31A33">
        <w:rPr>
          <w:rFonts w:ascii="Times New Roman" w:hAnsi="Times New Roman" w:cs="Times New Roman"/>
          <w:sz w:val="24"/>
          <w:szCs w:val="24"/>
        </w:rPr>
        <w:t>Litér Köszég Önkormányzat Képviselő-testületének a szociális és gyermekvédelmi igazgatásról és ellátásokról szóló 4/2015. (II.27.) önkormányzati rendelet</w:t>
      </w:r>
      <w:r w:rsidR="00AF106D">
        <w:rPr>
          <w:rFonts w:ascii="Times New Roman" w:hAnsi="Times New Roman" w:cs="Times New Roman"/>
          <w:sz w:val="24"/>
          <w:szCs w:val="24"/>
        </w:rPr>
        <w:t xml:space="preserve"> (a továbbiakban rendelet) </w:t>
      </w:r>
      <w:r w:rsidR="003E1A46">
        <w:rPr>
          <w:rFonts w:ascii="Times New Roman" w:hAnsi="Times New Roman" w:cs="Times New Roman"/>
          <w:sz w:val="24"/>
          <w:szCs w:val="24"/>
        </w:rPr>
        <w:t>2</w:t>
      </w:r>
      <w:r w:rsidRPr="00D31A33">
        <w:rPr>
          <w:rFonts w:ascii="Times New Roman" w:hAnsi="Times New Roman" w:cs="Times New Roman"/>
          <w:sz w:val="24"/>
          <w:szCs w:val="24"/>
        </w:rPr>
        <w:t>. § (</w:t>
      </w:r>
      <w:r w:rsidR="003B499E" w:rsidRPr="00D31A33">
        <w:rPr>
          <w:rFonts w:ascii="Times New Roman" w:hAnsi="Times New Roman" w:cs="Times New Roman"/>
          <w:sz w:val="24"/>
          <w:szCs w:val="24"/>
        </w:rPr>
        <w:t>1</w:t>
      </w:r>
      <w:r w:rsidRPr="00D31A33">
        <w:rPr>
          <w:rFonts w:ascii="Times New Roman" w:hAnsi="Times New Roman" w:cs="Times New Roman"/>
          <w:sz w:val="24"/>
          <w:szCs w:val="24"/>
        </w:rPr>
        <w:t xml:space="preserve">) </w:t>
      </w:r>
      <w:r w:rsidR="003E1A46">
        <w:rPr>
          <w:rFonts w:ascii="Times New Roman" w:hAnsi="Times New Roman" w:cs="Times New Roman"/>
          <w:sz w:val="24"/>
          <w:szCs w:val="24"/>
        </w:rPr>
        <w:t>b</w:t>
      </w:r>
      <w:r w:rsidRPr="00D31A33">
        <w:rPr>
          <w:rFonts w:ascii="Times New Roman" w:hAnsi="Times New Roman" w:cs="Times New Roman"/>
          <w:sz w:val="24"/>
          <w:szCs w:val="24"/>
        </w:rPr>
        <w:t>) bekezdése helyébe a következő rendelkezés lép:</w:t>
      </w:r>
    </w:p>
    <w:p w14:paraId="597ADAA9" w14:textId="10CBE969" w:rsidR="003E1A46" w:rsidRDefault="003E1A46" w:rsidP="003E1A46">
      <w:pPr>
        <w:ind w:left="709"/>
        <w:rPr>
          <w:rFonts w:ascii="Times New Roman" w:hAnsi="Times New Roman" w:cs="Times New Roman"/>
          <w:sz w:val="24"/>
          <w:szCs w:val="24"/>
        </w:rPr>
      </w:pPr>
      <w:r w:rsidRPr="003E1A46">
        <w:rPr>
          <w:rFonts w:ascii="Times New Roman" w:hAnsi="Times New Roman" w:cs="Times New Roman"/>
          <w:sz w:val="24"/>
          <w:szCs w:val="24"/>
        </w:rPr>
        <w:t xml:space="preserve">b) krízishelyzet kialakulása esetén a rendkívüli települési támogatás a </w:t>
      </w:r>
      <w:r>
        <w:rPr>
          <w:rFonts w:ascii="Times New Roman" w:hAnsi="Times New Roman" w:cs="Times New Roman"/>
          <w:sz w:val="24"/>
          <w:szCs w:val="24"/>
        </w:rPr>
        <w:t xml:space="preserve">Képviselő-testület </w:t>
      </w:r>
      <w:r w:rsidRPr="003E1A46">
        <w:rPr>
          <w:rFonts w:ascii="Times New Roman" w:hAnsi="Times New Roman" w:cs="Times New Roman"/>
          <w:sz w:val="24"/>
          <w:szCs w:val="24"/>
        </w:rPr>
        <w:t>hatáskörébe tartozik.</w:t>
      </w:r>
    </w:p>
    <w:p w14:paraId="6A52A2DC" w14:textId="7D97F4B3" w:rsidR="003E1A46" w:rsidRDefault="003E1A46" w:rsidP="003E1A46">
      <w:pPr>
        <w:rPr>
          <w:rFonts w:ascii="Times New Roman" w:hAnsi="Times New Roman" w:cs="Times New Roman"/>
          <w:sz w:val="24"/>
          <w:szCs w:val="24"/>
        </w:rPr>
      </w:pPr>
      <w:r w:rsidRPr="00DB550C">
        <w:rPr>
          <w:rFonts w:ascii="Times New Roman" w:hAnsi="Times New Roman" w:cs="Times New Roman"/>
          <w:b/>
          <w:bCs/>
          <w:sz w:val="24"/>
          <w:szCs w:val="24"/>
        </w:rPr>
        <w:t>2.§</w:t>
      </w:r>
      <w:r>
        <w:rPr>
          <w:rFonts w:ascii="Times New Roman" w:hAnsi="Times New Roman" w:cs="Times New Roman"/>
          <w:sz w:val="24"/>
          <w:szCs w:val="24"/>
        </w:rPr>
        <w:t xml:space="preserve"> A rendelet 2.§ (4) bekezdése helyébe az alábbi rendelkezés lép:</w:t>
      </w:r>
    </w:p>
    <w:p w14:paraId="3C3874EF" w14:textId="169F9405" w:rsidR="00EF2FE4" w:rsidRDefault="00C0718B" w:rsidP="00221A40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2F460C" w:rsidRPr="002F460C">
        <w:rPr>
          <w:rFonts w:ascii="Times New Roman" w:hAnsi="Times New Roman" w:cs="Times New Roman"/>
          <w:sz w:val="24"/>
          <w:szCs w:val="24"/>
        </w:rPr>
        <w:t xml:space="preserve">A házi segítségnyújtás és az idősek klubja feladatait a </w:t>
      </w:r>
      <w:r w:rsidR="002F460C" w:rsidRPr="002F460C">
        <w:rPr>
          <w:rFonts w:ascii="Times New Roman" w:hAnsi="Times New Roman" w:cs="Times New Roman"/>
          <w:iCs/>
          <w:color w:val="000000"/>
          <w:sz w:val="24"/>
          <w:szCs w:val="24"/>
        </w:rPr>
        <w:t>Balatonalmádi Család-és Gyermekjóléti Központ és Szociális Szolgálat</w:t>
      </w:r>
      <w:r w:rsidR="002F460C" w:rsidRPr="002F46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biztosítja. </w:t>
      </w:r>
      <w:r w:rsidR="002F460C" w:rsidRPr="002F460C">
        <w:rPr>
          <w:rFonts w:ascii="Times New Roman" w:hAnsi="Times New Roman" w:cs="Times New Roman"/>
          <w:sz w:val="24"/>
          <w:szCs w:val="24"/>
        </w:rPr>
        <w:t xml:space="preserve">A benyújtott házi segítségnyújtás iránti kérelmekről a szolgáltatást nyújtó intézmény vezetője dönt. </w:t>
      </w:r>
    </w:p>
    <w:p w14:paraId="02FE3B7E" w14:textId="77777777" w:rsidR="00221A40" w:rsidRPr="002F460C" w:rsidRDefault="00221A40" w:rsidP="00221A40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9C60974" w14:textId="359C7FA4" w:rsidR="003E1A46" w:rsidRDefault="00116A16" w:rsidP="003E1A46">
      <w:pPr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b/>
          <w:bCs/>
          <w:sz w:val="24"/>
          <w:szCs w:val="24"/>
        </w:rPr>
        <w:t>3.§</w:t>
      </w:r>
      <w:r>
        <w:rPr>
          <w:rFonts w:ascii="Times New Roman" w:hAnsi="Times New Roman" w:cs="Times New Roman"/>
          <w:sz w:val="24"/>
          <w:szCs w:val="24"/>
        </w:rPr>
        <w:t xml:space="preserve"> A rendelet 9.§ (2) bekezdése helyében az következő rendelkezés lép:</w:t>
      </w:r>
    </w:p>
    <w:p w14:paraId="61CE2905" w14:textId="2558DEC4" w:rsidR="00116A16" w:rsidRDefault="00116A16" w:rsidP="00116A16">
      <w:pPr>
        <w:pStyle w:val="Szvegtrzsbehzssal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>(2)</w:t>
      </w:r>
      <w:r w:rsidRPr="00116A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A16">
        <w:rPr>
          <w:rFonts w:ascii="Times New Roman" w:hAnsi="Times New Roman" w:cs="Times New Roman"/>
          <w:sz w:val="24"/>
          <w:szCs w:val="24"/>
        </w:rPr>
        <w:t>A polgármester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A16">
        <w:rPr>
          <w:rFonts w:ascii="Times New Roman" w:hAnsi="Times New Roman" w:cs="Times New Roman"/>
          <w:sz w:val="24"/>
          <w:szCs w:val="24"/>
        </w:rPr>
        <w:t>hatáskörében hozott döntések ellen benyújtott fellebbezéseket a soron következő képviselő-testületi ülés elé kell terjeszteni.</w:t>
      </w:r>
    </w:p>
    <w:p w14:paraId="5D66D1C7" w14:textId="77777777" w:rsidR="00116A16" w:rsidRPr="00116A16" w:rsidRDefault="00116A16" w:rsidP="00116A16">
      <w:pPr>
        <w:pStyle w:val="Szvegtrzsbehzssal"/>
        <w:ind w:left="993" w:hanging="284"/>
        <w:rPr>
          <w:rFonts w:ascii="Times New Roman" w:hAnsi="Times New Roman" w:cs="Times New Roman"/>
          <w:sz w:val="24"/>
          <w:szCs w:val="24"/>
        </w:rPr>
      </w:pPr>
    </w:p>
    <w:p w14:paraId="3D0881BA" w14:textId="7095FA68" w:rsidR="00116A16" w:rsidRDefault="00116A16" w:rsidP="00116A16">
      <w:pPr>
        <w:pStyle w:val="Szvegtrzsbehzssal"/>
        <w:ind w:left="0"/>
        <w:rPr>
          <w:rFonts w:ascii="Times New Roman" w:hAnsi="Times New Roman" w:cs="Times New Roman"/>
          <w:sz w:val="24"/>
          <w:szCs w:val="24"/>
        </w:rPr>
      </w:pPr>
      <w:r w:rsidRPr="00536F18">
        <w:rPr>
          <w:rFonts w:ascii="Times New Roman" w:hAnsi="Times New Roman" w:cs="Times New Roman"/>
          <w:b/>
          <w:bCs/>
          <w:sz w:val="24"/>
          <w:szCs w:val="24"/>
        </w:rPr>
        <w:t>4.§</w:t>
      </w:r>
      <w:r w:rsidRPr="00116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rendelet 10.§ (4) bekezdése helyébe az alábbi rendelkezés lép:</w:t>
      </w:r>
    </w:p>
    <w:p w14:paraId="1D198104" w14:textId="4818F03A" w:rsidR="00116A16" w:rsidRDefault="00116A16" w:rsidP="00116A16">
      <w:pPr>
        <w:pStyle w:val="Szvegtrzsbehzssal"/>
        <w:ind w:left="720" w:hanging="11"/>
        <w:rPr>
          <w:rFonts w:ascii="Times New Roman" w:hAnsi="Times New Roman" w:cs="Times New Roman"/>
          <w:sz w:val="24"/>
          <w:szCs w:val="24"/>
        </w:rPr>
      </w:pPr>
      <w:r w:rsidRPr="00116A16">
        <w:rPr>
          <w:rFonts w:ascii="Times New Roman" w:hAnsi="Times New Roman" w:cs="Times New Roman"/>
          <w:sz w:val="24"/>
          <w:szCs w:val="24"/>
        </w:rPr>
        <w:t xml:space="preserve">(4) </w:t>
      </w:r>
      <w:r w:rsidRPr="00116A16">
        <w:rPr>
          <w:rFonts w:ascii="Times New Roman" w:hAnsi="Times New Roman" w:cs="Times New Roman"/>
          <w:sz w:val="24"/>
          <w:szCs w:val="24"/>
        </w:rPr>
        <w:t>A képviselő-testület hatáskörében dönt a so</w:t>
      </w:r>
      <w:r w:rsidRPr="00116A16">
        <w:rPr>
          <w:rFonts w:ascii="Times New Roman" w:hAnsi="Times New Roman" w:cs="Times New Roman"/>
          <w:sz w:val="24"/>
          <w:szCs w:val="24"/>
        </w:rPr>
        <w:t>ron kívüli</w:t>
      </w:r>
      <w:r w:rsidRPr="00116A16">
        <w:rPr>
          <w:rFonts w:ascii="Times New Roman" w:hAnsi="Times New Roman" w:cs="Times New Roman"/>
          <w:sz w:val="24"/>
          <w:szCs w:val="24"/>
        </w:rPr>
        <w:t xml:space="preserve"> </w:t>
      </w:r>
      <w:r w:rsidRPr="00116A16">
        <w:rPr>
          <w:rFonts w:ascii="Times New Roman" w:hAnsi="Times New Roman" w:cs="Times New Roman"/>
          <w:sz w:val="24"/>
          <w:szCs w:val="24"/>
        </w:rPr>
        <w:t>eljárást igény</w:t>
      </w:r>
      <w:r w:rsidRPr="00116A16">
        <w:rPr>
          <w:rFonts w:ascii="Times New Roman" w:hAnsi="Times New Roman" w:cs="Times New Roman"/>
          <w:sz w:val="24"/>
          <w:szCs w:val="24"/>
        </w:rPr>
        <w:t>lő</w:t>
      </w:r>
      <w:r w:rsidRPr="00116A16">
        <w:rPr>
          <w:rFonts w:ascii="Times New Roman" w:hAnsi="Times New Roman" w:cs="Times New Roman"/>
          <w:sz w:val="24"/>
          <w:szCs w:val="24"/>
        </w:rPr>
        <w:t xml:space="preserve"> nem várt események, illetve krízishelyzet kialakulása </w:t>
      </w:r>
      <w:r w:rsidRPr="00116A16">
        <w:rPr>
          <w:rFonts w:ascii="Times New Roman" w:hAnsi="Times New Roman" w:cs="Times New Roman"/>
          <w:sz w:val="24"/>
          <w:szCs w:val="24"/>
        </w:rPr>
        <w:t>eset</w:t>
      </w:r>
      <w:r>
        <w:rPr>
          <w:rFonts w:ascii="Times New Roman" w:hAnsi="Times New Roman" w:cs="Times New Roman"/>
          <w:sz w:val="24"/>
          <w:szCs w:val="24"/>
        </w:rPr>
        <w:t>én.</w:t>
      </w:r>
      <w:r w:rsidRPr="00116A16">
        <w:rPr>
          <w:rFonts w:ascii="Times New Roman" w:hAnsi="Times New Roman" w:cs="Times New Roman"/>
          <w:sz w:val="24"/>
          <w:szCs w:val="24"/>
        </w:rPr>
        <w:t xml:space="preserve"> </w:t>
      </w:r>
      <w:r w:rsidRPr="00116A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6A1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16A16">
        <w:rPr>
          <w:rFonts w:ascii="Times New Roman" w:hAnsi="Times New Roman" w:cs="Times New Roman"/>
          <w:sz w:val="24"/>
          <w:szCs w:val="24"/>
        </w:rPr>
        <w:t xml:space="preserve">: betegség, természeti katasztrófa). Ezekben az esetekben olyan személyek is létfenntartást veszélyeztető rendkívüli támogatásban részesülhetnek, akik egyébként jövedelmi és vagyoni viszonyaik alapján nem tekinthetők rászorulóknak. </w:t>
      </w:r>
    </w:p>
    <w:p w14:paraId="7FC4CC97" w14:textId="3BE9AFCC" w:rsidR="00536F18" w:rsidRDefault="00536F18" w:rsidP="00116A16">
      <w:pPr>
        <w:pStyle w:val="Szvegtrzsbehzssal"/>
        <w:ind w:left="720" w:hanging="11"/>
        <w:rPr>
          <w:rFonts w:ascii="Times New Roman" w:hAnsi="Times New Roman" w:cs="Times New Roman"/>
          <w:sz w:val="24"/>
          <w:szCs w:val="24"/>
        </w:rPr>
      </w:pPr>
    </w:p>
    <w:p w14:paraId="0F09F12A" w14:textId="3E116C66" w:rsidR="00536F18" w:rsidRPr="00221A40" w:rsidRDefault="00536F18" w:rsidP="00536F18">
      <w:pPr>
        <w:pStyle w:val="Szvegtrzsbehzssal"/>
        <w:ind w:left="0" w:hanging="11"/>
        <w:rPr>
          <w:rFonts w:ascii="Times New Roman" w:hAnsi="Times New Roman" w:cs="Times New Roman"/>
          <w:sz w:val="24"/>
          <w:szCs w:val="24"/>
        </w:rPr>
      </w:pPr>
      <w:r w:rsidRPr="00536F18">
        <w:rPr>
          <w:rFonts w:ascii="Times New Roman" w:hAnsi="Times New Roman" w:cs="Times New Roman"/>
          <w:b/>
          <w:bCs/>
          <w:sz w:val="24"/>
          <w:szCs w:val="24"/>
        </w:rPr>
        <w:t xml:space="preserve">5.§ </w:t>
      </w:r>
      <w:r w:rsidR="00053D15" w:rsidRPr="00221A40">
        <w:rPr>
          <w:rFonts w:ascii="Times New Roman" w:hAnsi="Times New Roman" w:cs="Times New Roman"/>
          <w:sz w:val="24"/>
          <w:szCs w:val="24"/>
        </w:rPr>
        <w:t>A rendelet 28.§ (2) bekezdése helyébe az alábbi rendelkezés lép:</w:t>
      </w:r>
    </w:p>
    <w:p w14:paraId="4F580D1B" w14:textId="44E40FE4" w:rsidR="00053D15" w:rsidRDefault="00053D15" w:rsidP="00053D15">
      <w:pPr>
        <w:ind w:left="708" w:firstLine="1"/>
        <w:rPr>
          <w:rFonts w:ascii="Times New Roman" w:hAnsi="Times New Roman" w:cs="Times New Roman"/>
          <w:sz w:val="24"/>
          <w:szCs w:val="24"/>
        </w:rPr>
      </w:pPr>
      <w:r w:rsidRPr="00053D15">
        <w:rPr>
          <w:rFonts w:ascii="Times New Roman" w:hAnsi="Times New Roman" w:cs="Times New Roman"/>
          <w:sz w:val="24"/>
          <w:szCs w:val="24"/>
        </w:rPr>
        <w:t xml:space="preserve">(2) A feladat ellátása a </w:t>
      </w:r>
      <w:r w:rsidRPr="00053D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Balatonalmádi Család-és Gyermekjóléti Központ és Szociális Szolgálat </w:t>
      </w:r>
      <w:r w:rsidRPr="00053D15">
        <w:rPr>
          <w:rFonts w:ascii="Times New Roman" w:hAnsi="Times New Roman" w:cs="Times New Roman"/>
          <w:sz w:val="24"/>
          <w:szCs w:val="24"/>
        </w:rPr>
        <w:t xml:space="preserve">keretében történik. </w:t>
      </w:r>
    </w:p>
    <w:p w14:paraId="1FAA4A31" w14:textId="60A28D23" w:rsidR="00932EB0" w:rsidRPr="00EC0EA3" w:rsidRDefault="00836DF3" w:rsidP="00EC0EA3">
      <w:pPr>
        <w:ind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836DF3">
        <w:rPr>
          <w:rFonts w:ascii="Times New Roman" w:hAnsi="Times New Roman" w:cs="Times New Roman"/>
          <w:b/>
          <w:bCs/>
          <w:sz w:val="24"/>
          <w:szCs w:val="24"/>
        </w:rPr>
        <w:t xml:space="preserve">6.§ </w:t>
      </w:r>
      <w:r w:rsidR="00932EB0" w:rsidRPr="00D31A33">
        <w:rPr>
          <w:rFonts w:ascii="Times New Roman" w:hAnsi="Times New Roman" w:cs="Times New Roman"/>
          <w:sz w:val="24"/>
          <w:szCs w:val="24"/>
        </w:rPr>
        <w:t xml:space="preserve">Jelen rendelet </w:t>
      </w:r>
      <w:r w:rsidR="00EC0EA3">
        <w:rPr>
          <w:rFonts w:ascii="Times New Roman" w:hAnsi="Times New Roman" w:cs="Times New Roman"/>
          <w:sz w:val="24"/>
          <w:szCs w:val="24"/>
        </w:rPr>
        <w:t>2019. november 28. napján 20:00</w:t>
      </w:r>
      <w:r w:rsidR="00932EB0" w:rsidRPr="00D31A33">
        <w:rPr>
          <w:rFonts w:ascii="Times New Roman" w:hAnsi="Times New Roman" w:cs="Times New Roman"/>
          <w:sz w:val="24"/>
          <w:szCs w:val="24"/>
        </w:rPr>
        <w:t xml:space="preserve"> </w:t>
      </w:r>
      <w:r w:rsidR="00EC0EA3">
        <w:rPr>
          <w:rFonts w:ascii="Times New Roman" w:hAnsi="Times New Roman" w:cs="Times New Roman"/>
          <w:sz w:val="24"/>
          <w:szCs w:val="24"/>
        </w:rPr>
        <w:t xml:space="preserve">órakor </w:t>
      </w:r>
      <w:r w:rsidR="00932EB0" w:rsidRPr="00D31A33">
        <w:rPr>
          <w:rFonts w:ascii="Times New Roman" w:hAnsi="Times New Roman" w:cs="Times New Roman"/>
          <w:sz w:val="24"/>
          <w:szCs w:val="24"/>
        </w:rPr>
        <w:t>lép hatályba.</w:t>
      </w:r>
    </w:p>
    <w:p w14:paraId="41FD71F5" w14:textId="77777777" w:rsidR="002A09F4" w:rsidRPr="00D31A33" w:rsidRDefault="002A09F4" w:rsidP="003A6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98C50" w14:textId="025D3CE3" w:rsidR="002A09F4" w:rsidRPr="00D31A33" w:rsidRDefault="002A09F4" w:rsidP="005D6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="00EC0EA3">
        <w:rPr>
          <w:rFonts w:ascii="Times New Roman" w:hAnsi="Times New Roman" w:cs="Times New Roman"/>
          <w:sz w:val="24"/>
          <w:szCs w:val="24"/>
        </w:rPr>
        <w:t>Varga Mihály</w:t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  <w:t>Bencze Éva</w:t>
      </w:r>
    </w:p>
    <w:p w14:paraId="10589768" w14:textId="77777777" w:rsidR="002A09F4" w:rsidRPr="002A09F4" w:rsidRDefault="005D6D65" w:rsidP="005D6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  <w:t xml:space="preserve"> polgármester</w:t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</w:r>
      <w:r w:rsidRPr="00D31A3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2A09F4" w:rsidRPr="00D31A33">
        <w:rPr>
          <w:rFonts w:ascii="Times New Roman" w:hAnsi="Times New Roman" w:cs="Times New Roman"/>
          <w:sz w:val="24"/>
          <w:szCs w:val="24"/>
        </w:rPr>
        <w:t>jegyző</w:t>
      </w:r>
      <w:r w:rsidR="002A09F4" w:rsidRPr="002A09F4">
        <w:rPr>
          <w:rFonts w:ascii="Times New Roman" w:hAnsi="Times New Roman" w:cs="Times New Roman"/>
          <w:sz w:val="24"/>
          <w:szCs w:val="24"/>
        </w:rPr>
        <w:br w:type="page"/>
      </w:r>
    </w:p>
    <w:p w14:paraId="31B5290E" w14:textId="77777777" w:rsidR="002A09F4" w:rsidRPr="002A09F4" w:rsidRDefault="0032724E" w:rsidP="0054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Litér</w:t>
      </w:r>
      <w:r w:rsidR="002A09F4" w:rsidRPr="002A09F4">
        <w:rPr>
          <w:rFonts w:ascii="Times New Roman" w:hAnsi="Times New Roman" w:cs="Times New Roman"/>
          <w:b/>
          <w:sz w:val="24"/>
          <w:szCs w:val="24"/>
        </w:rPr>
        <w:t xml:space="preserve"> Község Önkormányzat Képviselő-testületének</w:t>
      </w:r>
    </w:p>
    <w:p w14:paraId="0DF4C160" w14:textId="77777777" w:rsidR="002A09F4" w:rsidRPr="002A09F4" w:rsidRDefault="002A09F4" w:rsidP="0054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b/>
          <w:sz w:val="24"/>
          <w:szCs w:val="24"/>
        </w:rPr>
        <w:t>a szociális és gyermekvédelmi igazgatásról és ellátásokról szóló</w:t>
      </w:r>
    </w:p>
    <w:p w14:paraId="01AB37B3" w14:textId="77777777" w:rsidR="002A09F4" w:rsidRPr="002A09F4" w:rsidRDefault="0032724E" w:rsidP="0054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A09F4" w:rsidRPr="002A09F4">
        <w:rPr>
          <w:rFonts w:ascii="Times New Roman" w:hAnsi="Times New Roman" w:cs="Times New Roman"/>
          <w:b/>
          <w:sz w:val="24"/>
          <w:szCs w:val="24"/>
        </w:rPr>
        <w:t>/2015. (II.27.) önkormányzati rendelet módosításáról szóló</w:t>
      </w:r>
    </w:p>
    <w:p w14:paraId="20848DDE" w14:textId="77777777" w:rsidR="002A09F4" w:rsidRPr="002A09F4" w:rsidRDefault="002A09F4" w:rsidP="00541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b/>
          <w:sz w:val="24"/>
          <w:szCs w:val="24"/>
        </w:rPr>
        <w:t xml:space="preserve">indoklás és hatástanulmány </w:t>
      </w:r>
    </w:p>
    <w:p w14:paraId="18434E34" w14:textId="77777777" w:rsidR="007B3CD2" w:rsidRPr="002A09F4" w:rsidRDefault="007B3CD2" w:rsidP="0032724E">
      <w:pPr>
        <w:rPr>
          <w:rFonts w:ascii="Times New Roman" w:hAnsi="Times New Roman" w:cs="Times New Roman"/>
          <w:sz w:val="24"/>
          <w:szCs w:val="24"/>
        </w:rPr>
      </w:pPr>
    </w:p>
    <w:p w14:paraId="691BCF1F" w14:textId="77777777" w:rsidR="002A09F4" w:rsidRPr="002A09F4" w:rsidRDefault="002A09F4" w:rsidP="00F4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b/>
          <w:sz w:val="24"/>
          <w:szCs w:val="24"/>
        </w:rPr>
        <w:t>INDOKLÁS</w:t>
      </w:r>
    </w:p>
    <w:p w14:paraId="6AE5B4DF" w14:textId="77777777" w:rsidR="0032724E" w:rsidRDefault="0032724E" w:rsidP="002A09F4">
      <w:pPr>
        <w:pStyle w:val="Szvegtrzs"/>
        <w:spacing w:before="120"/>
        <w:rPr>
          <w:szCs w:val="24"/>
        </w:rPr>
      </w:pPr>
      <w:r>
        <w:rPr>
          <w:szCs w:val="24"/>
        </w:rPr>
        <w:t>Litér</w:t>
      </w:r>
      <w:r w:rsidR="002A09F4" w:rsidRPr="002A09F4">
        <w:rPr>
          <w:szCs w:val="24"/>
        </w:rPr>
        <w:t xml:space="preserve"> Község Önkormányzatának Képviselő-testülete- a szociális igazgatásról és a szociális ellátásokról szóló 1993. évi III. törvény 32. § (3) bekezdésében kapott felhatalmazás alapján, Magyarország helyi önkormányzatairól szóló 2011. évi CLXXXIX. Törvény 13 §. (1) bekezdés 8. pontjában meghatározott feladatkörében eljárva módosította </w:t>
      </w:r>
      <w:r>
        <w:rPr>
          <w:szCs w:val="24"/>
        </w:rPr>
        <w:t>szociális rendeletét.</w:t>
      </w:r>
    </w:p>
    <w:p w14:paraId="0958BC56" w14:textId="77777777" w:rsidR="003B499E" w:rsidRDefault="003B499E" w:rsidP="003B499E">
      <w:pPr>
        <w:rPr>
          <w:rFonts w:ascii="Times New Roman" w:hAnsi="Times New Roman" w:cs="Times New Roman"/>
          <w:sz w:val="24"/>
          <w:szCs w:val="24"/>
        </w:rPr>
      </w:pPr>
    </w:p>
    <w:p w14:paraId="5D467D7B" w14:textId="72233F14" w:rsidR="00144F4F" w:rsidRPr="00144F4F" w:rsidRDefault="003B499E" w:rsidP="0032724E">
      <w:pPr>
        <w:rPr>
          <w:rFonts w:ascii="Times New Roman" w:hAnsi="Times New Roman" w:cs="Times New Roman"/>
          <w:sz w:val="24"/>
          <w:szCs w:val="24"/>
        </w:rPr>
      </w:pPr>
      <w:r w:rsidRPr="00286A79">
        <w:rPr>
          <w:rFonts w:ascii="Times New Roman" w:hAnsi="Times New Roman" w:cs="Times New Roman"/>
          <w:sz w:val="24"/>
          <w:szCs w:val="24"/>
        </w:rPr>
        <w:t>Litér Község Önkormányzatának képviselő-testülete módosította a</w:t>
      </w:r>
      <w:r w:rsidR="00CD2297">
        <w:rPr>
          <w:rFonts w:ascii="Times New Roman" w:hAnsi="Times New Roman" w:cs="Times New Roman"/>
          <w:sz w:val="24"/>
          <w:szCs w:val="24"/>
        </w:rPr>
        <w:t xml:space="preserve"> Szervezeti és Működési Szabályzatát. Ennek megfelelően szükségesség vált a szociális és gyermekvédelmi igazgatásról és ellátásokról szóló rendelet módosítása is.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48B677" w14:textId="77777777" w:rsidR="002A09F4" w:rsidRDefault="002A09F4" w:rsidP="00F413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b/>
          <w:sz w:val="24"/>
          <w:szCs w:val="24"/>
        </w:rPr>
        <w:t>HATÁSVIZSGÁLAT</w:t>
      </w:r>
    </w:p>
    <w:p w14:paraId="248CEAD1" w14:textId="77777777" w:rsidR="003B499E" w:rsidRPr="002A09F4" w:rsidRDefault="003B499E" w:rsidP="00F413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929DE" w14:textId="77777777" w:rsidR="003B499E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A hatásvizsgálat során vizsgálva volt:</w:t>
      </w:r>
    </w:p>
    <w:p w14:paraId="59681099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Társadalmi, gazdasági, költségvetési hatás:</w:t>
      </w:r>
    </w:p>
    <w:p w14:paraId="0851AD74" w14:textId="58022135" w:rsidR="003B499E" w:rsidRPr="00786340" w:rsidRDefault="00B854B2" w:rsidP="00786340">
      <w:pPr>
        <w:pStyle w:val="Szvegtrzs"/>
        <w:rPr>
          <w:szCs w:val="24"/>
        </w:rPr>
      </w:pPr>
      <w:r w:rsidRPr="00786340">
        <w:rPr>
          <w:szCs w:val="24"/>
        </w:rPr>
        <w:t xml:space="preserve">- társadalmi hatása: </w:t>
      </w:r>
      <w:r w:rsidR="00C05CD7">
        <w:rPr>
          <w:szCs w:val="24"/>
        </w:rPr>
        <w:t>nincs</w:t>
      </w:r>
    </w:p>
    <w:p w14:paraId="4077F5E2" w14:textId="1C3D2186" w:rsidR="00F559CF" w:rsidRPr="00786340" w:rsidRDefault="00B854B2" w:rsidP="00786340">
      <w:pPr>
        <w:pStyle w:val="Szvegtrzs"/>
        <w:rPr>
          <w:szCs w:val="24"/>
        </w:rPr>
      </w:pPr>
      <w:r w:rsidRPr="00786340">
        <w:rPr>
          <w:szCs w:val="24"/>
        </w:rPr>
        <w:t xml:space="preserve">- gazdasági hatása: </w:t>
      </w:r>
      <w:r w:rsidR="00C05CD7">
        <w:rPr>
          <w:szCs w:val="24"/>
        </w:rPr>
        <w:t>nincs</w:t>
      </w:r>
    </w:p>
    <w:p w14:paraId="5520C886" w14:textId="77777777" w:rsidR="003B499E" w:rsidRPr="00786340" w:rsidRDefault="003B499E" w:rsidP="00786340">
      <w:pPr>
        <w:pStyle w:val="Szvegtrzs"/>
        <w:rPr>
          <w:szCs w:val="24"/>
        </w:rPr>
      </w:pPr>
    </w:p>
    <w:p w14:paraId="65B9AC52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Környezet-és egészségügyi hatása:</w:t>
      </w:r>
    </w:p>
    <w:p w14:paraId="1F14B85B" w14:textId="77777777" w:rsidR="002A09F4" w:rsidRDefault="002A09F4" w:rsidP="00786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340">
        <w:rPr>
          <w:rFonts w:ascii="Times New Roman" w:hAnsi="Times New Roman" w:cs="Times New Roman"/>
          <w:sz w:val="24"/>
          <w:szCs w:val="24"/>
        </w:rPr>
        <w:t xml:space="preserve">A rendelet felülvizsgálatának környezetvédelmi </w:t>
      </w:r>
      <w:r w:rsidR="00B621FC" w:rsidRPr="00786340">
        <w:rPr>
          <w:rFonts w:ascii="Times New Roman" w:hAnsi="Times New Roman" w:cs="Times New Roman"/>
          <w:sz w:val="24"/>
          <w:szCs w:val="24"/>
        </w:rPr>
        <w:t xml:space="preserve">és egészségügyi </w:t>
      </w:r>
      <w:r w:rsidRPr="00786340">
        <w:rPr>
          <w:rFonts w:ascii="Times New Roman" w:hAnsi="Times New Roman" w:cs="Times New Roman"/>
          <w:sz w:val="24"/>
          <w:szCs w:val="24"/>
        </w:rPr>
        <w:t>hatása</w:t>
      </w:r>
      <w:r w:rsidR="00B621FC" w:rsidRPr="00786340">
        <w:rPr>
          <w:rFonts w:ascii="Times New Roman" w:hAnsi="Times New Roman" w:cs="Times New Roman"/>
          <w:sz w:val="24"/>
          <w:szCs w:val="24"/>
        </w:rPr>
        <w:t xml:space="preserve"> nincs.</w:t>
      </w:r>
    </w:p>
    <w:p w14:paraId="78F14A7B" w14:textId="77777777" w:rsidR="00071FD9" w:rsidRPr="00786340" w:rsidRDefault="00071FD9" w:rsidP="00786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33F34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Adminisztratív terheket befolyásoló hatás:</w:t>
      </w:r>
    </w:p>
    <w:p w14:paraId="6C5C84BB" w14:textId="0D4CC102" w:rsidR="002A09F4" w:rsidRDefault="002A09F4" w:rsidP="00786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340">
        <w:rPr>
          <w:rFonts w:ascii="Times New Roman" w:hAnsi="Times New Roman" w:cs="Times New Roman"/>
          <w:sz w:val="24"/>
          <w:szCs w:val="24"/>
        </w:rPr>
        <w:t xml:space="preserve">A rendelet módosításának </w:t>
      </w:r>
      <w:r w:rsidR="00F559CF" w:rsidRPr="00786340">
        <w:rPr>
          <w:rFonts w:ascii="Times New Roman" w:hAnsi="Times New Roman" w:cs="Times New Roman"/>
          <w:sz w:val="24"/>
          <w:szCs w:val="24"/>
        </w:rPr>
        <w:t xml:space="preserve">minimális </w:t>
      </w:r>
      <w:r w:rsidRPr="00786340">
        <w:rPr>
          <w:rFonts w:ascii="Times New Roman" w:hAnsi="Times New Roman" w:cs="Times New Roman"/>
          <w:sz w:val="24"/>
          <w:szCs w:val="24"/>
        </w:rPr>
        <w:t xml:space="preserve">adminisztratív </w:t>
      </w:r>
      <w:proofErr w:type="spellStart"/>
      <w:r w:rsidRPr="00786340">
        <w:rPr>
          <w:rFonts w:ascii="Times New Roman" w:hAnsi="Times New Roman" w:cs="Times New Roman"/>
          <w:sz w:val="24"/>
          <w:szCs w:val="24"/>
        </w:rPr>
        <w:t>t</w:t>
      </w:r>
      <w:r w:rsidR="00F559CF" w:rsidRPr="00786340">
        <w:rPr>
          <w:rFonts w:ascii="Times New Roman" w:hAnsi="Times New Roman" w:cs="Times New Roman"/>
          <w:sz w:val="24"/>
          <w:szCs w:val="24"/>
        </w:rPr>
        <w:t>erheket</w:t>
      </w:r>
      <w:proofErr w:type="spellEnd"/>
      <w:r w:rsidR="00F559CF" w:rsidRPr="00786340">
        <w:rPr>
          <w:rFonts w:ascii="Times New Roman" w:hAnsi="Times New Roman" w:cs="Times New Roman"/>
          <w:sz w:val="24"/>
          <w:szCs w:val="24"/>
        </w:rPr>
        <w:t xml:space="preserve"> befolyásoló hatása </w:t>
      </w:r>
      <w:r w:rsidR="00CD2297">
        <w:rPr>
          <w:rFonts w:ascii="Times New Roman" w:hAnsi="Times New Roman" w:cs="Times New Roman"/>
          <w:sz w:val="24"/>
          <w:szCs w:val="24"/>
        </w:rPr>
        <w:t>nincs</w:t>
      </w:r>
      <w:r w:rsidRPr="007863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CE7C8" w14:textId="77777777" w:rsidR="00071FD9" w:rsidRPr="00786340" w:rsidRDefault="00071FD9" w:rsidP="00786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4A238" w14:textId="77777777" w:rsidR="00786340" w:rsidRPr="00786340" w:rsidRDefault="00786340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Jogszabály megalkotásának szükségessége, a jogalkotás elmaradásának várható következménye:</w:t>
      </w:r>
    </w:p>
    <w:p w14:paraId="5D4031E2" w14:textId="77777777" w:rsidR="00786340" w:rsidRPr="00786340" w:rsidRDefault="00786340" w:rsidP="00786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340">
        <w:rPr>
          <w:rFonts w:ascii="Times New Roman" w:hAnsi="Times New Roman" w:cs="Times New Roman"/>
          <w:sz w:val="24"/>
          <w:szCs w:val="24"/>
        </w:rPr>
        <w:t>A rendelet megalkotását a rendelet jogszabályi változásokhoz történő igazítása teszi szükségessé.</w:t>
      </w:r>
    </w:p>
    <w:p w14:paraId="02C6888B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70DD05" w14:textId="77777777" w:rsidR="002A09F4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b/>
          <w:sz w:val="24"/>
          <w:szCs w:val="24"/>
        </w:rPr>
        <w:t>Személyi, szervezeti, tárgyi és pénzügyi feltételei:</w:t>
      </w:r>
    </w:p>
    <w:p w14:paraId="25DBB5DA" w14:textId="77777777" w:rsidR="00F41369" w:rsidRPr="00786340" w:rsidRDefault="002A09F4" w:rsidP="00786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340">
        <w:rPr>
          <w:rFonts w:ascii="Times New Roman" w:hAnsi="Times New Roman" w:cs="Times New Roman"/>
          <w:sz w:val="24"/>
          <w:szCs w:val="24"/>
        </w:rPr>
        <w:t>A rendelet alkalmazásához szükséges személyi, szervezeti és tárgyi feltételek adottak.</w:t>
      </w:r>
    </w:p>
    <w:p w14:paraId="78DC3D0A" w14:textId="15F7E00C" w:rsidR="00507504" w:rsidRPr="00F41369" w:rsidRDefault="007378B0" w:rsidP="00B30B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9F4">
        <w:rPr>
          <w:rFonts w:ascii="Times New Roman" w:eastAsia="Times New Roman" w:hAnsi="Times New Roman" w:cs="Times New Roman"/>
          <w:b/>
          <w:sz w:val="24"/>
          <w:szCs w:val="24"/>
        </w:rPr>
        <w:t xml:space="preserve">Litér, </w:t>
      </w:r>
      <w:r w:rsidR="00CD2297">
        <w:rPr>
          <w:rFonts w:ascii="Times New Roman" w:eastAsia="Times New Roman" w:hAnsi="Times New Roman" w:cs="Times New Roman"/>
          <w:b/>
          <w:sz w:val="24"/>
          <w:szCs w:val="24"/>
        </w:rPr>
        <w:t>2019. november 22.</w:t>
      </w:r>
    </w:p>
    <w:p w14:paraId="341EA876" w14:textId="77777777" w:rsidR="008602DE" w:rsidRPr="002A09F4" w:rsidRDefault="00B30BF6" w:rsidP="00B30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sz w:val="24"/>
          <w:szCs w:val="24"/>
        </w:rPr>
        <w:tab/>
      </w:r>
      <w:r w:rsidRPr="002A09F4">
        <w:rPr>
          <w:rFonts w:ascii="Times New Roman" w:hAnsi="Times New Roman" w:cs="Times New Roman"/>
          <w:sz w:val="24"/>
          <w:szCs w:val="24"/>
        </w:rPr>
        <w:tab/>
      </w:r>
      <w:r w:rsidRPr="002A09F4">
        <w:rPr>
          <w:rFonts w:ascii="Times New Roman" w:hAnsi="Times New Roman" w:cs="Times New Roman"/>
          <w:sz w:val="24"/>
          <w:szCs w:val="24"/>
        </w:rPr>
        <w:tab/>
      </w:r>
      <w:r w:rsidRPr="002A09F4">
        <w:rPr>
          <w:rFonts w:ascii="Times New Roman" w:hAnsi="Times New Roman" w:cs="Times New Roman"/>
          <w:sz w:val="24"/>
          <w:szCs w:val="24"/>
        </w:rPr>
        <w:tab/>
      </w:r>
      <w:r w:rsidRPr="002A09F4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2A09F4">
        <w:rPr>
          <w:rFonts w:ascii="Times New Roman" w:hAnsi="Times New Roman" w:cs="Times New Roman"/>
          <w:b/>
          <w:sz w:val="24"/>
          <w:szCs w:val="24"/>
        </w:rPr>
        <w:t xml:space="preserve">Bencze Éva </w:t>
      </w:r>
    </w:p>
    <w:p w14:paraId="17318C37" w14:textId="77777777" w:rsidR="00B30BF6" w:rsidRPr="002A09F4" w:rsidRDefault="00B30BF6" w:rsidP="00B30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9F4">
        <w:rPr>
          <w:rFonts w:ascii="Times New Roman" w:hAnsi="Times New Roman" w:cs="Times New Roman"/>
          <w:b/>
          <w:sz w:val="24"/>
          <w:szCs w:val="24"/>
        </w:rPr>
        <w:tab/>
      </w:r>
      <w:r w:rsidRPr="002A09F4">
        <w:rPr>
          <w:rFonts w:ascii="Times New Roman" w:hAnsi="Times New Roman" w:cs="Times New Roman"/>
          <w:b/>
          <w:sz w:val="24"/>
          <w:szCs w:val="24"/>
        </w:rPr>
        <w:tab/>
      </w:r>
      <w:r w:rsidRPr="002A09F4">
        <w:rPr>
          <w:rFonts w:ascii="Times New Roman" w:hAnsi="Times New Roman" w:cs="Times New Roman"/>
          <w:b/>
          <w:sz w:val="24"/>
          <w:szCs w:val="24"/>
        </w:rPr>
        <w:tab/>
      </w:r>
      <w:r w:rsidRPr="002A09F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jegyző</w:t>
      </w:r>
    </w:p>
    <w:p w14:paraId="62DCC92F" w14:textId="77777777" w:rsidR="00B30BF6" w:rsidRPr="002A09F4" w:rsidRDefault="004F450D" w:rsidP="00B3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B30BF6" w:rsidRPr="002A09F4" w:rsidSect="0086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104"/>
    <w:multiLevelType w:val="hybridMultilevel"/>
    <w:tmpl w:val="F3C8EEAA"/>
    <w:lvl w:ilvl="0" w:tplc="82FA0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1AC"/>
    <w:multiLevelType w:val="multilevel"/>
    <w:tmpl w:val="BA8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92ADB"/>
    <w:multiLevelType w:val="multilevel"/>
    <w:tmpl w:val="9B1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05FB9"/>
    <w:multiLevelType w:val="multilevel"/>
    <w:tmpl w:val="1F2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32042"/>
    <w:multiLevelType w:val="multilevel"/>
    <w:tmpl w:val="430A52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6331C5"/>
    <w:multiLevelType w:val="multilevel"/>
    <w:tmpl w:val="3AD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248C1"/>
    <w:multiLevelType w:val="multilevel"/>
    <w:tmpl w:val="B81A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B3555"/>
    <w:multiLevelType w:val="multilevel"/>
    <w:tmpl w:val="5F36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F7E97"/>
    <w:multiLevelType w:val="hybridMultilevel"/>
    <w:tmpl w:val="CC068DA4"/>
    <w:lvl w:ilvl="0" w:tplc="E0D4E8F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6"/>
    <w:rsid w:val="00045EBC"/>
    <w:rsid w:val="0005169D"/>
    <w:rsid w:val="00053D15"/>
    <w:rsid w:val="00071FD9"/>
    <w:rsid w:val="000A1A11"/>
    <w:rsid w:val="001076C8"/>
    <w:rsid w:val="001165BB"/>
    <w:rsid w:val="00116A16"/>
    <w:rsid w:val="00144F4F"/>
    <w:rsid w:val="00166867"/>
    <w:rsid w:val="00196297"/>
    <w:rsid w:val="001B3A09"/>
    <w:rsid w:val="001E4992"/>
    <w:rsid w:val="00200285"/>
    <w:rsid w:val="00201D6E"/>
    <w:rsid w:val="002170EE"/>
    <w:rsid w:val="00221A40"/>
    <w:rsid w:val="002256FB"/>
    <w:rsid w:val="002354DB"/>
    <w:rsid w:val="00250754"/>
    <w:rsid w:val="00256093"/>
    <w:rsid w:val="00257690"/>
    <w:rsid w:val="002726D6"/>
    <w:rsid w:val="00286A79"/>
    <w:rsid w:val="002951F3"/>
    <w:rsid w:val="002A09F4"/>
    <w:rsid w:val="002C173D"/>
    <w:rsid w:val="002F460C"/>
    <w:rsid w:val="00316D6C"/>
    <w:rsid w:val="00324BD5"/>
    <w:rsid w:val="0032724E"/>
    <w:rsid w:val="00337A03"/>
    <w:rsid w:val="003446C5"/>
    <w:rsid w:val="0036164E"/>
    <w:rsid w:val="00367ED7"/>
    <w:rsid w:val="0039578D"/>
    <w:rsid w:val="003A6C35"/>
    <w:rsid w:val="003B499E"/>
    <w:rsid w:val="003C57C5"/>
    <w:rsid w:val="003E1A46"/>
    <w:rsid w:val="003E33BA"/>
    <w:rsid w:val="0049350E"/>
    <w:rsid w:val="004D4BA9"/>
    <w:rsid w:val="004F450D"/>
    <w:rsid w:val="004F624A"/>
    <w:rsid w:val="00507504"/>
    <w:rsid w:val="00536F18"/>
    <w:rsid w:val="00541A83"/>
    <w:rsid w:val="005D6D65"/>
    <w:rsid w:val="0066685E"/>
    <w:rsid w:val="00674305"/>
    <w:rsid w:val="006A3CC6"/>
    <w:rsid w:val="006D6E78"/>
    <w:rsid w:val="00707FEB"/>
    <w:rsid w:val="007378B0"/>
    <w:rsid w:val="00747DE9"/>
    <w:rsid w:val="00764784"/>
    <w:rsid w:val="00773012"/>
    <w:rsid w:val="00786340"/>
    <w:rsid w:val="0079077D"/>
    <w:rsid w:val="00793B0D"/>
    <w:rsid w:val="007B3CD2"/>
    <w:rsid w:val="007E2D5E"/>
    <w:rsid w:val="007E6D28"/>
    <w:rsid w:val="007F3BA8"/>
    <w:rsid w:val="00836DF3"/>
    <w:rsid w:val="00846ABC"/>
    <w:rsid w:val="0084765F"/>
    <w:rsid w:val="008602DE"/>
    <w:rsid w:val="00860ECA"/>
    <w:rsid w:val="008853D7"/>
    <w:rsid w:val="008C55A0"/>
    <w:rsid w:val="008F7F53"/>
    <w:rsid w:val="00920EF9"/>
    <w:rsid w:val="00932EB0"/>
    <w:rsid w:val="009A1121"/>
    <w:rsid w:val="009C2307"/>
    <w:rsid w:val="009C69D4"/>
    <w:rsid w:val="009F07CB"/>
    <w:rsid w:val="00A369A3"/>
    <w:rsid w:val="00A36C6B"/>
    <w:rsid w:val="00A66CF7"/>
    <w:rsid w:val="00A67647"/>
    <w:rsid w:val="00A84411"/>
    <w:rsid w:val="00AD2205"/>
    <w:rsid w:val="00AF106D"/>
    <w:rsid w:val="00AF2432"/>
    <w:rsid w:val="00AF4666"/>
    <w:rsid w:val="00B30BF6"/>
    <w:rsid w:val="00B30C12"/>
    <w:rsid w:val="00B31B3F"/>
    <w:rsid w:val="00B40B0E"/>
    <w:rsid w:val="00B621FC"/>
    <w:rsid w:val="00B854B2"/>
    <w:rsid w:val="00BC6669"/>
    <w:rsid w:val="00C05CD7"/>
    <w:rsid w:val="00C0718B"/>
    <w:rsid w:val="00C34B1D"/>
    <w:rsid w:val="00C704E6"/>
    <w:rsid w:val="00CD0EE0"/>
    <w:rsid w:val="00CD2297"/>
    <w:rsid w:val="00CD6ACF"/>
    <w:rsid w:val="00CF30C9"/>
    <w:rsid w:val="00D31A33"/>
    <w:rsid w:val="00D41CFB"/>
    <w:rsid w:val="00D515D4"/>
    <w:rsid w:val="00D85098"/>
    <w:rsid w:val="00D85A30"/>
    <w:rsid w:val="00DB550C"/>
    <w:rsid w:val="00DB5B83"/>
    <w:rsid w:val="00DB79DB"/>
    <w:rsid w:val="00DE64CF"/>
    <w:rsid w:val="00DF3164"/>
    <w:rsid w:val="00E247A0"/>
    <w:rsid w:val="00E25803"/>
    <w:rsid w:val="00E62211"/>
    <w:rsid w:val="00EC0EA3"/>
    <w:rsid w:val="00EE56B2"/>
    <w:rsid w:val="00EF2FE4"/>
    <w:rsid w:val="00EF54EA"/>
    <w:rsid w:val="00F114E5"/>
    <w:rsid w:val="00F3047B"/>
    <w:rsid w:val="00F41369"/>
    <w:rsid w:val="00F559CF"/>
    <w:rsid w:val="00F71D89"/>
    <w:rsid w:val="00F77B97"/>
    <w:rsid w:val="00F84627"/>
    <w:rsid w:val="00FB244C"/>
    <w:rsid w:val="00FB39F2"/>
    <w:rsid w:val="00FC4117"/>
    <w:rsid w:val="00FD4D97"/>
    <w:rsid w:val="00FD57C5"/>
    <w:rsid w:val="00FE489A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AAF7"/>
  <w15:docId w15:val="{C2C85141-7F6B-44AC-B44F-6A26429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0ECA"/>
    <w:pPr>
      <w:spacing w:after="120" w:line="240" w:lineRule="auto"/>
      <w:jc w:val="both"/>
    </w:pPr>
    <w:rPr>
      <w:rFonts w:ascii="Trebuchet MS" w:hAnsi="Trebuchet MS"/>
      <w:sz w:val="20"/>
      <w:szCs w:val="20"/>
      <w:lang w:eastAsia="hu-HU"/>
    </w:rPr>
  </w:style>
  <w:style w:type="paragraph" w:styleId="Cmsor1">
    <w:name w:val="heading 1"/>
    <w:aliases w:val="intoduction,Címsor1"/>
    <w:basedOn w:val="Norml"/>
    <w:next w:val="Norml"/>
    <w:link w:val="Cmsor1Char"/>
    <w:qFormat/>
    <w:rsid w:val="00860ECA"/>
    <w:pPr>
      <w:keepNext/>
      <w:outlineLvl w:val="0"/>
    </w:pPr>
    <w:rPr>
      <w:rFonts w:eastAsia="Times New Roman" w:cs="Trebuchet MS"/>
      <w:b/>
      <w:bCs/>
      <w:caps/>
      <w:sz w:val="28"/>
      <w:szCs w:val="28"/>
    </w:rPr>
  </w:style>
  <w:style w:type="paragraph" w:styleId="Cmsor2">
    <w:name w:val="heading 2"/>
    <w:aliases w:val="Címsor 2 Char Char"/>
    <w:basedOn w:val="Norml"/>
    <w:next w:val="Norml"/>
    <w:link w:val="Cmsor2Char"/>
    <w:qFormat/>
    <w:rsid w:val="00860EC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eastAsia="Times New Roman" w:cs="Trebuchet MS"/>
      <w:b/>
      <w:bCs/>
      <w:caps/>
      <w:sz w:val="26"/>
      <w:szCs w:val="26"/>
    </w:rPr>
  </w:style>
  <w:style w:type="paragraph" w:styleId="Cmsor3">
    <w:name w:val="heading 3"/>
    <w:aliases w:val="Címsor3,Címsor3 Char Char"/>
    <w:basedOn w:val="Norml"/>
    <w:next w:val="Norml"/>
    <w:link w:val="Cmsor3Char"/>
    <w:qFormat/>
    <w:rsid w:val="00860ECA"/>
    <w:pPr>
      <w:keepNext/>
      <w:numPr>
        <w:ilvl w:val="12"/>
      </w:numPr>
      <w:outlineLvl w:val="2"/>
    </w:pPr>
    <w:rPr>
      <w:rFonts w:eastAsia="Times New Roman" w:cs="Trebuchet MS"/>
      <w:b/>
      <w:bCs/>
      <w:caps/>
    </w:rPr>
  </w:style>
  <w:style w:type="paragraph" w:styleId="Cmsor4">
    <w:name w:val="heading 4"/>
    <w:basedOn w:val="Norml"/>
    <w:next w:val="Norml"/>
    <w:link w:val="Cmsor4Char"/>
    <w:qFormat/>
    <w:rsid w:val="00860ECA"/>
    <w:pPr>
      <w:keepNext/>
      <w:widowControl w:val="0"/>
      <w:outlineLvl w:val="3"/>
    </w:pPr>
    <w:rPr>
      <w:rFonts w:eastAsia="Times New Roman" w:cs="Times New Roman"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860ECA"/>
    <w:pPr>
      <w:keepNext/>
      <w:widowControl w:val="0"/>
      <w:outlineLvl w:val="4"/>
    </w:pPr>
    <w:rPr>
      <w:rFonts w:eastAsia="Times New Roman" w:cs="Times New Roman"/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qFormat/>
    <w:rsid w:val="00860ECA"/>
    <w:pPr>
      <w:keepNext/>
      <w:suppressAutoHyphens/>
      <w:spacing w:after="0"/>
      <w:ind w:left="567" w:hanging="567"/>
      <w:outlineLvl w:val="5"/>
    </w:pPr>
    <w:rPr>
      <w:rFonts w:ascii="Arial Narrow" w:eastAsia="Times New Roman" w:hAnsi="Arial Narrow" w:cs="Times New Roman"/>
      <w:b/>
      <w:sz w:val="16"/>
      <w:lang w:eastAsia="ar-SA"/>
    </w:rPr>
  </w:style>
  <w:style w:type="paragraph" w:styleId="Cmsor7">
    <w:name w:val="heading 7"/>
    <w:basedOn w:val="Norml"/>
    <w:next w:val="Norml"/>
    <w:link w:val="Cmsor7Char"/>
    <w:qFormat/>
    <w:rsid w:val="00860ECA"/>
    <w:pPr>
      <w:keepNext/>
      <w:suppressAutoHyphens/>
      <w:spacing w:after="0"/>
      <w:ind w:left="567" w:hanging="567"/>
      <w:jc w:val="center"/>
      <w:outlineLvl w:val="6"/>
    </w:pPr>
    <w:rPr>
      <w:rFonts w:ascii="Arial Narrow" w:eastAsia="Times New Roman" w:hAnsi="Arial Narrow" w:cs="Times New Roman"/>
      <w:b/>
      <w:sz w:val="22"/>
      <w:lang w:eastAsia="ar-SA"/>
    </w:rPr>
  </w:style>
  <w:style w:type="paragraph" w:styleId="Cmsor8">
    <w:name w:val="heading 8"/>
    <w:basedOn w:val="Norml"/>
    <w:next w:val="Norml"/>
    <w:link w:val="Cmsor8Char"/>
    <w:qFormat/>
    <w:rsid w:val="00860ECA"/>
    <w:pPr>
      <w:keepNext/>
      <w:jc w:val="center"/>
      <w:outlineLvl w:val="7"/>
    </w:pPr>
    <w:rPr>
      <w:rFonts w:ascii="Arial Narrow" w:eastAsia="Times New Roman" w:hAnsi="Arial Narrow" w:cs="Arial Narrow"/>
      <w:color w:val="FF0000"/>
      <w:sz w:val="32"/>
      <w:szCs w:val="32"/>
    </w:rPr>
  </w:style>
  <w:style w:type="paragraph" w:styleId="Cmsor9">
    <w:name w:val="heading 9"/>
    <w:basedOn w:val="Norml"/>
    <w:next w:val="Norml"/>
    <w:link w:val="Cmsor9Char"/>
    <w:qFormat/>
    <w:rsid w:val="00860ECA"/>
    <w:pPr>
      <w:keepNext/>
      <w:jc w:val="center"/>
      <w:outlineLvl w:val="8"/>
    </w:pPr>
    <w:rPr>
      <w:rFonts w:ascii="Arial Narrow" w:eastAsia="Times New Roman" w:hAnsi="Arial Narrow" w:cs="Arial Narrow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intoduction Char,Címsor1 Char"/>
    <w:basedOn w:val="Bekezdsalapbettpusa"/>
    <w:link w:val="Cmsor1"/>
    <w:rsid w:val="00860ECA"/>
    <w:rPr>
      <w:rFonts w:ascii="Trebuchet MS" w:eastAsia="Times New Roman" w:hAnsi="Trebuchet MS" w:cs="Trebuchet MS"/>
      <w:b/>
      <w:bCs/>
      <w:caps/>
      <w:sz w:val="28"/>
      <w:szCs w:val="28"/>
      <w:lang w:eastAsia="hu-HU"/>
    </w:rPr>
  </w:style>
  <w:style w:type="character" w:customStyle="1" w:styleId="Cmsor2Char">
    <w:name w:val="Címsor 2 Char"/>
    <w:aliases w:val="Címsor 2 Char Char Char"/>
    <w:basedOn w:val="Bekezdsalapbettpusa"/>
    <w:link w:val="Cmsor2"/>
    <w:rsid w:val="00860ECA"/>
    <w:rPr>
      <w:rFonts w:ascii="Trebuchet MS" w:eastAsia="Times New Roman" w:hAnsi="Trebuchet MS" w:cs="Trebuchet MS"/>
      <w:b/>
      <w:bCs/>
      <w:caps/>
      <w:sz w:val="26"/>
      <w:szCs w:val="26"/>
      <w:lang w:eastAsia="hu-HU"/>
    </w:rPr>
  </w:style>
  <w:style w:type="character" w:customStyle="1" w:styleId="Cmsor3Char">
    <w:name w:val="Címsor 3 Char"/>
    <w:aliases w:val="Címsor3 Char,Címsor3 Char Char Char"/>
    <w:basedOn w:val="Bekezdsalapbettpusa"/>
    <w:link w:val="Cmsor3"/>
    <w:rsid w:val="00860ECA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60ECA"/>
    <w:rPr>
      <w:rFonts w:ascii="Trebuchet MS" w:eastAsia="Times New Roman" w:hAnsi="Trebuchet MS" w:cs="Times New Roman"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860ECA"/>
    <w:rPr>
      <w:rFonts w:ascii="Arial Narrow" w:eastAsia="Times New Roman" w:hAnsi="Arial Narrow" w:cs="Times New Roman"/>
      <w:b/>
      <w:sz w:val="16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860ECA"/>
    <w:rPr>
      <w:rFonts w:ascii="Arial Narrow" w:eastAsia="Times New Roman" w:hAnsi="Arial Narrow" w:cs="Times New Roman"/>
      <w:b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860ECA"/>
    <w:rPr>
      <w:rFonts w:ascii="Arial Narrow" w:eastAsia="Times New Roman" w:hAnsi="Arial Narrow" w:cs="Arial Narrow"/>
      <w:color w:val="FF0000"/>
      <w:sz w:val="32"/>
      <w:szCs w:val="32"/>
      <w:lang w:eastAsia="hu-HU"/>
    </w:rPr>
  </w:style>
  <w:style w:type="character" w:customStyle="1" w:styleId="Cmsor9Char">
    <w:name w:val="Címsor 9 Char"/>
    <w:basedOn w:val="Bekezdsalapbettpusa"/>
    <w:link w:val="Cmsor9"/>
    <w:rsid w:val="00860ECA"/>
    <w:rPr>
      <w:rFonts w:ascii="Arial Narrow" w:eastAsia="Times New Roman" w:hAnsi="Arial Narrow" w:cs="Arial Narrow"/>
      <w:sz w:val="26"/>
      <w:szCs w:val="26"/>
      <w:lang w:eastAsia="hu-HU"/>
    </w:rPr>
  </w:style>
  <w:style w:type="paragraph" w:styleId="Kpalrs">
    <w:name w:val="caption"/>
    <w:basedOn w:val="Norml"/>
    <w:next w:val="Norml"/>
    <w:qFormat/>
    <w:rsid w:val="00860ECA"/>
    <w:pPr>
      <w:tabs>
        <w:tab w:val="left" w:pos="567"/>
        <w:tab w:val="right" w:leader="dot" w:pos="9000"/>
      </w:tabs>
      <w:spacing w:after="0"/>
      <w:jc w:val="right"/>
    </w:pPr>
    <w:rPr>
      <w:rFonts w:eastAsia="Times New Roman" w:cs="Times New Roman"/>
      <w:b/>
      <w:sz w:val="22"/>
      <w:szCs w:val="24"/>
    </w:rPr>
  </w:style>
  <w:style w:type="paragraph" w:styleId="Cm">
    <w:name w:val="Title"/>
    <w:basedOn w:val="Norml"/>
    <w:link w:val="CmChar"/>
    <w:qFormat/>
    <w:rsid w:val="00860ECA"/>
    <w:pPr>
      <w:jc w:val="center"/>
    </w:pPr>
    <w:rPr>
      <w:rFonts w:eastAsia="Times New Roman" w:cs="Times New Roman"/>
      <w:b/>
      <w:sz w:val="24"/>
    </w:rPr>
  </w:style>
  <w:style w:type="character" w:customStyle="1" w:styleId="CmChar">
    <w:name w:val="Cím Char"/>
    <w:basedOn w:val="Bekezdsalapbettpusa"/>
    <w:link w:val="Cm"/>
    <w:rsid w:val="00860ECA"/>
    <w:rPr>
      <w:rFonts w:ascii="Trebuchet MS" w:eastAsia="Times New Roman" w:hAnsi="Trebuchet MS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860ECA"/>
    <w:pPr>
      <w:spacing w:line="360" w:lineRule="auto"/>
    </w:pPr>
    <w:rPr>
      <w:rFonts w:eastAsia="Times New Roman" w:cs="Times New Roman"/>
      <w:b/>
      <w:bCs/>
      <w:sz w:val="24"/>
      <w:szCs w:val="24"/>
    </w:rPr>
  </w:style>
  <w:style w:type="character" w:customStyle="1" w:styleId="AlcmChar">
    <w:name w:val="Alcím Char"/>
    <w:basedOn w:val="Bekezdsalapbettpusa"/>
    <w:link w:val="Alcm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860ECA"/>
    <w:pPr>
      <w:ind w:left="708"/>
    </w:pPr>
    <w:rPr>
      <w:rFonts w:eastAsia="Times New Roman" w:cs="Times New Roman"/>
    </w:rPr>
  </w:style>
  <w:style w:type="paragraph" w:customStyle="1" w:styleId="Listaszerbekezds1">
    <w:name w:val="Listaszerű bekezdés1"/>
    <w:basedOn w:val="Norml"/>
    <w:qFormat/>
    <w:rsid w:val="00860EC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orCharChar">
    <w:name w:val="sor Char Char"/>
    <w:basedOn w:val="Norml"/>
    <w:link w:val="sorCharCharChar"/>
    <w:qFormat/>
    <w:rsid w:val="00860ECA"/>
    <w:pPr>
      <w:tabs>
        <w:tab w:val="left" w:pos="540"/>
      </w:tabs>
      <w:spacing w:after="0"/>
      <w:ind w:firstLine="284"/>
    </w:pPr>
    <w:rPr>
      <w:rFonts w:eastAsia="Times New Roman" w:cs="Times New Roman"/>
    </w:rPr>
  </w:style>
  <w:style w:type="character" w:customStyle="1" w:styleId="sorCharCharChar">
    <w:name w:val="sor Char Char Char"/>
    <w:basedOn w:val="Bekezdsalapbettpusa"/>
    <w:link w:val="sorCharChar"/>
    <w:rsid w:val="00860ECA"/>
    <w:rPr>
      <w:rFonts w:ascii="Trebuchet MS" w:eastAsia="Times New Roman" w:hAnsi="Trebuchet MS" w:cs="Times New Roman"/>
      <w:sz w:val="20"/>
      <w:szCs w:val="20"/>
      <w:lang w:eastAsia="hu-HU"/>
    </w:rPr>
  </w:style>
  <w:style w:type="paragraph" w:customStyle="1" w:styleId="sorChar">
    <w:name w:val="sor Char"/>
    <w:basedOn w:val="Norml"/>
    <w:qFormat/>
    <w:rsid w:val="00860ECA"/>
    <w:pPr>
      <w:tabs>
        <w:tab w:val="left" w:pos="540"/>
      </w:tabs>
      <w:spacing w:after="0"/>
      <w:ind w:firstLine="284"/>
    </w:pPr>
    <w:rPr>
      <w:rFonts w:eastAsia="Times New Roman" w:cs="Times New Roman"/>
    </w:rPr>
  </w:style>
  <w:style w:type="paragraph" w:customStyle="1" w:styleId="Listaszerbekezds2">
    <w:name w:val="Listaszerű bekezdés2"/>
    <w:basedOn w:val="Norml"/>
    <w:qFormat/>
    <w:rsid w:val="00860EC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B30B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rsid w:val="002A09F4"/>
    <w:pPr>
      <w:spacing w:after="0"/>
    </w:pPr>
    <w:rPr>
      <w:rFonts w:ascii="Times New Roman" w:eastAsia="Times New Roman" w:hAnsi="Times New Roman" w:cs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A09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F624A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F624A"/>
    <w:rPr>
      <w:rFonts w:ascii="Trebuchet MS" w:hAnsi="Trebuchet MS"/>
      <w:sz w:val="20"/>
      <w:szCs w:val="20"/>
      <w:lang w:eastAsia="hu-HU"/>
    </w:rPr>
  </w:style>
  <w:style w:type="character" w:customStyle="1" w:styleId="apple-converted-space">
    <w:name w:val="apple-converted-space"/>
    <w:rsid w:val="004F624A"/>
  </w:style>
  <w:style w:type="character" w:styleId="Hiperhivatkozs">
    <w:name w:val="Hyperlink"/>
    <w:uiPriority w:val="99"/>
    <w:semiHidden/>
    <w:unhideWhenUsed/>
    <w:rsid w:val="004F624A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47DE9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47DE9"/>
    <w:rPr>
      <w:rFonts w:ascii="Trebuchet MS" w:hAnsi="Trebuchet MS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11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1121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516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Litér Önkormányzat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Litér Község</cp:lastModifiedBy>
  <cp:revision>19</cp:revision>
  <cp:lastPrinted>2016-11-23T12:13:00Z</cp:lastPrinted>
  <dcterms:created xsi:type="dcterms:W3CDTF">2018-11-30T09:21:00Z</dcterms:created>
  <dcterms:modified xsi:type="dcterms:W3CDTF">2019-11-22T10:10:00Z</dcterms:modified>
</cp:coreProperties>
</file>