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BC" w:rsidRPr="00D537D2" w:rsidRDefault="00A85ABC" w:rsidP="00A85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D2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BAKONYKARSZT Zrt.</w:t>
      </w:r>
      <w:r w:rsidRPr="00D537D2">
        <w:rPr>
          <w:rFonts w:ascii="Times New Roman" w:hAnsi="Times New Roman" w:cs="Times New Roman"/>
          <w:b/>
          <w:sz w:val="24"/>
          <w:szCs w:val="24"/>
        </w:rPr>
        <w:t xml:space="preserve"> ajánlása a Magyar Kormány 58/2013. (II.2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537D2">
        <w:rPr>
          <w:rFonts w:ascii="Times New Roman" w:hAnsi="Times New Roman" w:cs="Times New Roman"/>
          <w:b/>
          <w:sz w:val="24"/>
          <w:szCs w:val="24"/>
        </w:rPr>
        <w:t>.) Korm. rendelete előírásának alkalmazására a házi beemelők villamos energia ellátásáról</w:t>
      </w:r>
    </w:p>
    <w:p w:rsidR="00A85ABC" w:rsidRPr="001B7089" w:rsidRDefault="00A85ABC" w:rsidP="00A85ABC">
      <w:pPr>
        <w:rPr>
          <w:rFonts w:ascii="Times New Roman" w:hAnsi="Times New Roman" w:cs="Times New Roman"/>
          <w:sz w:val="24"/>
          <w:szCs w:val="24"/>
        </w:rPr>
      </w:pPr>
    </w:p>
    <w:p w:rsidR="00A85ABC" w:rsidRPr="00F14214" w:rsidRDefault="00A85ABC" w:rsidP="00F14214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14214">
        <w:rPr>
          <w:rFonts w:ascii="Times New Roman" w:hAnsi="Times New Roman" w:cs="Times New Roman"/>
          <w:b/>
          <w:sz w:val="28"/>
          <w:szCs w:val="28"/>
        </w:rPr>
        <w:t>Előzmények</w:t>
      </w:r>
    </w:p>
    <w:p w:rsidR="00A85ABC" w:rsidRPr="001B7089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>A Magyar Kormány a víziközmű-szolgáltatásról szóló 2011. évi CCIX. törvény egyes rendelkezéseinek végrehajtásáról szóló 58/2013. (II.27.) Korm. rendelet módosításáról előírja, hogy a háztartási szennyvizet a törzshálózatba juttató szivattyúknak, vákuumszelepeknek és ezek műtárgyain</w:t>
      </w:r>
      <w:r w:rsidR="00EB36CB">
        <w:rPr>
          <w:rFonts w:ascii="Times New Roman" w:hAnsi="Times New Roman" w:cs="Times New Roman"/>
          <w:sz w:val="24"/>
          <w:szCs w:val="24"/>
        </w:rPr>
        <w:t>a</w:t>
      </w:r>
      <w:r w:rsidRPr="001B7089">
        <w:rPr>
          <w:rFonts w:ascii="Times New Roman" w:hAnsi="Times New Roman" w:cs="Times New Roman"/>
          <w:sz w:val="24"/>
          <w:szCs w:val="24"/>
        </w:rPr>
        <w:t>k, szerelvényeinek (továbbiakban együtt: szennyvíz beemelő) a szennyvízelvezető törzshálózattal egyidejű kiépítése az ellátásért felelős, a működtetése működőképességének megőrzése és üzembiztonságának, üzemképes állapotának folyamatos fenntartása a víziközmű-szolgáltató feladata. A jogszabály előírásainak megfelelően a víziközmű-szolgáltató a szennyvízbeemelőket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7089">
        <w:rPr>
          <w:rFonts w:ascii="Times New Roman" w:hAnsi="Times New Roman" w:cs="Times New Roman"/>
          <w:sz w:val="24"/>
          <w:szCs w:val="24"/>
        </w:rPr>
        <w:t xml:space="preserve"> amennyiben azok műszaki állapota megfelelő volt </w:t>
      </w:r>
      <w:r w:rsidR="00EB36CB">
        <w:rPr>
          <w:rFonts w:ascii="Times New Roman" w:hAnsi="Times New Roman" w:cs="Times New Roman"/>
          <w:sz w:val="24"/>
          <w:szCs w:val="24"/>
        </w:rPr>
        <w:t>-</w:t>
      </w:r>
      <w:r w:rsidRPr="001B7089">
        <w:rPr>
          <w:rFonts w:ascii="Times New Roman" w:hAnsi="Times New Roman" w:cs="Times New Roman"/>
          <w:sz w:val="24"/>
          <w:szCs w:val="24"/>
        </w:rPr>
        <w:t>üzemeltetésre</w:t>
      </w:r>
      <w:r w:rsidR="00527385">
        <w:rPr>
          <w:rFonts w:ascii="Times New Roman" w:hAnsi="Times New Roman" w:cs="Times New Roman"/>
          <w:sz w:val="24"/>
          <w:szCs w:val="24"/>
        </w:rPr>
        <w:t xml:space="preserve"> </w:t>
      </w:r>
      <w:r w:rsidRPr="00FC31EB">
        <w:rPr>
          <w:rFonts w:ascii="Times New Roman" w:hAnsi="Times New Roman" w:cs="Times New Roman"/>
          <w:sz w:val="24"/>
          <w:szCs w:val="24"/>
        </w:rPr>
        <w:t>átvette a</w:t>
      </w:r>
      <w:r w:rsidR="00EB36CB">
        <w:rPr>
          <w:rFonts w:ascii="Times New Roman" w:hAnsi="Times New Roman" w:cs="Times New Roman"/>
          <w:sz w:val="24"/>
          <w:szCs w:val="24"/>
        </w:rPr>
        <w:t xml:space="preserve"> lakossági</w:t>
      </w:r>
      <w:r w:rsidRPr="00FC31EB">
        <w:rPr>
          <w:rFonts w:ascii="Times New Roman" w:hAnsi="Times New Roman" w:cs="Times New Roman"/>
          <w:sz w:val="24"/>
          <w:szCs w:val="24"/>
        </w:rPr>
        <w:t xml:space="preserve"> felhasználótól. A Kormányrendelet az ellátásért </w:t>
      </w:r>
      <w:proofErr w:type="spellStart"/>
      <w:r w:rsidRPr="00FC31EB">
        <w:rPr>
          <w:rFonts w:ascii="Times New Roman" w:hAnsi="Times New Roman" w:cs="Times New Roman"/>
          <w:sz w:val="24"/>
          <w:szCs w:val="24"/>
        </w:rPr>
        <w:t>felelős</w:t>
      </w:r>
      <w:r w:rsidRPr="001B7089">
        <w:rPr>
          <w:rFonts w:ascii="Times New Roman" w:hAnsi="Times New Roman" w:cs="Times New Roman"/>
          <w:sz w:val="24"/>
          <w:szCs w:val="24"/>
        </w:rPr>
        <w:t>feladatául</w:t>
      </w:r>
      <w:proofErr w:type="spellEnd"/>
      <w:r w:rsidRPr="001B7089">
        <w:rPr>
          <w:rFonts w:ascii="Times New Roman" w:hAnsi="Times New Roman" w:cs="Times New Roman"/>
          <w:sz w:val="24"/>
          <w:szCs w:val="24"/>
        </w:rPr>
        <w:t xml:space="preserve"> határozza meg, hogy a szennyvíz beemelők felhasználási helytől független energiahálózattal történő kiváltásáról 2018. december 31-ig gondoskodik, abban az esetben, ha az nem jár aránytalanul magas költségráfordítással. Aránytalanul magas költségráfordítás esetén az ellátásért felelős a víziközmű-szolgáltató bevonásával megállapodik a felhasználóval az energiaellátás biztosítása és annak költségviselése kérdésében.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EB36CB">
      <w:pPr>
        <w:pStyle w:val="Listaszerbekezds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Megállapítások:</w:t>
      </w:r>
    </w:p>
    <w:p w:rsidR="00A85ABC" w:rsidRPr="002F0E2D" w:rsidRDefault="00A85ABC" w:rsidP="00A85ABC">
      <w:pPr>
        <w:pStyle w:val="Listaszerbekezds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ABC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>Az 58/2013. (II.27.) Korm. rendelet 85/A.§-ban meg</w:t>
      </w:r>
      <w:r>
        <w:rPr>
          <w:rFonts w:ascii="Times New Roman" w:hAnsi="Times New Roman" w:cs="Times New Roman"/>
          <w:sz w:val="24"/>
          <w:szCs w:val="24"/>
        </w:rPr>
        <w:t xml:space="preserve">határozott (1), (2), (3), (4), </w:t>
      </w:r>
      <w:r w:rsidRPr="001B7089">
        <w:rPr>
          <w:rFonts w:ascii="Times New Roman" w:hAnsi="Times New Roman" w:cs="Times New Roman"/>
          <w:sz w:val="24"/>
          <w:szCs w:val="24"/>
        </w:rPr>
        <w:t>kötelezettségei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B7089">
        <w:rPr>
          <w:rFonts w:ascii="Times New Roman" w:hAnsi="Times New Roman" w:cs="Times New Roman"/>
          <w:sz w:val="24"/>
          <w:szCs w:val="24"/>
        </w:rPr>
        <w:t xml:space="preserve"> a víziközmű-szolgáltató az elmúl</w:t>
      </w:r>
      <w:r w:rsidR="00F14214">
        <w:rPr>
          <w:rFonts w:ascii="Times New Roman" w:hAnsi="Times New Roman" w:cs="Times New Roman"/>
          <w:sz w:val="24"/>
          <w:szCs w:val="24"/>
        </w:rPr>
        <w:t>t</w:t>
      </w:r>
      <w:r w:rsidRPr="001B7089">
        <w:rPr>
          <w:rFonts w:ascii="Times New Roman" w:hAnsi="Times New Roman" w:cs="Times New Roman"/>
          <w:sz w:val="24"/>
          <w:szCs w:val="24"/>
        </w:rPr>
        <w:t xml:space="preserve"> időszakban teljesítette.</w:t>
      </w:r>
    </w:p>
    <w:p w:rsidR="00A85ABC" w:rsidRPr="001B7089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Pr="001B7089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felhasználási helytől </w:t>
      </w:r>
      <w:r w:rsidRPr="001B7089">
        <w:rPr>
          <w:rFonts w:ascii="Times New Roman" w:hAnsi="Times New Roman" w:cs="Times New Roman"/>
          <w:sz w:val="24"/>
          <w:szCs w:val="24"/>
        </w:rPr>
        <w:t>független energiaellátás kiépítése aránytalanul magas költséggel jár</w:t>
      </w:r>
      <w:r>
        <w:rPr>
          <w:rFonts w:ascii="Times New Roman" w:hAnsi="Times New Roman" w:cs="Times New Roman"/>
          <w:sz w:val="24"/>
          <w:szCs w:val="24"/>
        </w:rPr>
        <w:t xml:space="preserve"> (II. pont alapján), azon túl az ellátásért felelősöknél nagy mennyiségű elektromos áram mérési pont jelenik meg (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ingatlanonként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mely az adott ingatlan számos energiafogyasztójának egyikét (távolról sem a legnagyobb fogyasztóját) méri. Meg kell jegyezni azt is, hogy a független energiaellátás kiépítésével, annak szabványos megvalósításával, tekintettel a házi beemelők működtetéséhez szükséges villamos hálózat kialakítására (villanyóra utáni közbenső kötődoboz(ok), vezérlő doboz,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40-50 méteres vezetékezés stb.) nem garantálható, hogy az ingatlanon belül egyéb fogyasztó</w:t>
      </w:r>
      <w:r w:rsidR="00EB36CB">
        <w:rPr>
          <w:rFonts w:ascii="Times New Roman" w:hAnsi="Times New Roman" w:cs="Times New Roman"/>
          <w:sz w:val="24"/>
          <w:szCs w:val="24"/>
        </w:rPr>
        <w:t xml:space="preserve"> (pl. fűnyíró, </w:t>
      </w:r>
      <w:proofErr w:type="gramStart"/>
      <w:r w:rsidR="00EB36CB">
        <w:rPr>
          <w:rFonts w:ascii="Times New Roman" w:hAnsi="Times New Roman" w:cs="Times New Roman"/>
          <w:sz w:val="24"/>
          <w:szCs w:val="24"/>
        </w:rPr>
        <w:t>hűtőszekrény,</w:t>
      </w:r>
      <w:proofErr w:type="gramEnd"/>
      <w:r w:rsidR="00EB36CB">
        <w:rPr>
          <w:rFonts w:ascii="Times New Roman" w:hAnsi="Times New Roman" w:cs="Times New Roman"/>
          <w:sz w:val="24"/>
          <w:szCs w:val="24"/>
        </w:rPr>
        <w:t xml:space="preserve"> stb.)</w:t>
      </w:r>
      <w:r>
        <w:rPr>
          <w:rFonts w:ascii="Times New Roman" w:hAnsi="Times New Roman" w:cs="Times New Roman"/>
          <w:sz w:val="24"/>
          <w:szCs w:val="24"/>
        </w:rPr>
        <w:t xml:space="preserve"> villamos energiával történő ellátására „illegális” áramvételezés ne történhessen.</w:t>
      </w:r>
    </w:p>
    <w:p w:rsidR="00A85ABC" w:rsidRPr="001B7089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 xml:space="preserve">Az üzemeltetők által alkalmazott, </w:t>
      </w:r>
      <w:r>
        <w:rPr>
          <w:rFonts w:ascii="Times New Roman" w:hAnsi="Times New Roman" w:cs="Times New Roman"/>
          <w:sz w:val="24"/>
          <w:szCs w:val="24"/>
        </w:rPr>
        <w:t xml:space="preserve">MEKH által </w:t>
      </w:r>
      <w:r w:rsidRPr="001B7089">
        <w:rPr>
          <w:rFonts w:ascii="Times New Roman" w:hAnsi="Times New Roman" w:cs="Times New Roman"/>
          <w:sz w:val="24"/>
          <w:szCs w:val="24"/>
        </w:rPr>
        <w:t xml:space="preserve">elfogadott víz- és szennyvíz szolgáltatási díjak nem tartalmazzák az ingatlanról </w:t>
      </w:r>
      <w:r>
        <w:rPr>
          <w:rFonts w:ascii="Times New Roman" w:hAnsi="Times New Roman" w:cs="Times New Roman"/>
          <w:sz w:val="24"/>
          <w:szCs w:val="24"/>
        </w:rPr>
        <w:t xml:space="preserve">a szennyvíz </w:t>
      </w:r>
      <w:r w:rsidRPr="001B7089">
        <w:rPr>
          <w:rFonts w:ascii="Times New Roman" w:hAnsi="Times New Roman" w:cs="Times New Roman"/>
          <w:sz w:val="24"/>
          <w:szCs w:val="24"/>
        </w:rPr>
        <w:t>törzshálózatba juttatás energiaköltségét, melyek megjelenítése a szolgáltatási díjakban kizárólag díjmódosítással valósítható meg.</w:t>
      </w:r>
    </w:p>
    <w:p w:rsidR="00A85ABC" w:rsidRPr="001B7089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B7089">
        <w:rPr>
          <w:rFonts w:ascii="Times New Roman" w:hAnsi="Times New Roman" w:cs="Times New Roman"/>
          <w:sz w:val="24"/>
          <w:szCs w:val="24"/>
        </w:rPr>
        <w:t>z ellátásért felelős</w:t>
      </w:r>
      <w:r>
        <w:rPr>
          <w:rFonts w:ascii="Times New Roman" w:hAnsi="Times New Roman" w:cs="Times New Roman"/>
          <w:sz w:val="24"/>
          <w:szCs w:val="24"/>
        </w:rPr>
        <w:t xml:space="preserve">nél nem áll rendelkezésre </w:t>
      </w:r>
      <w:r w:rsidRPr="001B7089">
        <w:rPr>
          <w:rFonts w:ascii="Times New Roman" w:hAnsi="Times New Roman" w:cs="Times New Roman"/>
          <w:sz w:val="24"/>
          <w:szCs w:val="24"/>
        </w:rPr>
        <w:t>a felhasznált villamos energia költségé</w:t>
      </w:r>
      <w:r>
        <w:rPr>
          <w:rFonts w:ascii="Times New Roman" w:hAnsi="Times New Roman" w:cs="Times New Roman"/>
          <w:sz w:val="24"/>
          <w:szCs w:val="24"/>
        </w:rPr>
        <w:t>nek fedezete</w:t>
      </w:r>
      <w:r w:rsidRPr="001B7089">
        <w:rPr>
          <w:rFonts w:ascii="Times New Roman" w:hAnsi="Times New Roman" w:cs="Times New Roman"/>
          <w:sz w:val="24"/>
          <w:szCs w:val="24"/>
        </w:rPr>
        <w:t>.</w:t>
      </w:r>
    </w:p>
    <w:p w:rsidR="00A85ABC" w:rsidRPr="001B7089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514">
        <w:rPr>
          <w:rFonts w:ascii="Times New Roman" w:hAnsi="Times New Roman" w:cs="Times New Roman"/>
          <w:sz w:val="24"/>
          <w:szCs w:val="24"/>
        </w:rPr>
        <w:lastRenderedPageBreak/>
        <w:t xml:space="preserve">A jogszabályban meghatározott szennyvíz beemelők villamos energia felhasználása nincs egyedileg mérve (kiépítése aránytalanul magas költség), így a berendezések által felhasznált villamos energia mennyiség csak műszaki számítással (sok esetben becsléssel) határozható meg. A számításnál figyelembe vehető fajlagos villamos </w:t>
      </w:r>
      <w:proofErr w:type="gramStart"/>
      <w:r w:rsidRPr="00945514">
        <w:rPr>
          <w:rFonts w:ascii="Times New Roman" w:hAnsi="Times New Roman" w:cs="Times New Roman"/>
          <w:sz w:val="24"/>
          <w:szCs w:val="24"/>
        </w:rPr>
        <w:t>energia felhasználás</w:t>
      </w:r>
      <w:proofErr w:type="gramEnd"/>
      <w:r w:rsidRPr="00945514">
        <w:rPr>
          <w:rFonts w:ascii="Times New Roman" w:hAnsi="Times New Roman" w:cs="Times New Roman"/>
          <w:sz w:val="24"/>
          <w:szCs w:val="24"/>
        </w:rPr>
        <w:t xml:space="preserve"> meghatározására csak a gyártói adatok állnak rendelkezésre (nem valós üzemi körülmények figyelembe vételével, amelyek torzítják az adatokat, mint pl.: a szállított közeg minősége, a berendezés kora, műszaki állapota, esetleges meghibásodások, dugulások, stb.). A szállított mennyiség meghatározása esetében az ingatlan ivóvíz-felhasználását lehet figyelembe venni. Az alapadatok felhasználásával kapott eredmény így magában hordozza az elszámolás pontatlanságát, ami a későbbiek során folyamatos vitás helyzeteket teremthet a felhasználó és víziközmű-szolgáltató/ellátásért felelős között.</w:t>
      </w:r>
    </w:p>
    <w:p w:rsidR="00A85ABC" w:rsidRPr="00945514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 xml:space="preserve">A felhasználók a rendszerek kiépítésekor annak érdekében, hogy igénybe </w:t>
      </w:r>
      <w:proofErr w:type="spellStart"/>
      <w:r w:rsidRPr="001B7089">
        <w:rPr>
          <w:rFonts w:ascii="Times New Roman" w:hAnsi="Times New Roman" w:cs="Times New Roman"/>
          <w:sz w:val="24"/>
          <w:szCs w:val="24"/>
        </w:rPr>
        <w:t>vehessék</w:t>
      </w:r>
      <w:proofErr w:type="spellEnd"/>
      <w:r w:rsidRPr="001B7089">
        <w:rPr>
          <w:rFonts w:ascii="Times New Roman" w:hAnsi="Times New Roman" w:cs="Times New Roman"/>
          <w:sz w:val="24"/>
          <w:szCs w:val="24"/>
        </w:rPr>
        <w:t xml:space="preserve"> a szolgáltatást </w:t>
      </w:r>
      <w:r>
        <w:rPr>
          <w:rFonts w:ascii="Times New Roman" w:hAnsi="Times New Roman" w:cs="Times New Roman"/>
          <w:sz w:val="24"/>
          <w:szCs w:val="24"/>
        </w:rPr>
        <w:t xml:space="preserve">már </w:t>
      </w:r>
      <w:r w:rsidRPr="001B7089">
        <w:rPr>
          <w:rFonts w:ascii="Times New Roman" w:hAnsi="Times New Roman" w:cs="Times New Roman"/>
          <w:sz w:val="24"/>
          <w:szCs w:val="24"/>
        </w:rPr>
        <w:t>vállalták az adott műszaki megoldással járó esetlegesen felmerülő többletköltségeket</w:t>
      </w:r>
      <w:r>
        <w:rPr>
          <w:rFonts w:ascii="Times New Roman" w:hAnsi="Times New Roman" w:cs="Times New Roman"/>
          <w:sz w:val="24"/>
          <w:szCs w:val="24"/>
        </w:rPr>
        <w:t xml:space="preserve">, melyek az ingatlantulajdonosok számára nem jelentős többletköltség, </w:t>
      </w:r>
      <w:r w:rsidR="00F14214">
        <w:rPr>
          <w:rFonts w:ascii="Times New Roman" w:hAnsi="Times New Roman" w:cs="Times New Roman"/>
          <w:sz w:val="24"/>
          <w:szCs w:val="24"/>
        </w:rPr>
        <w:t>havi</w:t>
      </w:r>
      <w:r>
        <w:rPr>
          <w:rFonts w:ascii="Times New Roman" w:hAnsi="Times New Roman" w:cs="Times New Roman"/>
          <w:sz w:val="24"/>
          <w:szCs w:val="24"/>
        </w:rPr>
        <w:t xml:space="preserve"> szinten </w:t>
      </w:r>
      <w:r w:rsidR="00FD0347">
        <w:rPr>
          <w:rFonts w:ascii="Times New Roman" w:hAnsi="Times New Roman" w:cs="Times New Roman"/>
          <w:sz w:val="24"/>
          <w:szCs w:val="24"/>
        </w:rPr>
        <w:t>a legrosszabb esettel is számolva bruttó 600</w:t>
      </w:r>
      <w:r>
        <w:rPr>
          <w:rFonts w:ascii="Times New Roman" w:hAnsi="Times New Roman" w:cs="Times New Roman"/>
          <w:sz w:val="24"/>
          <w:szCs w:val="24"/>
        </w:rPr>
        <w:t xml:space="preserve"> Ft, viszont az ellátásért felelős számára összességében már jelentős költség lenne, amelyhez egyébként nem társul bevétel. Az egyes számlák elkészítésének és megküldésének költségei elérheti</w:t>
      </w:r>
      <w:r w:rsidR="00FD0347">
        <w:rPr>
          <w:rFonts w:ascii="Times New Roman" w:hAnsi="Times New Roman" w:cs="Times New Roman"/>
          <w:sz w:val="24"/>
          <w:szCs w:val="24"/>
        </w:rPr>
        <w:t>k magát a számla értékét is, a f</w:t>
      </w:r>
      <w:r>
        <w:rPr>
          <w:rFonts w:ascii="Times New Roman" w:hAnsi="Times New Roman" w:cs="Times New Roman"/>
          <w:sz w:val="24"/>
          <w:szCs w:val="24"/>
        </w:rPr>
        <w:t xml:space="preserve">elhasználóknál azonban számottevő megtakarítást nem eredményez. </w:t>
      </w:r>
      <w:r w:rsidRPr="001B7089">
        <w:rPr>
          <w:rFonts w:ascii="Times New Roman" w:hAnsi="Times New Roman" w:cs="Times New Roman"/>
          <w:sz w:val="24"/>
          <w:szCs w:val="24"/>
        </w:rPr>
        <w:t>Az ellátásért felelős és a víziközmű-szolgáltató csak olyan megállapodás tervezetet tud elkészíteni és felvállalni hosszútávon, amely szám</w:t>
      </w:r>
      <w:r>
        <w:rPr>
          <w:rFonts w:ascii="Times New Roman" w:hAnsi="Times New Roman" w:cs="Times New Roman"/>
          <w:sz w:val="24"/>
          <w:szCs w:val="24"/>
        </w:rPr>
        <w:t>uk</w:t>
      </w:r>
      <w:r w:rsidRPr="001B7089">
        <w:rPr>
          <w:rFonts w:ascii="Times New Roman" w:hAnsi="Times New Roman" w:cs="Times New Roman"/>
          <w:sz w:val="24"/>
          <w:szCs w:val="24"/>
        </w:rPr>
        <w:t>ra nem okoz további költségeket, nem növeli a veszteséget.</w:t>
      </w:r>
    </w:p>
    <w:p w:rsidR="00A85ABC" w:rsidRDefault="00A85ABC" w:rsidP="00A85A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Pr="001B7089" w:rsidRDefault="00A85ABC" w:rsidP="00A85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beemelővel működő felhasználási helyek energiaköltségeinek egységes kezelése a jelenlegi állapot (felhasználó biztosítja és vállalja a költségeit) szerint biztosított. Amennyiben a felhasználó nem fogadja el (</w:t>
      </w:r>
      <w:proofErr w:type="gramStart"/>
      <w:r>
        <w:rPr>
          <w:rFonts w:ascii="Times New Roman" w:hAnsi="Times New Roman" w:cs="Times New Roman"/>
          <w:sz w:val="24"/>
          <w:szCs w:val="24"/>
        </w:rPr>
        <w:t>teljes körűen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biztosan nem lehet a megállapodásokat megkötni) az ellátásért felelős és víziközmű-szolgáltató által meghatározott feltételeket, akkor azok kezelése akár jogi útra is terelődhet, kialakulhatnak olyan álláspontok, eltérő megállapodások, amelyek megszüntetik az egységes feltételrendszert. 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Pr="002F0E2D" w:rsidRDefault="00A85ABC" w:rsidP="00A85AB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felhasználási helytől független energia hálózat kiépítés költség arányosságának meghatározása</w:t>
      </w:r>
    </w:p>
    <w:p w:rsidR="00A85ABC" w:rsidRPr="001B7089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347" w:rsidRDefault="00A85ABC" w:rsidP="00FD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lehetséges megoldást kínál a kormányrendelet ide vonatkozó paragrafusa a villamos energia költségeinek rendezésére. Alap esetben az ellátásért felelősnek a felhasználási helytől független energia hálózat kiépítését 2018. december 31-ig meg kell valósítani.</w:t>
      </w:r>
      <w:r w:rsidR="00527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Amennyiben az energia hálózat kiépítésének költsége aránytalanul nagy, akkor az ellátásér</w:t>
      </w:r>
      <w:r w:rsidR="00EB36CB">
        <w:rPr>
          <w:rFonts w:ascii="Times New Roman" w:hAnsi="Times New Roman" w:cs="Times New Roman"/>
          <w:sz w:val="24"/>
          <w:szCs w:val="24"/>
        </w:rPr>
        <w:t>t felelős a víziközmű-</w:t>
      </w:r>
      <w:r>
        <w:rPr>
          <w:rFonts w:ascii="Times New Roman" w:hAnsi="Times New Roman" w:cs="Times New Roman"/>
          <w:sz w:val="24"/>
          <w:szCs w:val="24"/>
        </w:rPr>
        <w:t xml:space="preserve">szolgáltató bevonásával megállapodik a felhasználóval az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energia ellátás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annak költségviselése kérdésében. A BAKONYKARSZT Zrt. </w:t>
      </w:r>
      <w:r w:rsidRPr="001B7089">
        <w:rPr>
          <w:rFonts w:ascii="Times New Roman" w:hAnsi="Times New Roman" w:cs="Times New Roman"/>
          <w:sz w:val="24"/>
          <w:szCs w:val="24"/>
        </w:rPr>
        <w:t>számításokat végzett a felhasználási hely</w:t>
      </w:r>
      <w:r>
        <w:rPr>
          <w:rFonts w:ascii="Times New Roman" w:hAnsi="Times New Roman" w:cs="Times New Roman"/>
          <w:sz w:val="24"/>
          <w:szCs w:val="24"/>
        </w:rPr>
        <w:t xml:space="preserve">től független energiahálózat </w:t>
      </w:r>
      <w:r w:rsidRPr="001B7089">
        <w:rPr>
          <w:rFonts w:ascii="Times New Roman" w:hAnsi="Times New Roman" w:cs="Times New Roman"/>
          <w:sz w:val="24"/>
          <w:szCs w:val="24"/>
        </w:rPr>
        <w:t>kiépítésér</w:t>
      </w:r>
      <w:r w:rsidR="00EB36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és egy átlagosnak mondható házi beem</w:t>
      </w:r>
      <w:r w:rsidR="00EB36CB">
        <w:rPr>
          <w:rFonts w:ascii="Times New Roman" w:hAnsi="Times New Roman" w:cs="Times New Roman"/>
          <w:sz w:val="24"/>
          <w:szCs w:val="24"/>
        </w:rPr>
        <w:t>elő villamos energia költségére</w:t>
      </w:r>
      <w:r w:rsidRPr="001B70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hogy megállapítható legyen azok egymáshoz viszonyított aránya</w:t>
      </w:r>
      <w:r w:rsidRPr="001B7089">
        <w:rPr>
          <w:rFonts w:ascii="Times New Roman" w:hAnsi="Times New Roman" w:cs="Times New Roman"/>
          <w:sz w:val="24"/>
          <w:szCs w:val="24"/>
        </w:rPr>
        <w:t>.</w:t>
      </w:r>
    </w:p>
    <w:p w:rsidR="00EB36CB" w:rsidRDefault="00EB36CB" w:rsidP="00FD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Pr="001B7089" w:rsidRDefault="001651AF" w:rsidP="00FD03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 </w:t>
      </w:r>
      <w:r w:rsidR="00A85ABC" w:rsidRPr="001B7089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független villamos energiaellátása (1 mérőszekrény, 1x16 A, földkábel kiépítése)</w:t>
      </w:r>
    </w:p>
    <w:p w:rsidR="00A85ABC" w:rsidRPr="00834BE7" w:rsidRDefault="00FD0347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85ABC" w:rsidRPr="001B7089">
        <w:rPr>
          <w:rFonts w:ascii="Times New Roman" w:eastAsia="Times New Roman" w:hAnsi="Times New Roman" w:cs="Times New Roman"/>
          <w:sz w:val="24"/>
          <w:szCs w:val="24"/>
          <w:lang w:eastAsia="hu-HU"/>
        </w:rPr>
        <w:t>érő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szekrény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>~100</w:t>
      </w:r>
      <w:r w:rsidR="00A85ABC" w:rsidRPr="001B7089">
        <w:rPr>
          <w:rFonts w:ascii="Times New Roman" w:eastAsia="Times New Roman" w:hAnsi="Times New Roman" w:cs="Times New Roman"/>
          <w:sz w:val="24"/>
          <w:szCs w:val="24"/>
          <w:lang w:eastAsia="hu-HU"/>
        </w:rPr>
        <w:t>.000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>Ft+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ÁFA</w:t>
      </w:r>
    </w:p>
    <w:p w:rsidR="00A85ABC" w:rsidRPr="00045930" w:rsidRDefault="00A85ABC" w:rsidP="00045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 szolgáltató</w:t>
      </w:r>
      <w:r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csatl</w:t>
      </w:r>
      <w:r w:rsidR="00EB36CB">
        <w:rPr>
          <w:rFonts w:ascii="Times New Roman" w:eastAsia="Times New Roman" w:hAnsi="Times New Roman" w:cs="Times New Roman"/>
          <w:sz w:val="24"/>
          <w:szCs w:val="24"/>
          <w:lang w:eastAsia="hu-HU"/>
        </w:rPr>
        <w:t>akozási</w:t>
      </w:r>
      <w:r w:rsidR="00FD03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</w:t>
      </w:r>
      <w:r w:rsidR="00FD03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03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03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03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045930" w:rsidRP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proofErr w:type="spellStart"/>
      <w:r w:rsidRP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 w:rsidR="00FD0347" w:rsidRP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>+ÁFA</w:t>
      </w:r>
      <w:proofErr w:type="spellEnd"/>
    </w:p>
    <w:p w:rsidR="00A85ABC" w:rsidRDefault="00FD0347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ábel és földmunka: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>100</w:t>
      </w:r>
      <w:r w:rsidR="00A85ABC" w:rsidRPr="001B7089">
        <w:rPr>
          <w:rFonts w:ascii="Times New Roman" w:eastAsia="Times New Roman" w:hAnsi="Times New Roman" w:cs="Times New Roman"/>
          <w:sz w:val="24"/>
          <w:szCs w:val="24"/>
          <w:lang w:eastAsia="hu-HU"/>
        </w:rPr>
        <w:t>.000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A85ABC" w:rsidRPr="00834BE7">
        <w:rPr>
          <w:rFonts w:ascii="Times New Roman" w:eastAsia="Times New Roman" w:hAnsi="Times New Roman" w:cs="Times New Roman"/>
          <w:sz w:val="24"/>
          <w:szCs w:val="24"/>
          <w:lang w:eastAsia="hu-HU"/>
        </w:rPr>
        <w:t>t+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ÁFA</w:t>
      </w:r>
    </w:p>
    <w:p w:rsidR="00045930" w:rsidRDefault="00045930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Vezérlés bekötése, villanyszerelési szakipari munka: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50.000Ft+ÁFA</w:t>
      </w:r>
    </w:p>
    <w:p w:rsidR="00FD0347" w:rsidRPr="00FD0347" w:rsidRDefault="00FD0347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D03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Burkolattól függő bontási és helyreállítási költség:100.000 Ft-500.000 </w:t>
      </w:r>
      <w:proofErr w:type="spellStart"/>
      <w:r w:rsidRPr="00FD03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Ft+ÁFA</w:t>
      </w:r>
      <w:proofErr w:type="spellEnd"/>
    </w:p>
    <w:p w:rsidR="00A85ABC" w:rsidRPr="00FD0347" w:rsidRDefault="00A85ABC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B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ÖSSZESEN: 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35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0.000Ft-7</w:t>
      </w:r>
      <w:r w:rsidR="00E41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834B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0.000</w:t>
      </w:r>
      <w:r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r w:rsidRPr="00834B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+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ÁFA</w:t>
      </w:r>
    </w:p>
    <w:p w:rsidR="00FD0347" w:rsidRPr="001B7089" w:rsidRDefault="00FD0347" w:rsidP="00A85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Átlagosan: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500.000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Ft+ÁFA</w:t>
      </w:r>
      <w:proofErr w:type="spellEnd"/>
    </w:p>
    <w:p w:rsidR="00A85ABC" w:rsidRPr="001B7089" w:rsidRDefault="001651AF" w:rsidP="00A85ABC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 </w:t>
      </w:r>
      <w:r w:rsidR="00A85ABC"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felhasználási hely esetében, műszaki becsléssel meghatározva az ingatlan, </w:t>
      </w:r>
      <w:r w:rsidR="00A85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felhasználási helytől</w:t>
      </w:r>
      <w:r w:rsidR="00A85ABC"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független energia </w:t>
      </w:r>
      <w:r w:rsidR="00A85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hálózat kiépítése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mintegy 3</w:t>
      </w:r>
      <w:r w:rsidR="00045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A85ABC"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0.000 Ft</w:t>
      </w:r>
      <w:r w:rsidR="00E41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-75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0.000-F</w:t>
      </w:r>
      <w:r w:rsidR="00EB36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="00A85ABC"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+ÁFA</w:t>
      </w:r>
      <w:r w:rsidR="00FD0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összegbe kerülhet, ami átlagosan számolva 500.000-Ft+ÁFA</w:t>
      </w:r>
      <w:r w:rsidR="00EB36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bekerülési összeget jelent</w:t>
      </w:r>
      <w:r w:rsidR="00A85ABC" w:rsidRPr="001B7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FD0347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 xml:space="preserve">Fenti számítások szerint a szennyvíz beemelők </w:t>
      </w:r>
      <w:r w:rsidRPr="001029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felhasználási helytől független energia hálózat kiépítés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ének</w:t>
      </w:r>
      <w:r w:rsidR="005273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B7089">
        <w:rPr>
          <w:rFonts w:ascii="Times New Roman" w:hAnsi="Times New Roman" w:cs="Times New Roman"/>
          <w:sz w:val="24"/>
          <w:szCs w:val="24"/>
        </w:rPr>
        <w:t xml:space="preserve">költsége műszaki becsléssel meghatározva </w:t>
      </w:r>
      <w:r w:rsidR="00FD0347">
        <w:rPr>
          <w:rFonts w:ascii="Times New Roman" w:hAnsi="Times New Roman" w:cs="Times New Roman"/>
          <w:sz w:val="24"/>
          <w:szCs w:val="24"/>
        </w:rPr>
        <w:t>átlagosan 5</w:t>
      </w:r>
      <w:r w:rsidRPr="001B7089">
        <w:rPr>
          <w:rFonts w:ascii="Times New Roman" w:hAnsi="Times New Roman" w:cs="Times New Roman"/>
          <w:sz w:val="24"/>
          <w:szCs w:val="24"/>
        </w:rPr>
        <w:t xml:space="preserve">00.000 </w:t>
      </w:r>
      <w:proofErr w:type="spellStart"/>
      <w:r w:rsidRPr="001B7089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Pr="001B7089">
        <w:rPr>
          <w:rFonts w:ascii="Times New Roman" w:hAnsi="Times New Roman" w:cs="Times New Roman"/>
          <w:sz w:val="24"/>
          <w:szCs w:val="24"/>
        </w:rPr>
        <w:t xml:space="preserve"> bekerülési </w:t>
      </w:r>
      <w:r>
        <w:rPr>
          <w:rFonts w:ascii="Times New Roman" w:hAnsi="Times New Roman" w:cs="Times New Roman"/>
          <w:sz w:val="24"/>
          <w:szCs w:val="24"/>
        </w:rPr>
        <w:t>összeggel</w:t>
      </w:r>
      <w:r w:rsidRPr="001B7089">
        <w:rPr>
          <w:rFonts w:ascii="Times New Roman" w:hAnsi="Times New Roman" w:cs="Times New Roman"/>
          <w:sz w:val="24"/>
          <w:szCs w:val="24"/>
        </w:rPr>
        <w:t xml:space="preserve"> vehető figyelembe, amikor a költségráfordítás arányának mértékét vizsgáljuk.</w:t>
      </w:r>
    </w:p>
    <w:p w:rsidR="00A85ABC" w:rsidRPr="001B7089" w:rsidRDefault="00FD0347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az adattal számolva a BAKONYKARSZT Zr</w:t>
      </w:r>
      <w:r w:rsidR="00A85ABC">
        <w:rPr>
          <w:rFonts w:ascii="Times New Roman" w:hAnsi="Times New Roman" w:cs="Times New Roman"/>
          <w:sz w:val="24"/>
          <w:szCs w:val="24"/>
        </w:rPr>
        <w:t>t. üzemeltetési területén mintegy 900 házi beemelő független energia hálózat</w:t>
      </w:r>
      <w:r>
        <w:rPr>
          <w:rFonts w:ascii="Times New Roman" w:hAnsi="Times New Roman" w:cs="Times New Roman"/>
          <w:sz w:val="24"/>
          <w:szCs w:val="24"/>
        </w:rPr>
        <w:t>ának kiépítése 450</w:t>
      </w:r>
      <w:r w:rsidR="00A85ABC">
        <w:rPr>
          <w:rFonts w:ascii="Times New Roman" w:hAnsi="Times New Roman" w:cs="Times New Roman"/>
          <w:sz w:val="24"/>
          <w:szCs w:val="24"/>
        </w:rPr>
        <w:t xml:space="preserve"> millió </w:t>
      </w:r>
      <w:proofErr w:type="spellStart"/>
      <w:r w:rsidR="00A85ABC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A85ABC">
        <w:rPr>
          <w:rFonts w:ascii="Times New Roman" w:hAnsi="Times New Roman" w:cs="Times New Roman"/>
          <w:sz w:val="24"/>
          <w:szCs w:val="24"/>
        </w:rPr>
        <w:t xml:space="preserve"> fejlesztést jelentene az Önkormányzatok számára. </w:t>
      </w:r>
      <w:r w:rsidR="001651AF">
        <w:rPr>
          <w:rFonts w:ascii="Times New Roman" w:hAnsi="Times New Roman" w:cs="Times New Roman"/>
          <w:sz w:val="24"/>
          <w:szCs w:val="24"/>
        </w:rPr>
        <w:t>Ez</w:t>
      </w:r>
      <w:r w:rsidR="00C56921">
        <w:rPr>
          <w:rFonts w:ascii="Times New Roman" w:hAnsi="Times New Roman" w:cs="Times New Roman"/>
          <w:sz w:val="24"/>
          <w:szCs w:val="24"/>
        </w:rPr>
        <w:t>,</w:t>
      </w:r>
      <w:r w:rsidR="001651AF">
        <w:rPr>
          <w:rFonts w:ascii="Times New Roman" w:hAnsi="Times New Roman" w:cs="Times New Roman"/>
          <w:sz w:val="24"/>
          <w:szCs w:val="24"/>
        </w:rPr>
        <w:t xml:space="preserve"> az igen jelentős összeg </w:t>
      </w:r>
      <w:r w:rsidR="00045930">
        <w:rPr>
          <w:rFonts w:ascii="Times New Roman" w:hAnsi="Times New Roman" w:cs="Times New Roman"/>
          <w:sz w:val="24"/>
          <w:szCs w:val="24"/>
        </w:rPr>
        <w:t>nem csak finanszírozhatatlan jelenleg, de amennyiben ekkora összeg rendelkezésünkre állna akkor az</w:t>
      </w:r>
      <w:r w:rsidR="00C56921">
        <w:rPr>
          <w:rFonts w:ascii="Times New Roman" w:hAnsi="Times New Roman" w:cs="Times New Roman"/>
          <w:sz w:val="24"/>
          <w:szCs w:val="24"/>
        </w:rPr>
        <w:t>t,</w:t>
      </w:r>
      <w:r w:rsidR="00045930">
        <w:rPr>
          <w:rFonts w:ascii="Times New Roman" w:hAnsi="Times New Roman" w:cs="Times New Roman"/>
          <w:sz w:val="24"/>
          <w:szCs w:val="24"/>
        </w:rPr>
        <w:t xml:space="preserve"> </w:t>
      </w:r>
      <w:r w:rsidR="00045930" w:rsidRPr="00C56921">
        <w:rPr>
          <w:rFonts w:ascii="Times New Roman" w:hAnsi="Times New Roman" w:cs="Times New Roman"/>
          <w:sz w:val="24"/>
          <w:szCs w:val="24"/>
        </w:rPr>
        <w:t>a szennyvíz víziközmű vagyon egyébként indokolt</w:t>
      </w:r>
      <w:r w:rsidR="00C56921">
        <w:rPr>
          <w:rFonts w:ascii="Times New Roman" w:hAnsi="Times New Roman" w:cs="Times New Roman"/>
          <w:sz w:val="24"/>
          <w:szCs w:val="24"/>
        </w:rPr>
        <w:t xml:space="preserve"> és sok esetben már </w:t>
      </w:r>
      <w:proofErr w:type="gramStart"/>
      <w:r w:rsidR="00C56921">
        <w:rPr>
          <w:rFonts w:ascii="Times New Roman" w:hAnsi="Times New Roman" w:cs="Times New Roman"/>
          <w:sz w:val="24"/>
          <w:szCs w:val="24"/>
        </w:rPr>
        <w:t>igen csak</w:t>
      </w:r>
      <w:proofErr w:type="gramEnd"/>
      <w:r w:rsidR="00C56921">
        <w:rPr>
          <w:rFonts w:ascii="Times New Roman" w:hAnsi="Times New Roman" w:cs="Times New Roman"/>
          <w:sz w:val="24"/>
          <w:szCs w:val="24"/>
        </w:rPr>
        <w:t xml:space="preserve"> sürgető</w:t>
      </w:r>
      <w:r w:rsidR="00045930" w:rsidRPr="00C56921">
        <w:rPr>
          <w:rFonts w:ascii="Times New Roman" w:hAnsi="Times New Roman" w:cs="Times New Roman"/>
          <w:sz w:val="24"/>
          <w:szCs w:val="24"/>
        </w:rPr>
        <w:t xml:space="preserve"> felújítás</w:t>
      </w:r>
      <w:r w:rsidR="00C56921">
        <w:rPr>
          <w:rFonts w:ascii="Times New Roman" w:hAnsi="Times New Roman" w:cs="Times New Roman"/>
          <w:sz w:val="24"/>
          <w:szCs w:val="24"/>
        </w:rPr>
        <w:t>aira kellene fordítani. Ezek a feladatok azok, ahol gyorsan amortizálódó eszközök és építmények vannak, mint például:</w:t>
      </w:r>
      <w:r w:rsidR="00045930" w:rsidRPr="00C56921">
        <w:rPr>
          <w:rFonts w:ascii="Times New Roman" w:hAnsi="Times New Roman" w:cs="Times New Roman"/>
          <w:sz w:val="24"/>
          <w:szCs w:val="24"/>
        </w:rPr>
        <w:t xml:space="preserve"> szennyvízátemelő szivattyúk, sz</w:t>
      </w:r>
      <w:r w:rsidR="00C56921">
        <w:rPr>
          <w:rFonts w:ascii="Times New Roman" w:hAnsi="Times New Roman" w:cs="Times New Roman"/>
          <w:sz w:val="24"/>
          <w:szCs w:val="24"/>
        </w:rPr>
        <w:t>ennyvíztisztító telepi</w:t>
      </w:r>
      <w:r w:rsidR="00045930" w:rsidRPr="00C56921">
        <w:rPr>
          <w:rFonts w:ascii="Times New Roman" w:hAnsi="Times New Roman" w:cs="Times New Roman"/>
          <w:sz w:val="24"/>
          <w:szCs w:val="24"/>
        </w:rPr>
        <w:t xml:space="preserve"> gépek, </w:t>
      </w:r>
      <w:r w:rsidR="001913FC">
        <w:rPr>
          <w:rFonts w:ascii="Times New Roman" w:hAnsi="Times New Roman" w:cs="Times New Roman"/>
          <w:sz w:val="24"/>
          <w:szCs w:val="24"/>
        </w:rPr>
        <w:t xml:space="preserve">gravitációs szennyvíz </w:t>
      </w:r>
      <w:r w:rsidR="00045930" w:rsidRPr="00C56921">
        <w:rPr>
          <w:rFonts w:ascii="Times New Roman" w:hAnsi="Times New Roman" w:cs="Times New Roman"/>
          <w:sz w:val="24"/>
          <w:szCs w:val="24"/>
        </w:rPr>
        <w:t>gerinccsatornán lévő beton aknák</w:t>
      </w:r>
      <w:r w:rsidR="00C56921">
        <w:rPr>
          <w:rFonts w:ascii="Times New Roman" w:hAnsi="Times New Roman" w:cs="Times New Roman"/>
          <w:sz w:val="24"/>
          <w:szCs w:val="24"/>
        </w:rPr>
        <w:t>.</w:t>
      </w:r>
    </w:p>
    <w:p w:rsidR="00A85ABC" w:rsidRPr="001B7089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1B7089">
        <w:rPr>
          <w:rFonts w:ascii="Times New Roman" w:hAnsi="Times New Roman" w:cs="Times New Roman"/>
          <w:sz w:val="24"/>
          <w:szCs w:val="24"/>
        </w:rPr>
        <w:t>A</w:t>
      </w:r>
      <w:r w:rsidR="00C56921">
        <w:rPr>
          <w:rFonts w:ascii="Times New Roman" w:hAnsi="Times New Roman" w:cs="Times New Roman"/>
          <w:sz w:val="24"/>
          <w:szCs w:val="24"/>
        </w:rPr>
        <w:t xml:space="preserve"> fent kifejtett és feltételezett, összes beruházási összeg</w:t>
      </w:r>
      <w:r w:rsidRPr="001B7089">
        <w:rPr>
          <w:rFonts w:ascii="Times New Roman" w:hAnsi="Times New Roman" w:cs="Times New Roman"/>
          <w:sz w:val="24"/>
          <w:szCs w:val="24"/>
        </w:rPr>
        <w:t xml:space="preserve"> </w:t>
      </w:r>
      <w:r w:rsidR="00C56921">
        <w:rPr>
          <w:rFonts w:ascii="Times New Roman" w:hAnsi="Times New Roman" w:cs="Times New Roman"/>
          <w:sz w:val="24"/>
          <w:szCs w:val="24"/>
        </w:rPr>
        <w:t xml:space="preserve">megtérülési arányát is megvizsgáltuk. Az </w:t>
      </w:r>
      <w:r w:rsidRPr="001B7089">
        <w:rPr>
          <w:rFonts w:ascii="Times New Roman" w:hAnsi="Times New Roman" w:cs="Times New Roman"/>
          <w:sz w:val="24"/>
          <w:szCs w:val="24"/>
        </w:rPr>
        <w:t>arány megállapításhoz ismernünk kell a háztartási szennyvíz törzshálózatba juttatásának villamos energia felhasználás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B7089">
        <w:rPr>
          <w:rFonts w:ascii="Times New Roman" w:hAnsi="Times New Roman" w:cs="Times New Roman"/>
          <w:sz w:val="24"/>
          <w:szCs w:val="24"/>
        </w:rPr>
        <w:t xml:space="preserve"> költségét.</w:t>
      </w:r>
    </w:p>
    <w:p w:rsidR="00A85ABC" w:rsidRPr="00E25435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A számítás elvégzéséhez szükséges meghatározni a házi szennyvízbeemelő szivattyú teljesítményét</w:t>
      </w:r>
      <w:r>
        <w:rPr>
          <w:rFonts w:ascii="Times New Roman" w:hAnsi="Times New Roman" w:cs="Times New Roman"/>
          <w:sz w:val="24"/>
          <w:szCs w:val="24"/>
        </w:rPr>
        <w:t>, szállító kapacitását</w:t>
      </w:r>
      <w:r w:rsidRPr="00E25435">
        <w:rPr>
          <w:rFonts w:ascii="Times New Roman" w:hAnsi="Times New Roman" w:cs="Times New Roman"/>
          <w:sz w:val="24"/>
          <w:szCs w:val="24"/>
        </w:rPr>
        <w:t>. Az alábbi táblázatban összegyűjtöttük a hazai környezetben alkalmazott leggyakoribb típusokat.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127"/>
      </w:tblGrid>
      <w:tr w:rsidR="00A85ABC" w:rsidRPr="00E25435" w:rsidTr="00C56921">
        <w:tc>
          <w:tcPr>
            <w:tcW w:w="3114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Szivattyú típus</w:t>
            </w:r>
          </w:p>
        </w:tc>
        <w:tc>
          <w:tcPr>
            <w:tcW w:w="2126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Névleges teljesítmény (W)</w:t>
            </w:r>
          </w:p>
        </w:tc>
        <w:tc>
          <w:tcPr>
            <w:tcW w:w="2126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Maximális folyadékszállítás (l/min)</w:t>
            </w:r>
          </w:p>
        </w:tc>
        <w:tc>
          <w:tcPr>
            <w:tcW w:w="2127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Maximális emelőmagasság (m)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BTSZ 400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BTSZ 600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12,0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T4877 K-darálós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TC 40/10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TC 40/8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lastRenderedPageBreak/>
              <w:t>WILO TM 32/8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STS 40/10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STS 40/8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35-5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10,5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50-7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50-11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12,7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50-15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14,8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35-5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50-7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7,7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50-11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50-15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11,2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AP35B.50.06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10,2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AP35B.50.08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13,0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AP50B.50.08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11,0</w:t>
            </w:r>
          </w:p>
        </w:tc>
      </w:tr>
      <w:tr w:rsidR="00A85ABC" w:rsidRPr="00E25435" w:rsidTr="00C56921">
        <w:tc>
          <w:tcPr>
            <w:tcW w:w="3114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AP50B.50.15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12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17,0</w:t>
            </w:r>
          </w:p>
        </w:tc>
      </w:tr>
    </w:tbl>
    <w:p w:rsidR="00A85ABC" w:rsidRPr="00E25435" w:rsidRDefault="00A85ABC" w:rsidP="00A85ABC">
      <w:pPr>
        <w:rPr>
          <w:rFonts w:ascii="Times New Roman" w:hAnsi="Times New Roman" w:cs="Times New Roman"/>
          <w:sz w:val="24"/>
          <w:szCs w:val="24"/>
        </w:rPr>
      </w:pPr>
    </w:p>
    <w:p w:rsidR="00A85ABC" w:rsidRPr="00E25435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 xml:space="preserve">A táblázatból látható, hogy a feladatnak megfelelő berendezést széles palettáról lehet kiválasztani. </w:t>
      </w:r>
      <w:r>
        <w:rPr>
          <w:rFonts w:ascii="Times New Roman" w:hAnsi="Times New Roman" w:cs="Times New Roman"/>
          <w:sz w:val="24"/>
          <w:szCs w:val="24"/>
        </w:rPr>
        <w:t xml:space="preserve">A számításoknál </w:t>
      </w:r>
      <w:r w:rsidR="00FD0347">
        <w:rPr>
          <w:rFonts w:ascii="Times New Roman" w:hAnsi="Times New Roman" w:cs="Times New Roman"/>
          <w:sz w:val="24"/>
          <w:szCs w:val="24"/>
        </w:rPr>
        <w:t xml:space="preserve">egyrészt </w:t>
      </w:r>
      <w:r>
        <w:rPr>
          <w:rFonts w:ascii="Times New Roman" w:hAnsi="Times New Roman" w:cs="Times New Roman"/>
          <w:sz w:val="24"/>
          <w:szCs w:val="24"/>
        </w:rPr>
        <w:t>a gyártók által feltüntetett teljesítményeket és folyadékszállítási kapacitásokat vettük figyelembe</w:t>
      </w:r>
      <w:r w:rsidR="00FD0347">
        <w:rPr>
          <w:rFonts w:ascii="Times New Roman" w:hAnsi="Times New Roman" w:cs="Times New Roman"/>
          <w:sz w:val="24"/>
          <w:szCs w:val="24"/>
        </w:rPr>
        <w:t xml:space="preserve"> másrészt üzemeltetési tapasztalataink alapján</w:t>
      </w:r>
      <w:r w:rsidR="00527385">
        <w:rPr>
          <w:rFonts w:ascii="Times New Roman" w:hAnsi="Times New Roman" w:cs="Times New Roman"/>
          <w:sz w:val="24"/>
          <w:szCs w:val="24"/>
        </w:rPr>
        <w:t xml:space="preserve"> </w:t>
      </w:r>
      <w:r w:rsidR="00FD0347">
        <w:rPr>
          <w:rFonts w:ascii="Times New Roman" w:hAnsi="Times New Roman" w:cs="Times New Roman"/>
          <w:sz w:val="24"/>
          <w:szCs w:val="24"/>
        </w:rPr>
        <w:t>becsült adatokat is használtunk.</w:t>
      </w:r>
    </w:p>
    <w:p w:rsidR="00A85ABC" w:rsidRPr="00E25435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 xml:space="preserve">A számításoknál az </w:t>
      </w:r>
      <w:proofErr w:type="spellStart"/>
      <w:r w:rsidRPr="00E254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43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5435">
        <w:rPr>
          <w:rFonts w:ascii="Times New Roman" w:hAnsi="Times New Roman" w:cs="Times New Roman"/>
          <w:sz w:val="24"/>
          <w:szCs w:val="24"/>
        </w:rPr>
        <w:t xml:space="preserve"> Energiakereskedelmi Kft. 2018. január 1-től alkalmazott (A1 II. tömb (1320 kWh/év feletti felhasználás)) áramdíjat vettük figyelembe.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417"/>
        <w:gridCol w:w="1276"/>
        <w:gridCol w:w="1412"/>
      </w:tblGrid>
      <w:tr w:rsidR="00A85ABC" w:rsidRPr="00E25435" w:rsidTr="00C56921">
        <w:tc>
          <w:tcPr>
            <w:tcW w:w="2263" w:type="dxa"/>
            <w:vAlign w:val="center"/>
          </w:tcPr>
          <w:p w:rsidR="00A85ABC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Szivattyú típus</w:t>
            </w:r>
          </w:p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Névleges teljesítmény (W)</w:t>
            </w:r>
          </w:p>
        </w:tc>
        <w:tc>
          <w:tcPr>
            <w:tcW w:w="1418" w:type="dxa"/>
            <w:vAlign w:val="center"/>
          </w:tcPr>
          <w:p w:rsidR="00A85ABC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</w:t>
            </w:r>
            <w:r w:rsidRPr="00AB0AEF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</w:p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(m</w:t>
            </w:r>
            <w:r w:rsidRPr="001B62E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25435">
              <w:rPr>
                <w:rFonts w:ascii="Times New Roman" w:hAnsi="Times New Roman" w:cs="Times New Roman"/>
              </w:rPr>
              <w:t>/h)</w:t>
            </w:r>
          </w:p>
        </w:tc>
        <w:tc>
          <w:tcPr>
            <w:tcW w:w="1417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 xml:space="preserve">Fajlagos villamos </w:t>
            </w:r>
            <w:proofErr w:type="gramStart"/>
            <w:r w:rsidRPr="00E25435">
              <w:rPr>
                <w:rFonts w:ascii="Times New Roman" w:hAnsi="Times New Roman" w:cs="Times New Roman"/>
              </w:rPr>
              <w:t>energia felhasználás</w:t>
            </w:r>
            <w:proofErr w:type="gramEnd"/>
            <w:r w:rsidRPr="00E2543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W / </w:t>
            </w:r>
            <w:r w:rsidRPr="00E25435">
              <w:rPr>
                <w:rFonts w:ascii="Times New Roman" w:hAnsi="Times New Roman" w:cs="Times New Roman"/>
              </w:rPr>
              <w:t>1 m</w:t>
            </w:r>
            <w:r w:rsidRPr="00AB0A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25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Lakossági villamos energia díj (Ft/kWh) bruttó</w:t>
            </w:r>
          </w:p>
        </w:tc>
        <w:tc>
          <w:tcPr>
            <w:tcW w:w="1412" w:type="dxa"/>
            <w:vAlign w:val="center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 m</w:t>
            </w:r>
            <w:r w:rsidRPr="00E25435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E25435">
              <w:rPr>
                <w:rFonts w:ascii="Times New Roman" w:hAnsi="Times New Roman" w:cs="Times New Roman"/>
              </w:rPr>
              <w:t>átemelésének villamos energia költsége (Ft)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BTSZ 400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1,89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BTSZ 600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1,89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Elpumps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T4877 K-darálós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1,61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TC 40/10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1,61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TC 40/8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1,31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TM 32/8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1,7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lastRenderedPageBreak/>
              <w:t>WILO STS 40/10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1,42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WILO STS 40/8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1,51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35-5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1,09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0,94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50-11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1,16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 50-15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1,42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35-5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1,39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1,18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50-11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1,54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y</w:t>
            </w:r>
            <w:r w:rsidRPr="00E25435">
              <w:rPr>
                <w:rFonts w:ascii="Times New Roman" w:hAnsi="Times New Roman" w:cs="Times New Roman"/>
              </w:rPr>
              <w:t>gt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DXV 50-15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1,72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AP35B.50.06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1,26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AP35B.50.08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1,06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AP50B.50.08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1,21</w:t>
            </w:r>
          </w:p>
        </w:tc>
      </w:tr>
      <w:tr w:rsidR="00A85ABC" w:rsidRPr="00E25435" w:rsidTr="00C56921">
        <w:tc>
          <w:tcPr>
            <w:tcW w:w="2263" w:type="dxa"/>
          </w:tcPr>
          <w:p w:rsidR="00A85ABC" w:rsidRPr="00E25435" w:rsidRDefault="00A85ABC" w:rsidP="00C56921">
            <w:pPr>
              <w:rPr>
                <w:rFonts w:ascii="Times New Roman" w:hAnsi="Times New Roman" w:cs="Times New Roman"/>
              </w:rPr>
            </w:pPr>
            <w:proofErr w:type="spellStart"/>
            <w:r w:rsidRPr="00E25435">
              <w:rPr>
                <w:rFonts w:ascii="Times New Roman" w:hAnsi="Times New Roman" w:cs="Times New Roman"/>
              </w:rPr>
              <w:t>Grundfos</w:t>
            </w:r>
            <w:proofErr w:type="spellEnd"/>
            <w:r w:rsidRPr="00E25435">
              <w:rPr>
                <w:rFonts w:ascii="Times New Roman" w:hAnsi="Times New Roman" w:cs="Times New Roman"/>
              </w:rPr>
              <w:t xml:space="preserve"> AP50B.50.15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</w:tcPr>
          <w:p w:rsidR="00A85ABC" w:rsidRPr="00FD0347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FD034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276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2" w:type="dxa"/>
          </w:tcPr>
          <w:p w:rsidR="00A85ABC" w:rsidRPr="00E25435" w:rsidRDefault="00A85ABC" w:rsidP="00C56921">
            <w:pPr>
              <w:jc w:val="center"/>
              <w:rPr>
                <w:rFonts w:ascii="Times New Roman" w:hAnsi="Times New Roman" w:cs="Times New Roman"/>
              </w:rPr>
            </w:pPr>
            <w:r w:rsidRPr="00E25435">
              <w:rPr>
                <w:rFonts w:ascii="Times New Roman" w:hAnsi="Times New Roman" w:cs="Times New Roman"/>
              </w:rPr>
              <w:t>1,83</w:t>
            </w:r>
          </w:p>
        </w:tc>
      </w:tr>
    </w:tbl>
    <w:p w:rsidR="00A85ABC" w:rsidRPr="00E25435" w:rsidRDefault="00A85ABC" w:rsidP="00A85ABC">
      <w:pPr>
        <w:rPr>
          <w:rFonts w:ascii="Times New Roman" w:hAnsi="Times New Roman" w:cs="Times New Roman"/>
          <w:sz w:val="24"/>
          <w:szCs w:val="24"/>
        </w:rPr>
      </w:pPr>
    </w:p>
    <w:p w:rsidR="00A85ABC" w:rsidRPr="00E25435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 xml:space="preserve">Mivel a fenti táblázat alapján az </w:t>
      </w:r>
      <w:proofErr w:type="spellStart"/>
      <w:r w:rsidRPr="00E25435">
        <w:rPr>
          <w:rFonts w:ascii="Times New Roman" w:hAnsi="Times New Roman" w:cs="Times New Roman"/>
          <w:sz w:val="24"/>
          <w:szCs w:val="24"/>
        </w:rPr>
        <w:t>Elpumps</w:t>
      </w:r>
      <w:proofErr w:type="spellEnd"/>
      <w:r w:rsidRPr="00E25435">
        <w:rPr>
          <w:rFonts w:ascii="Times New Roman" w:hAnsi="Times New Roman" w:cs="Times New Roman"/>
          <w:sz w:val="24"/>
          <w:szCs w:val="24"/>
        </w:rPr>
        <w:t xml:space="preserve"> által gyártott és forgalmazott szivattyúk villamos energia felhasználása a legmagasabb és talán a kedvező beszerzési költsége miatt ezek a típusok a legelterjedtebbek a víziközmű-szolgáltatók körében, ezért további gyakorlati tapasztalatokon alapuló számításokat ezekre a berendezésekre végeztünk.</w:t>
      </w:r>
    </w:p>
    <w:p w:rsidR="00A85ABC" w:rsidRPr="00E25435" w:rsidRDefault="00A85ABC" w:rsidP="00A85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435">
        <w:rPr>
          <w:rFonts w:ascii="Times New Roman" w:hAnsi="Times New Roman" w:cs="Times New Roman"/>
          <w:sz w:val="24"/>
          <w:szCs w:val="24"/>
        </w:rPr>
        <w:t>Elpumps</w:t>
      </w:r>
      <w:proofErr w:type="spellEnd"/>
      <w:r w:rsidRPr="00E25435">
        <w:rPr>
          <w:rFonts w:ascii="Times New Roman" w:hAnsi="Times New Roman" w:cs="Times New Roman"/>
          <w:sz w:val="24"/>
          <w:szCs w:val="24"/>
        </w:rPr>
        <w:t xml:space="preserve"> BTSZ 600</w:t>
      </w:r>
      <w:r>
        <w:rPr>
          <w:rFonts w:ascii="Times New Roman" w:hAnsi="Times New Roman" w:cs="Times New Roman"/>
          <w:sz w:val="24"/>
          <w:szCs w:val="24"/>
        </w:rPr>
        <w:t xml:space="preserve"> szennyvízszivattyú</w:t>
      </w:r>
      <w:r w:rsidRPr="00E25435">
        <w:rPr>
          <w:rFonts w:ascii="Times New Roman" w:hAnsi="Times New Roman" w:cs="Times New Roman"/>
          <w:sz w:val="24"/>
          <w:szCs w:val="24"/>
        </w:rPr>
        <w:t>: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Névleges teljesítmény: 1600 W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Gyakorlati tapasztalatok alapján a teljesítményfelvétel a névleges teljesítmény 75%-a: 1200 W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Üzemeltetési tapasztalatok alapján az órai vízszállítás</w:t>
      </w:r>
      <w:r w:rsidR="00FD0347">
        <w:rPr>
          <w:rFonts w:ascii="Times New Roman" w:hAnsi="Times New Roman" w:cs="Times New Roman"/>
          <w:sz w:val="24"/>
          <w:szCs w:val="24"/>
        </w:rPr>
        <w:t xml:space="preserve"> új szivattyúk esetén a csatornahasználati illemtan szigorú betartása mellett</w:t>
      </w:r>
      <w:r w:rsidRPr="00E25435">
        <w:rPr>
          <w:rFonts w:ascii="Times New Roman" w:hAnsi="Times New Roman" w:cs="Times New Roman"/>
          <w:sz w:val="24"/>
          <w:szCs w:val="24"/>
        </w:rPr>
        <w:t>: 17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1 óra alatt átemel 17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sz w:val="24"/>
          <w:szCs w:val="24"/>
        </w:rPr>
        <w:t>-t 1200 W teljesítményfelvétel mellett → 0,07 kWh/m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85ABC" w:rsidRPr="00FD0347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 xml:space="preserve">0,07 kWh*37,75 Ft → </w:t>
      </w:r>
      <w:r w:rsidRPr="00E25435">
        <w:rPr>
          <w:rFonts w:ascii="Times New Roman" w:hAnsi="Times New Roman" w:cs="Times New Roman"/>
          <w:b/>
          <w:sz w:val="24"/>
          <w:szCs w:val="24"/>
        </w:rPr>
        <w:t>2,64 Ft/m</w:t>
      </w:r>
      <w:r w:rsidRPr="00E2543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b/>
          <w:sz w:val="24"/>
          <w:szCs w:val="24"/>
        </w:rPr>
        <w:t xml:space="preserve"> bruttó</w:t>
      </w:r>
    </w:p>
    <w:p w:rsidR="00FD0347" w:rsidRPr="00E25435" w:rsidRDefault="00FD0347" w:rsidP="00FD034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B36CB" w:rsidRDefault="00FD0347" w:rsidP="00A8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Gyakorlati tapasztalatok alapján a felhasználók jelentős hányada nem tartja be a csatornahasználati szabályokat, azaz a szennyvíz lefolyókba oda nem illő anyagok is bekerülnek (pl. szálas anyag, papírtörlő kendők, </w:t>
      </w:r>
      <w:proofErr w:type="gramStart"/>
      <w:r>
        <w:rPr>
          <w:rFonts w:ascii="Times New Roman" w:hAnsi="Times New Roman" w:cs="Times New Roman"/>
          <w:sz w:val="24"/>
          <w:szCs w:val="24"/>
        </w:rPr>
        <w:t>pelenka,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stb.)</w:t>
      </w:r>
      <w:r w:rsidR="00EB36CB">
        <w:rPr>
          <w:rFonts w:ascii="Times New Roman" w:hAnsi="Times New Roman" w:cs="Times New Roman"/>
          <w:sz w:val="24"/>
          <w:szCs w:val="24"/>
        </w:rPr>
        <w:t>,</w:t>
      </w:r>
      <w:r w:rsidR="00C56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 a házi beemelő szivattyúk vízszállítását még jelentősebben lerontja, akár 1m</w:t>
      </w:r>
      <w:r w:rsidRPr="00FD03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/órára is. </w:t>
      </w:r>
      <w:r w:rsidR="00EB36CB">
        <w:rPr>
          <w:rFonts w:ascii="Times New Roman" w:hAnsi="Times New Roman" w:cs="Times New Roman"/>
          <w:sz w:val="24"/>
          <w:szCs w:val="24"/>
        </w:rPr>
        <w:t>Ha ezt</w:t>
      </w:r>
      <w:r>
        <w:rPr>
          <w:rFonts w:ascii="Times New Roman" w:hAnsi="Times New Roman" w:cs="Times New Roman"/>
          <w:sz w:val="24"/>
          <w:szCs w:val="24"/>
        </w:rPr>
        <w:t xml:space="preserve"> a gyakorlati feltételezés</w:t>
      </w:r>
      <w:r w:rsidR="00EB36CB">
        <w:rPr>
          <w:rFonts w:ascii="Times New Roman" w:hAnsi="Times New Roman" w:cs="Times New Roman"/>
          <w:sz w:val="24"/>
          <w:szCs w:val="24"/>
        </w:rPr>
        <w:t>t vesszük figyelembe a számításainknál</w:t>
      </w:r>
      <w:r w:rsidR="00C56921">
        <w:rPr>
          <w:rFonts w:ascii="Times New Roman" w:hAnsi="Times New Roman" w:cs="Times New Roman"/>
          <w:sz w:val="24"/>
          <w:szCs w:val="24"/>
        </w:rPr>
        <w:t>,</w:t>
      </w:r>
      <w:r w:rsidR="00EB36CB">
        <w:rPr>
          <w:rFonts w:ascii="Times New Roman" w:hAnsi="Times New Roman" w:cs="Times New Roman"/>
          <w:sz w:val="24"/>
          <w:szCs w:val="24"/>
        </w:rPr>
        <w:t xml:space="preserve"> akkor a</w:t>
      </w:r>
      <w:r>
        <w:rPr>
          <w:rFonts w:ascii="Times New Roman" w:hAnsi="Times New Roman" w:cs="Times New Roman"/>
          <w:sz w:val="24"/>
          <w:szCs w:val="24"/>
        </w:rPr>
        <w:t xml:space="preserve"> megtérülési </w:t>
      </w:r>
      <w:proofErr w:type="gramStart"/>
      <w:r>
        <w:rPr>
          <w:rFonts w:ascii="Times New Roman" w:hAnsi="Times New Roman" w:cs="Times New Roman"/>
          <w:sz w:val="24"/>
          <w:szCs w:val="24"/>
        </w:rPr>
        <w:t>idő számítás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javára térünk el. </w:t>
      </w:r>
    </w:p>
    <w:p w:rsidR="00C56921" w:rsidRDefault="00C56921" w:rsidP="00A85ABC">
      <w:pPr>
        <w:rPr>
          <w:rFonts w:ascii="Times New Roman" w:hAnsi="Times New Roman" w:cs="Times New Roman"/>
          <w:sz w:val="24"/>
          <w:szCs w:val="24"/>
        </w:rPr>
      </w:pPr>
    </w:p>
    <w:p w:rsidR="00FD0347" w:rsidRDefault="00FD0347" w:rsidP="00A8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ezen adat </w:t>
      </w:r>
      <w:proofErr w:type="gramStart"/>
      <w:r>
        <w:rPr>
          <w:rFonts w:ascii="Times New Roman" w:hAnsi="Times New Roman" w:cs="Times New Roman"/>
          <w:sz w:val="24"/>
          <w:szCs w:val="24"/>
        </w:rPr>
        <w:t>figyelembe vétele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mellett a</w:t>
      </w:r>
      <w:r w:rsidR="00EB36CB">
        <w:rPr>
          <w:rFonts w:ascii="Times New Roman" w:hAnsi="Times New Roman" w:cs="Times New Roman"/>
          <w:sz w:val="24"/>
          <w:szCs w:val="24"/>
        </w:rPr>
        <w:t xml:space="preserve"> költségadatok az alábbiak szerint alakulnak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347" w:rsidRPr="00E25435" w:rsidRDefault="00FD0347" w:rsidP="00FD034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1 óra alatt átemel 1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sz w:val="24"/>
          <w:szCs w:val="24"/>
        </w:rPr>
        <w:t xml:space="preserve">-t 1200 W teljesítményfelvétel mellett →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E25435">
        <w:rPr>
          <w:rFonts w:ascii="Times New Roman" w:hAnsi="Times New Roman" w:cs="Times New Roman"/>
          <w:sz w:val="24"/>
          <w:szCs w:val="24"/>
        </w:rPr>
        <w:t xml:space="preserve"> kWh/m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D0347" w:rsidRPr="00FD0347" w:rsidRDefault="00FD0347" w:rsidP="00FD034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</w:t>
      </w:r>
      <w:r w:rsidRPr="00E25435">
        <w:rPr>
          <w:rFonts w:ascii="Times New Roman" w:hAnsi="Times New Roman" w:cs="Times New Roman"/>
          <w:sz w:val="24"/>
          <w:szCs w:val="24"/>
        </w:rPr>
        <w:t xml:space="preserve"> kWh*37,75 Ft → </w:t>
      </w:r>
      <w:r>
        <w:rPr>
          <w:rFonts w:ascii="Times New Roman" w:hAnsi="Times New Roman" w:cs="Times New Roman"/>
          <w:b/>
          <w:sz w:val="24"/>
          <w:szCs w:val="24"/>
        </w:rPr>
        <w:t>45,3</w:t>
      </w:r>
      <w:r w:rsidRPr="00E25435">
        <w:rPr>
          <w:rFonts w:ascii="Times New Roman" w:hAnsi="Times New Roman" w:cs="Times New Roman"/>
          <w:b/>
          <w:sz w:val="24"/>
          <w:szCs w:val="24"/>
        </w:rPr>
        <w:t>Ft/m</w:t>
      </w:r>
      <w:r w:rsidRPr="00E2543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b/>
          <w:sz w:val="24"/>
          <w:szCs w:val="24"/>
        </w:rPr>
        <w:t xml:space="preserve"> bruttó</w:t>
      </w:r>
    </w:p>
    <w:p w:rsidR="00A85ABC" w:rsidRPr="00E25435" w:rsidRDefault="00A85ABC" w:rsidP="00A85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435">
        <w:rPr>
          <w:rFonts w:ascii="Times New Roman" w:hAnsi="Times New Roman" w:cs="Times New Roman"/>
          <w:sz w:val="24"/>
          <w:szCs w:val="24"/>
        </w:rPr>
        <w:t>Elpumps</w:t>
      </w:r>
      <w:proofErr w:type="spellEnd"/>
      <w:r w:rsidRPr="00E25435">
        <w:rPr>
          <w:rFonts w:ascii="Times New Roman" w:hAnsi="Times New Roman" w:cs="Times New Roman"/>
          <w:sz w:val="24"/>
          <w:szCs w:val="24"/>
        </w:rPr>
        <w:t xml:space="preserve"> T4788 K-</w:t>
      </w:r>
      <w:proofErr w:type="spellStart"/>
      <w:r w:rsidRPr="00E25435">
        <w:rPr>
          <w:rFonts w:ascii="Times New Roman" w:hAnsi="Times New Roman" w:cs="Times New Roman"/>
          <w:sz w:val="24"/>
          <w:szCs w:val="24"/>
        </w:rPr>
        <w:t>darabolós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szennyvízszivattyú</w:t>
      </w:r>
      <w:r w:rsidRPr="00E25435">
        <w:rPr>
          <w:rFonts w:ascii="Times New Roman" w:hAnsi="Times New Roman" w:cs="Times New Roman"/>
          <w:sz w:val="24"/>
          <w:szCs w:val="24"/>
        </w:rPr>
        <w:t>: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Névleges teljesítmény: 900 W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Gyakorlati tapasztalatok alapján a teljesítményfelvétel a névleges teljesítmény 75%-a: 675 W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Üzemeltetési tapasztalatok alapján az órai vízszállítás</w:t>
      </w:r>
      <w:r w:rsidR="00EB36CB">
        <w:rPr>
          <w:rFonts w:ascii="Times New Roman" w:hAnsi="Times New Roman" w:cs="Times New Roman"/>
          <w:sz w:val="24"/>
          <w:szCs w:val="24"/>
        </w:rPr>
        <w:t xml:space="preserve"> új szivattyú esetén és a csatornahasználati illemtan szigorú betartása mellett</w:t>
      </w:r>
      <w:r w:rsidRPr="00E25435">
        <w:rPr>
          <w:rFonts w:ascii="Times New Roman" w:hAnsi="Times New Roman" w:cs="Times New Roman"/>
          <w:sz w:val="24"/>
          <w:szCs w:val="24"/>
        </w:rPr>
        <w:t>: 9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85ABC" w:rsidRPr="00E25435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1 óra alatt átemel 9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sz w:val="24"/>
          <w:szCs w:val="24"/>
        </w:rPr>
        <w:t>-t 675 W teljesítményfelvétel mellett → 0,075 kWh/m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85ABC" w:rsidRPr="00FD0347" w:rsidRDefault="00A85ABC" w:rsidP="00A85AB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 xml:space="preserve">0,075 kWh*37,75 Ft → </w:t>
      </w:r>
      <w:r w:rsidRPr="00E25435">
        <w:rPr>
          <w:rFonts w:ascii="Times New Roman" w:hAnsi="Times New Roman" w:cs="Times New Roman"/>
          <w:b/>
          <w:sz w:val="24"/>
          <w:szCs w:val="24"/>
        </w:rPr>
        <w:t>2,83 Ft/m</w:t>
      </w:r>
      <w:r w:rsidRPr="00E2543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b/>
          <w:sz w:val="24"/>
          <w:szCs w:val="24"/>
        </w:rPr>
        <w:t xml:space="preserve"> bruttó</w:t>
      </w:r>
    </w:p>
    <w:p w:rsidR="00EB36CB" w:rsidRDefault="00FD0347" w:rsidP="00EB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Gyakorlati tapasztalatok alapján a felhasználók jelentős hányada nem tartja be a csatornahasználati szabályokat, azaz a szennyvíz lefolyókba oda nem illő anyagok is bekerülnek (pl. szálas anyag, papírtörlő kendők, pelenka, </w:t>
      </w:r>
      <w:proofErr w:type="gramStart"/>
      <w:r>
        <w:rPr>
          <w:rFonts w:ascii="Times New Roman" w:hAnsi="Times New Roman" w:cs="Times New Roman"/>
          <w:sz w:val="24"/>
          <w:szCs w:val="24"/>
        </w:rPr>
        <w:t>stb.)ami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házi beemelő szivattyúk vízszállítását még jelentősebben lerontja, akár 1m</w:t>
      </w:r>
      <w:r w:rsidRPr="00FD03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/órára is. </w:t>
      </w:r>
      <w:r w:rsidR="00EB36CB">
        <w:rPr>
          <w:rFonts w:ascii="Times New Roman" w:hAnsi="Times New Roman" w:cs="Times New Roman"/>
          <w:sz w:val="24"/>
          <w:szCs w:val="24"/>
        </w:rPr>
        <w:t xml:space="preserve">Ha ezt a gyakorlati feltételezést vesszük figyelembe a számításainknál akkor a megtérülési </w:t>
      </w:r>
      <w:proofErr w:type="gramStart"/>
      <w:r w:rsidR="00EB36CB">
        <w:rPr>
          <w:rFonts w:ascii="Times New Roman" w:hAnsi="Times New Roman" w:cs="Times New Roman"/>
          <w:sz w:val="24"/>
          <w:szCs w:val="24"/>
        </w:rPr>
        <w:t>idő számítás</w:t>
      </w:r>
      <w:proofErr w:type="gramEnd"/>
      <w:r w:rsidR="00EB36CB">
        <w:rPr>
          <w:rFonts w:ascii="Times New Roman" w:hAnsi="Times New Roman" w:cs="Times New Roman"/>
          <w:sz w:val="24"/>
          <w:szCs w:val="24"/>
        </w:rPr>
        <w:t xml:space="preserve"> javára térünk el. </w:t>
      </w:r>
    </w:p>
    <w:p w:rsidR="00EB36CB" w:rsidRDefault="00EB36CB" w:rsidP="00EB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ezen adat </w:t>
      </w:r>
      <w:proofErr w:type="gramStart"/>
      <w:r>
        <w:rPr>
          <w:rFonts w:ascii="Times New Roman" w:hAnsi="Times New Roman" w:cs="Times New Roman"/>
          <w:sz w:val="24"/>
          <w:szCs w:val="24"/>
        </w:rPr>
        <w:t>figyelembe vétele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mellett a költségadatok az alábbiak szerint alakulnak:</w:t>
      </w:r>
    </w:p>
    <w:p w:rsidR="00FD0347" w:rsidRPr="00E25435" w:rsidRDefault="00FD0347" w:rsidP="00EB36CB">
      <w:pPr>
        <w:rPr>
          <w:rFonts w:ascii="Times New Roman" w:hAnsi="Times New Roman" w:cs="Times New Roman"/>
          <w:sz w:val="24"/>
          <w:szCs w:val="24"/>
        </w:rPr>
      </w:pPr>
      <w:r w:rsidRPr="00E25435">
        <w:rPr>
          <w:rFonts w:ascii="Times New Roman" w:hAnsi="Times New Roman" w:cs="Times New Roman"/>
          <w:sz w:val="24"/>
          <w:szCs w:val="24"/>
        </w:rPr>
        <w:t>1 óra alatt átemel 1 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sz w:val="24"/>
          <w:szCs w:val="24"/>
        </w:rPr>
        <w:t xml:space="preserve">-t </w:t>
      </w:r>
      <w:r>
        <w:rPr>
          <w:rFonts w:ascii="Times New Roman" w:hAnsi="Times New Roman" w:cs="Times New Roman"/>
          <w:sz w:val="24"/>
          <w:szCs w:val="24"/>
        </w:rPr>
        <w:t>675</w:t>
      </w:r>
      <w:r w:rsidRPr="00E25435">
        <w:rPr>
          <w:rFonts w:ascii="Times New Roman" w:hAnsi="Times New Roman" w:cs="Times New Roman"/>
          <w:sz w:val="24"/>
          <w:szCs w:val="24"/>
        </w:rPr>
        <w:t xml:space="preserve"> W teljesítményfelvétel mellett → </w:t>
      </w:r>
      <w:r>
        <w:rPr>
          <w:rFonts w:ascii="Times New Roman" w:hAnsi="Times New Roman" w:cs="Times New Roman"/>
          <w:sz w:val="24"/>
          <w:szCs w:val="24"/>
        </w:rPr>
        <w:t>0,675</w:t>
      </w:r>
      <w:r w:rsidRPr="00E25435">
        <w:rPr>
          <w:rFonts w:ascii="Times New Roman" w:hAnsi="Times New Roman" w:cs="Times New Roman"/>
          <w:sz w:val="24"/>
          <w:szCs w:val="24"/>
        </w:rPr>
        <w:t xml:space="preserve"> kWh/m</w:t>
      </w:r>
      <w:r w:rsidRPr="00E254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D0347" w:rsidRPr="00FD0347" w:rsidRDefault="00FD0347" w:rsidP="00FD034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0,675</w:t>
      </w:r>
      <w:r w:rsidRPr="00E25435">
        <w:rPr>
          <w:rFonts w:ascii="Times New Roman" w:hAnsi="Times New Roman" w:cs="Times New Roman"/>
          <w:sz w:val="24"/>
          <w:szCs w:val="24"/>
        </w:rPr>
        <w:t xml:space="preserve"> kWh*37,75 Ft → </w:t>
      </w:r>
      <w:r>
        <w:rPr>
          <w:rFonts w:ascii="Times New Roman" w:hAnsi="Times New Roman" w:cs="Times New Roman"/>
          <w:b/>
          <w:sz w:val="24"/>
          <w:szCs w:val="24"/>
        </w:rPr>
        <w:t>25,48 Ft</w:t>
      </w:r>
      <w:r w:rsidRPr="00E25435">
        <w:rPr>
          <w:rFonts w:ascii="Times New Roman" w:hAnsi="Times New Roman" w:cs="Times New Roman"/>
          <w:b/>
          <w:sz w:val="24"/>
          <w:szCs w:val="24"/>
        </w:rPr>
        <w:t>/m</w:t>
      </w:r>
      <w:r w:rsidRPr="00E2543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25435">
        <w:rPr>
          <w:rFonts w:ascii="Times New Roman" w:hAnsi="Times New Roman" w:cs="Times New Roman"/>
          <w:b/>
          <w:sz w:val="24"/>
          <w:szCs w:val="24"/>
        </w:rPr>
        <w:t xml:space="preserve"> bruttó</w:t>
      </w:r>
    </w:p>
    <w:p w:rsidR="00FD0347" w:rsidRPr="00FD0347" w:rsidRDefault="00FD0347" w:rsidP="00FD0347">
      <w:pPr>
        <w:rPr>
          <w:rFonts w:ascii="Times New Roman" w:hAnsi="Times New Roman" w:cs="Times New Roman"/>
          <w:sz w:val="24"/>
          <w:szCs w:val="24"/>
        </w:rPr>
      </w:pPr>
    </w:p>
    <w:p w:rsidR="00A85ABC" w:rsidRPr="00FD0347" w:rsidRDefault="00A85ABC" w:rsidP="00A85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47">
        <w:rPr>
          <w:rFonts w:ascii="Times New Roman" w:hAnsi="Times New Roman" w:cs="Times New Roman"/>
          <w:b/>
          <w:sz w:val="24"/>
          <w:szCs w:val="24"/>
        </w:rPr>
        <w:t>A fentiek alapján a legmagasabb bruttó villamos energia költséggel számolva (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45,3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Ft/m</w:t>
      </w:r>
      <w:r w:rsidRPr="00FD034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) egy átlagos m</w:t>
      </w:r>
      <w:r w:rsidRPr="00FD0347">
        <w:rPr>
          <w:rFonts w:ascii="Times New Roman" w:hAnsi="Times New Roman" w:cs="Times New Roman"/>
          <w:b/>
          <w:sz w:val="24"/>
          <w:szCs w:val="24"/>
        </w:rPr>
        <w:t>agyar család (4 fő) napi 110 l/fő (440l/d) szennyvízkibocsátás mellett évente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 xml:space="preserve"> 440l/dx365=160.600l=</w:t>
      </w:r>
      <w:r w:rsidRPr="00FD0347">
        <w:rPr>
          <w:rFonts w:ascii="Times New Roman" w:hAnsi="Times New Roman" w:cs="Times New Roman"/>
          <w:b/>
          <w:sz w:val="24"/>
          <w:szCs w:val="24"/>
        </w:rPr>
        <w:t>160,6 m</w:t>
      </w:r>
      <w:r w:rsidRPr="00FD034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szennyvízmennyiségét mintegy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7.275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Ft bruttó energiadíjjal lehet a törzshálózatba juttatni, ami havonta nagyjából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600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Ft költséget jelent egy felhasználási helyen.</w:t>
      </w:r>
    </w:p>
    <w:p w:rsidR="00A85ABC" w:rsidRPr="00FD0347" w:rsidRDefault="00A85ABC" w:rsidP="00A85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47">
        <w:rPr>
          <w:rFonts w:ascii="Times New Roman" w:hAnsi="Times New Roman" w:cs="Times New Roman"/>
          <w:b/>
          <w:sz w:val="24"/>
          <w:szCs w:val="24"/>
        </w:rPr>
        <w:t xml:space="preserve">Az ingatlantól független villamos energia hálózat kiépítése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fenti számítás szerint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átlagosan 500</w:t>
      </w:r>
      <w:r w:rsidRPr="00FD0347">
        <w:rPr>
          <w:rFonts w:ascii="Times New Roman" w:hAnsi="Times New Roman" w:cs="Times New Roman"/>
          <w:b/>
          <w:sz w:val="24"/>
          <w:szCs w:val="24"/>
        </w:rPr>
        <w:t>.000 Ft +ÁFA összegbe kerül. Figyelembe véve egy átlagos magyar család ingatlanról közcsatornába továbbított háztartási szennyvíz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 xml:space="preserve"> mennyiség 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jelenleg érvényben levő villamos energia díjjal számolt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7.275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="00FD0347">
        <w:rPr>
          <w:rFonts w:ascii="Times New Roman" w:hAnsi="Times New Roman" w:cs="Times New Roman"/>
          <w:b/>
          <w:sz w:val="24"/>
          <w:szCs w:val="24"/>
        </w:rPr>
        <w:t xml:space="preserve"> bruttó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éves energia költségét azt állapíthatjuk meg, hogy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 xml:space="preserve"> (500.000-Ft+ÁFA/7.275 Ft)</w:t>
      </w:r>
      <w:r w:rsidR="00191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347" w:rsidRPr="00FD0347">
        <w:rPr>
          <w:rFonts w:ascii="Times New Roman" w:hAnsi="Times New Roman" w:cs="Times New Roman"/>
          <w:b/>
          <w:sz w:val="24"/>
          <w:szCs w:val="24"/>
        </w:rPr>
        <w:t>87,3</w:t>
      </w:r>
      <w:r w:rsidRPr="00FD0347">
        <w:rPr>
          <w:rFonts w:ascii="Times New Roman" w:hAnsi="Times New Roman" w:cs="Times New Roman"/>
          <w:b/>
          <w:sz w:val="24"/>
          <w:szCs w:val="24"/>
        </w:rPr>
        <w:t xml:space="preserve"> év energiadíj fedi a felhasználási helytől független energia hálózat kiépítésének költségeit.</w:t>
      </w:r>
    </w:p>
    <w:p w:rsidR="00A85ABC" w:rsidRPr="00E0387C" w:rsidRDefault="00A85ABC" w:rsidP="00574C25">
      <w:pPr>
        <w:pStyle w:val="Listaszerbekezds"/>
        <w:numPr>
          <w:ilvl w:val="0"/>
          <w:numId w:val="7"/>
        </w:numPr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Megállapodás a házi beemelő üzemeltetéséhez szükséges villamos energia biztosításáról és annak költségviseléséről</w:t>
      </w:r>
    </w:p>
    <w:p w:rsidR="00A85ABC" w:rsidRDefault="00A85ABC" w:rsidP="00A85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Amennyiben a jogszabály nem módosul és továbbra is fennállnak az abban foglalt kötelezettségek, akkor az ellátásért felelősöknek 2018. december 31-i határidővel teljesíteni kell az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energia ellátásra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vonatkozó feladatot. A II. pontban bemutatott számítások</w:t>
      </w:r>
      <w:r w:rsidRPr="003B6323">
        <w:rPr>
          <w:rFonts w:ascii="Times New Roman" w:hAnsi="Times New Roman" w:cs="Times New Roman"/>
          <w:b/>
          <w:sz w:val="24"/>
          <w:szCs w:val="24"/>
        </w:rPr>
        <w:t xml:space="preserve"> alapján </w:t>
      </w:r>
      <w:r>
        <w:rPr>
          <w:rFonts w:ascii="Times New Roman" w:hAnsi="Times New Roman" w:cs="Times New Roman"/>
          <w:b/>
          <w:sz w:val="24"/>
          <w:szCs w:val="24"/>
        </w:rPr>
        <w:t>megállapítható</w:t>
      </w:r>
      <w:r w:rsidRPr="003B6323">
        <w:rPr>
          <w:rFonts w:ascii="Times New Roman" w:hAnsi="Times New Roman" w:cs="Times New Roman"/>
          <w:b/>
          <w:sz w:val="24"/>
          <w:szCs w:val="24"/>
        </w:rPr>
        <w:t>, hogy a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B6323">
        <w:rPr>
          <w:rFonts w:ascii="Times New Roman" w:hAnsi="Times New Roman" w:cs="Times New Roman"/>
          <w:b/>
          <w:sz w:val="24"/>
          <w:szCs w:val="24"/>
        </w:rPr>
        <w:t xml:space="preserve"> 58/2013. (II.27.) Korm. rendelet 99/A.§ (8) pontjában rögzítettek szerint a felhasználási helytől független villamos energia hálózat </w:t>
      </w:r>
      <w:r w:rsidRPr="003B6323">
        <w:rPr>
          <w:rFonts w:ascii="Times New Roman" w:hAnsi="Times New Roman" w:cs="Times New Roman"/>
          <w:b/>
          <w:sz w:val="24"/>
          <w:szCs w:val="24"/>
        </w:rPr>
        <w:lastRenderedPageBreak/>
        <w:t>kiépítése aránytalanul nagy költségráfordítással járna, ezért a jogszabályban foglaltak 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javasolt, hogy</w:t>
      </w:r>
      <w:r w:rsidRPr="003B6323">
        <w:rPr>
          <w:rFonts w:ascii="Times New Roman" w:hAnsi="Times New Roman" w:cs="Times New Roman"/>
          <w:b/>
          <w:sz w:val="24"/>
          <w:szCs w:val="24"/>
        </w:rPr>
        <w:t xml:space="preserve"> az ellátásért felelős a víziközmű-szolgáltató bevonásával állapodjon </w:t>
      </w:r>
      <w:r>
        <w:rPr>
          <w:rFonts w:ascii="Times New Roman" w:hAnsi="Times New Roman" w:cs="Times New Roman"/>
          <w:b/>
          <w:sz w:val="24"/>
          <w:szCs w:val="24"/>
        </w:rPr>
        <w:t xml:space="preserve">meg </w:t>
      </w:r>
      <w:r w:rsidRPr="003B6323">
        <w:rPr>
          <w:rFonts w:ascii="Times New Roman" w:hAnsi="Times New Roman" w:cs="Times New Roman"/>
          <w:b/>
          <w:sz w:val="24"/>
          <w:szCs w:val="24"/>
        </w:rPr>
        <w:t>a felhasználóval az energiaellátás további biztosítása és annak költségviselése kérdésében</w:t>
      </w:r>
      <w:r>
        <w:rPr>
          <w:rFonts w:ascii="Times New Roman" w:hAnsi="Times New Roman" w:cs="Times New Roman"/>
          <w:b/>
          <w:sz w:val="24"/>
          <w:szCs w:val="24"/>
        </w:rPr>
        <w:t xml:space="preserve"> 2018. december 31-ig</w:t>
      </w:r>
      <w:r w:rsidRPr="003B6323">
        <w:rPr>
          <w:rFonts w:ascii="Times New Roman" w:hAnsi="Times New Roman" w:cs="Times New Roman"/>
          <w:b/>
          <w:sz w:val="24"/>
          <w:szCs w:val="24"/>
        </w:rPr>
        <w:t>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érdekében, hogy az ellátásért felelősök a víziközmű-szolgáltató bevonásával azonos feltételek mellett állapodjanak meg a felhasználóval, így biztosítva az egyenlő bánásmódot, a BAKONYKARSZT Zrt. egy egységes alkalmazásra javasolt megállapodás tervezetet dolgozott ki.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BAKONYKARSZT Zrt. által elfogadott és kidolgozott szakmai megoldás alapján bemutatásra került a kiépítés aránytalanul magas költsége, illetve az egy átlagos magyar család háztartási szennyvízének közcsatornába juttatásának költsége (II. pont). Mivel a házi beemelők energiafelhasználás költsége nem szerepel a MEKH által elfogadott, érvényben levő szennyvíz-szolgáltatási díjakban és az energiaköltségek viselése az Ellátásért felelősök kötelezettsége ezért abból a víziközmű-szolgáltató kedvezményt, jóváírást nem tud biztosítani a felhasználók számára. Továbbá a II. pontban bemutatott éves energiaköltség nagysága elenyésző, az a háztartások részére nem jelent aránytalanul nagy terhet, ill. nem jelent lényeges többletköltséget a gravitációs bekötővezetékkel rendelkezőkkel szemben.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figyelembevételével az előkészített, háromoldalú megállapodás minta szerint a felhasználó továbbra is biztosítja a házi beemelő villamos energiaellátását, és viseli annak költségét. A BAKONYKARSZT Zrt. által alkalmazásra javasolt megállapodás tervezetet a dokumentáció </w:t>
      </w:r>
      <w:r w:rsidRPr="00A4162B">
        <w:rPr>
          <w:rFonts w:ascii="Times New Roman" w:hAnsi="Times New Roman" w:cs="Times New Roman"/>
          <w:b/>
          <w:i/>
          <w:sz w:val="24"/>
          <w:szCs w:val="24"/>
        </w:rPr>
        <w:t>1. számú melléklete</w:t>
      </w:r>
      <w:r>
        <w:rPr>
          <w:rFonts w:ascii="Times New Roman" w:hAnsi="Times New Roman" w:cs="Times New Roman"/>
          <w:sz w:val="24"/>
          <w:szCs w:val="24"/>
        </w:rPr>
        <w:t xml:space="preserve"> mutatja be.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 az esetre, ha a felhasználóval mégsem sikerülne a fentiek alapján létrehozott </w:t>
      </w:r>
      <w:r w:rsidRPr="00A4162B">
        <w:rPr>
          <w:rFonts w:ascii="Times New Roman" w:hAnsi="Times New Roman" w:cs="Times New Roman"/>
          <w:b/>
          <w:i/>
          <w:sz w:val="24"/>
          <w:szCs w:val="24"/>
        </w:rPr>
        <w:t>1. számú mellékletben</w:t>
      </w:r>
      <w:r>
        <w:rPr>
          <w:rFonts w:ascii="Times New Roman" w:hAnsi="Times New Roman" w:cs="Times New Roman"/>
          <w:sz w:val="24"/>
          <w:szCs w:val="24"/>
        </w:rPr>
        <w:t xml:space="preserve"> csatolt megállapodást megkötni</w:t>
      </w:r>
      <w:r w:rsidR="00EB3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társaságunk két további megállapodás tervezetet dolgozott ki.</w:t>
      </w: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4162B">
        <w:rPr>
          <w:rFonts w:ascii="Times New Roman" w:hAnsi="Times New Roman" w:cs="Times New Roman"/>
          <w:b/>
          <w:i/>
          <w:sz w:val="24"/>
          <w:szCs w:val="24"/>
        </w:rPr>
        <w:t>2. számú mellékletben</w:t>
      </w:r>
      <w:r>
        <w:rPr>
          <w:rFonts w:ascii="Times New Roman" w:hAnsi="Times New Roman" w:cs="Times New Roman"/>
          <w:sz w:val="24"/>
          <w:szCs w:val="24"/>
        </w:rPr>
        <w:t xml:space="preserve"> csatoltunk egy megállapodás tervezet arra az </w:t>
      </w:r>
      <w:proofErr w:type="gramStart"/>
      <w:r>
        <w:rPr>
          <w:rFonts w:ascii="Times New Roman" w:hAnsi="Times New Roman" w:cs="Times New Roman"/>
          <w:sz w:val="24"/>
          <w:szCs w:val="24"/>
        </w:rPr>
        <w:t>esetre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felhasználó nem kéri a külön villamos energia ellátás kiépítését, de ragaszkodik ahhoz, hogy a házi be</w:t>
      </w:r>
      <w:r w:rsidR="00FD03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melő villamos energia költségét az ellátásért felelős illetve a víziközmű-szolgáltató fizesse meg. </w:t>
      </w:r>
    </w:p>
    <w:p w:rsidR="00FD0347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a </w:t>
      </w:r>
      <w:r w:rsidRPr="00A4162B">
        <w:rPr>
          <w:rFonts w:ascii="Times New Roman" w:hAnsi="Times New Roman" w:cs="Times New Roman"/>
          <w:b/>
          <w:i/>
          <w:sz w:val="24"/>
          <w:szCs w:val="24"/>
        </w:rPr>
        <w:t>3. számú mellékletben</w:t>
      </w:r>
      <w:r>
        <w:rPr>
          <w:rFonts w:ascii="Times New Roman" w:hAnsi="Times New Roman" w:cs="Times New Roman"/>
          <w:sz w:val="24"/>
          <w:szCs w:val="24"/>
        </w:rPr>
        <w:t xml:space="preserve"> csatoltunk egy olyan megállapodás tervezet is amiben a felhasználó a házi beemelőjének külön villamos energia ellátó hálózattal való kiépítésé</w:t>
      </w:r>
      <w:r w:rsidR="00FD0347">
        <w:rPr>
          <w:rFonts w:ascii="Times New Roman" w:hAnsi="Times New Roman" w:cs="Times New Roman"/>
          <w:sz w:val="24"/>
          <w:szCs w:val="24"/>
        </w:rPr>
        <w:t xml:space="preserve">t kéri. </w:t>
      </w:r>
    </w:p>
    <w:p w:rsidR="00527385" w:rsidRDefault="00527385" w:rsidP="00A85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BC" w:rsidRDefault="00A85ABC" w:rsidP="00A8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Veszprém, 2018. május hó</w:t>
      </w:r>
    </w:p>
    <w:p w:rsidR="001A6837" w:rsidRPr="00527385" w:rsidRDefault="00A85ABC" w:rsidP="00527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BAKONYKARSZT Zrt.</w:t>
      </w:r>
    </w:p>
    <w:p w:rsidR="00FD0347" w:rsidRPr="00FD0347" w:rsidRDefault="00FD03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0347">
        <w:rPr>
          <w:rFonts w:ascii="Times New Roman" w:hAnsi="Times New Roman" w:cs="Times New Roman"/>
          <w:b/>
          <w:i/>
          <w:sz w:val="24"/>
          <w:szCs w:val="24"/>
        </w:rPr>
        <w:t>Mellékletek:</w:t>
      </w:r>
    </w:p>
    <w:p w:rsidR="00FD0347" w:rsidRPr="00FD0347" w:rsidRDefault="00FD0347">
      <w:pPr>
        <w:rPr>
          <w:rFonts w:ascii="Times New Roman" w:hAnsi="Times New Roman" w:cs="Times New Roman"/>
          <w:i/>
          <w:sz w:val="24"/>
          <w:szCs w:val="24"/>
        </w:rPr>
      </w:pPr>
      <w:r w:rsidRPr="00FD0347">
        <w:rPr>
          <w:rFonts w:ascii="Times New Roman" w:hAnsi="Times New Roman" w:cs="Times New Roman"/>
          <w:i/>
          <w:sz w:val="24"/>
          <w:szCs w:val="24"/>
        </w:rPr>
        <w:t xml:space="preserve">1. számú </w:t>
      </w:r>
      <w:proofErr w:type="gramStart"/>
      <w:r w:rsidRPr="00FD0347">
        <w:rPr>
          <w:rFonts w:ascii="Times New Roman" w:hAnsi="Times New Roman" w:cs="Times New Roman"/>
          <w:i/>
          <w:sz w:val="24"/>
          <w:szCs w:val="24"/>
        </w:rPr>
        <w:t>melléklet:  Megállapodás</w:t>
      </w:r>
      <w:proofErr w:type="gramEnd"/>
      <w:r w:rsidRPr="00FD0347">
        <w:rPr>
          <w:rFonts w:ascii="Times New Roman" w:hAnsi="Times New Roman" w:cs="Times New Roman"/>
          <w:i/>
          <w:sz w:val="24"/>
          <w:szCs w:val="24"/>
        </w:rPr>
        <w:t xml:space="preserve"> tervezet a házi szennyvízbeemelő villamos energia ellátásának biztosításáról, felhasználó fizeti a villamos energia díjat</w:t>
      </w:r>
    </w:p>
    <w:p w:rsidR="00FD0347" w:rsidRPr="00FD0347" w:rsidRDefault="00FD0347" w:rsidP="00FD0347">
      <w:pPr>
        <w:rPr>
          <w:rFonts w:ascii="Times New Roman" w:hAnsi="Times New Roman" w:cs="Times New Roman"/>
          <w:i/>
          <w:sz w:val="24"/>
          <w:szCs w:val="24"/>
        </w:rPr>
      </w:pPr>
      <w:r w:rsidRPr="00FD0347">
        <w:rPr>
          <w:rFonts w:ascii="Times New Roman" w:hAnsi="Times New Roman" w:cs="Times New Roman"/>
          <w:i/>
          <w:sz w:val="24"/>
          <w:szCs w:val="24"/>
        </w:rPr>
        <w:t xml:space="preserve">2. számú </w:t>
      </w:r>
      <w:proofErr w:type="gramStart"/>
      <w:r w:rsidRPr="00FD0347">
        <w:rPr>
          <w:rFonts w:ascii="Times New Roman" w:hAnsi="Times New Roman" w:cs="Times New Roman"/>
          <w:i/>
          <w:sz w:val="24"/>
          <w:szCs w:val="24"/>
        </w:rPr>
        <w:t>melléklet:  Megállapodás</w:t>
      </w:r>
      <w:proofErr w:type="gramEnd"/>
      <w:r w:rsidRPr="00FD0347">
        <w:rPr>
          <w:rFonts w:ascii="Times New Roman" w:hAnsi="Times New Roman" w:cs="Times New Roman"/>
          <w:i/>
          <w:sz w:val="24"/>
          <w:szCs w:val="24"/>
        </w:rPr>
        <w:t xml:space="preserve"> tervezet a házi szennyvízbeemelő villamos energia ellátásának biztosításáról, ellátásért felelős fizeti a villamos energia díjat</w:t>
      </w:r>
    </w:p>
    <w:p w:rsidR="00FD0347" w:rsidRPr="00527385" w:rsidRDefault="00FD0347">
      <w:pPr>
        <w:rPr>
          <w:rFonts w:ascii="Times New Roman" w:hAnsi="Times New Roman" w:cs="Times New Roman"/>
          <w:i/>
          <w:sz w:val="24"/>
          <w:szCs w:val="24"/>
        </w:rPr>
      </w:pPr>
      <w:r w:rsidRPr="00FD0347">
        <w:rPr>
          <w:rFonts w:ascii="Times New Roman" w:hAnsi="Times New Roman" w:cs="Times New Roman"/>
          <w:i/>
          <w:sz w:val="24"/>
          <w:szCs w:val="24"/>
        </w:rPr>
        <w:t xml:space="preserve">3. számú </w:t>
      </w:r>
      <w:proofErr w:type="gramStart"/>
      <w:r w:rsidRPr="00FD0347">
        <w:rPr>
          <w:rFonts w:ascii="Times New Roman" w:hAnsi="Times New Roman" w:cs="Times New Roman"/>
          <w:i/>
          <w:sz w:val="24"/>
          <w:szCs w:val="24"/>
        </w:rPr>
        <w:t>melléklet:  Megállapodás</w:t>
      </w:r>
      <w:proofErr w:type="gramEnd"/>
      <w:r w:rsidRPr="00FD0347">
        <w:rPr>
          <w:rFonts w:ascii="Times New Roman" w:hAnsi="Times New Roman" w:cs="Times New Roman"/>
          <w:i/>
          <w:sz w:val="24"/>
          <w:szCs w:val="24"/>
        </w:rPr>
        <w:t xml:space="preserve"> tervezet a házi szennyvízbeemelő villamos energia ellátásának biztosításáról, külön villamos energia hálózat kiépítése</w:t>
      </w:r>
    </w:p>
    <w:sectPr w:rsidR="00FD0347" w:rsidRPr="00527385" w:rsidSect="001A6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4BC" w:rsidRDefault="008704BC" w:rsidP="00F14214">
      <w:pPr>
        <w:spacing w:after="0" w:line="240" w:lineRule="auto"/>
      </w:pPr>
      <w:r>
        <w:separator/>
      </w:r>
    </w:p>
  </w:endnote>
  <w:endnote w:type="continuationSeparator" w:id="0">
    <w:p w:rsidR="008704BC" w:rsidRDefault="008704BC" w:rsidP="00F1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86" w:rsidRDefault="008253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9427"/>
      <w:docPartObj>
        <w:docPartGallery w:val="Page Numbers (Bottom of Page)"/>
        <w:docPartUnique/>
      </w:docPartObj>
    </w:sdtPr>
    <w:sdtEndPr/>
    <w:sdtContent>
      <w:p w:rsidR="00C56921" w:rsidRDefault="00825386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</w:instrText>
        </w:r>
        <w:r>
          <w:rPr>
            <w:noProof/>
          </w:rPr>
          <w:instrText xml:space="preserve"> MERGEFORMAT </w:instrText>
        </w:r>
        <w:r>
          <w:rPr>
            <w:noProof/>
          </w:rPr>
          <w:fldChar w:fldCharType="separate"/>
        </w:r>
        <w:r w:rsidR="00574C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6921" w:rsidRDefault="00C5692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86" w:rsidRDefault="008253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4BC" w:rsidRDefault="008704BC" w:rsidP="00F14214">
      <w:pPr>
        <w:spacing w:after="0" w:line="240" w:lineRule="auto"/>
      </w:pPr>
      <w:r>
        <w:separator/>
      </w:r>
    </w:p>
  </w:footnote>
  <w:footnote w:type="continuationSeparator" w:id="0">
    <w:p w:rsidR="008704BC" w:rsidRDefault="008704BC" w:rsidP="00F1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86" w:rsidRDefault="008253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86" w:rsidRDefault="00825386" w:rsidP="00825386">
    <w:pPr>
      <w:pStyle w:val="lfej"/>
      <w:numPr>
        <w:ilvl w:val="0"/>
        <w:numId w:val="8"/>
      </w:numPr>
    </w:pPr>
    <w:r>
      <w:t xml:space="preserve">sz. </w:t>
    </w:r>
    <w:r>
      <w:t>melléklet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86" w:rsidRDefault="008253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C4F"/>
    <w:multiLevelType w:val="multilevel"/>
    <w:tmpl w:val="C19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43A49"/>
    <w:multiLevelType w:val="hybridMultilevel"/>
    <w:tmpl w:val="5F469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2A5F"/>
    <w:multiLevelType w:val="hybridMultilevel"/>
    <w:tmpl w:val="DC46FD68"/>
    <w:lvl w:ilvl="0" w:tplc="5504035A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640" w:hanging="360"/>
      </w:pPr>
    </w:lvl>
    <w:lvl w:ilvl="2" w:tplc="040E001B" w:tentative="1">
      <w:start w:val="1"/>
      <w:numFmt w:val="lowerRoman"/>
      <w:lvlText w:val="%3."/>
      <w:lvlJc w:val="right"/>
      <w:pPr>
        <w:ind w:left="9360" w:hanging="180"/>
      </w:pPr>
    </w:lvl>
    <w:lvl w:ilvl="3" w:tplc="040E000F" w:tentative="1">
      <w:start w:val="1"/>
      <w:numFmt w:val="decimal"/>
      <w:lvlText w:val="%4."/>
      <w:lvlJc w:val="left"/>
      <w:pPr>
        <w:ind w:left="10080" w:hanging="360"/>
      </w:pPr>
    </w:lvl>
    <w:lvl w:ilvl="4" w:tplc="040E0019" w:tentative="1">
      <w:start w:val="1"/>
      <w:numFmt w:val="lowerLetter"/>
      <w:lvlText w:val="%5."/>
      <w:lvlJc w:val="left"/>
      <w:pPr>
        <w:ind w:left="10800" w:hanging="360"/>
      </w:pPr>
    </w:lvl>
    <w:lvl w:ilvl="5" w:tplc="040E001B" w:tentative="1">
      <w:start w:val="1"/>
      <w:numFmt w:val="lowerRoman"/>
      <w:lvlText w:val="%6."/>
      <w:lvlJc w:val="right"/>
      <w:pPr>
        <w:ind w:left="11520" w:hanging="180"/>
      </w:pPr>
    </w:lvl>
    <w:lvl w:ilvl="6" w:tplc="040E000F" w:tentative="1">
      <w:start w:val="1"/>
      <w:numFmt w:val="decimal"/>
      <w:lvlText w:val="%7."/>
      <w:lvlJc w:val="left"/>
      <w:pPr>
        <w:ind w:left="12240" w:hanging="360"/>
      </w:pPr>
    </w:lvl>
    <w:lvl w:ilvl="7" w:tplc="040E0019" w:tentative="1">
      <w:start w:val="1"/>
      <w:numFmt w:val="lowerLetter"/>
      <w:lvlText w:val="%8."/>
      <w:lvlJc w:val="left"/>
      <w:pPr>
        <w:ind w:left="12960" w:hanging="360"/>
      </w:pPr>
    </w:lvl>
    <w:lvl w:ilvl="8" w:tplc="040E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3" w15:restartNumberingAfterBreak="0">
    <w:nsid w:val="3DE414EB"/>
    <w:multiLevelType w:val="hybridMultilevel"/>
    <w:tmpl w:val="987C3488"/>
    <w:lvl w:ilvl="0" w:tplc="D6F2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34469"/>
    <w:multiLevelType w:val="multilevel"/>
    <w:tmpl w:val="AD9E34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D3868"/>
    <w:multiLevelType w:val="multilevel"/>
    <w:tmpl w:val="57BA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F3E7E"/>
    <w:multiLevelType w:val="hybridMultilevel"/>
    <w:tmpl w:val="AD9E3412"/>
    <w:lvl w:ilvl="0" w:tplc="72F4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41C22"/>
    <w:multiLevelType w:val="multilevel"/>
    <w:tmpl w:val="096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ABC"/>
    <w:rsid w:val="00000203"/>
    <w:rsid w:val="00000214"/>
    <w:rsid w:val="00000241"/>
    <w:rsid w:val="00000316"/>
    <w:rsid w:val="00000679"/>
    <w:rsid w:val="0000085F"/>
    <w:rsid w:val="00000CF3"/>
    <w:rsid w:val="000023CD"/>
    <w:rsid w:val="00002EA7"/>
    <w:rsid w:val="00002F51"/>
    <w:rsid w:val="00003AB6"/>
    <w:rsid w:val="00004494"/>
    <w:rsid w:val="000044A9"/>
    <w:rsid w:val="000045EA"/>
    <w:rsid w:val="00004FEF"/>
    <w:rsid w:val="0000595B"/>
    <w:rsid w:val="00005D35"/>
    <w:rsid w:val="0000633D"/>
    <w:rsid w:val="000066E1"/>
    <w:rsid w:val="0000675B"/>
    <w:rsid w:val="00006EDF"/>
    <w:rsid w:val="00006F28"/>
    <w:rsid w:val="000071B7"/>
    <w:rsid w:val="000073DF"/>
    <w:rsid w:val="000077CF"/>
    <w:rsid w:val="00007A53"/>
    <w:rsid w:val="00010318"/>
    <w:rsid w:val="0001058D"/>
    <w:rsid w:val="000107E9"/>
    <w:rsid w:val="00011539"/>
    <w:rsid w:val="0001154B"/>
    <w:rsid w:val="0001184E"/>
    <w:rsid w:val="0001198D"/>
    <w:rsid w:val="00012067"/>
    <w:rsid w:val="000121D7"/>
    <w:rsid w:val="000125FC"/>
    <w:rsid w:val="00012723"/>
    <w:rsid w:val="00012B8E"/>
    <w:rsid w:val="00012FC5"/>
    <w:rsid w:val="0001317F"/>
    <w:rsid w:val="0001359A"/>
    <w:rsid w:val="000135CB"/>
    <w:rsid w:val="00013A49"/>
    <w:rsid w:val="00014085"/>
    <w:rsid w:val="000140E3"/>
    <w:rsid w:val="0001439C"/>
    <w:rsid w:val="000146E7"/>
    <w:rsid w:val="00014740"/>
    <w:rsid w:val="000148E0"/>
    <w:rsid w:val="0001492A"/>
    <w:rsid w:val="00014975"/>
    <w:rsid w:val="00014B91"/>
    <w:rsid w:val="00014C55"/>
    <w:rsid w:val="00014E45"/>
    <w:rsid w:val="000151F4"/>
    <w:rsid w:val="00015575"/>
    <w:rsid w:val="0001572F"/>
    <w:rsid w:val="00015845"/>
    <w:rsid w:val="00015F0A"/>
    <w:rsid w:val="00015FE4"/>
    <w:rsid w:val="00016144"/>
    <w:rsid w:val="00016592"/>
    <w:rsid w:val="00016637"/>
    <w:rsid w:val="000166E2"/>
    <w:rsid w:val="000169F8"/>
    <w:rsid w:val="00016DA4"/>
    <w:rsid w:val="0001793D"/>
    <w:rsid w:val="00017A22"/>
    <w:rsid w:val="00017AC2"/>
    <w:rsid w:val="00020289"/>
    <w:rsid w:val="00020416"/>
    <w:rsid w:val="0002083B"/>
    <w:rsid w:val="00020842"/>
    <w:rsid w:val="00020C64"/>
    <w:rsid w:val="000212C2"/>
    <w:rsid w:val="00021499"/>
    <w:rsid w:val="000217A4"/>
    <w:rsid w:val="000221D5"/>
    <w:rsid w:val="000229DA"/>
    <w:rsid w:val="00022ADC"/>
    <w:rsid w:val="00022BB5"/>
    <w:rsid w:val="00022EDE"/>
    <w:rsid w:val="00023303"/>
    <w:rsid w:val="00023306"/>
    <w:rsid w:val="000237BD"/>
    <w:rsid w:val="0002392B"/>
    <w:rsid w:val="00023A20"/>
    <w:rsid w:val="00023A22"/>
    <w:rsid w:val="000240D0"/>
    <w:rsid w:val="0002487B"/>
    <w:rsid w:val="00024B41"/>
    <w:rsid w:val="00024F0D"/>
    <w:rsid w:val="0002507D"/>
    <w:rsid w:val="00025302"/>
    <w:rsid w:val="000253AD"/>
    <w:rsid w:val="0002578B"/>
    <w:rsid w:val="000259FE"/>
    <w:rsid w:val="00026614"/>
    <w:rsid w:val="000268F7"/>
    <w:rsid w:val="00026E83"/>
    <w:rsid w:val="00027229"/>
    <w:rsid w:val="000274CD"/>
    <w:rsid w:val="0002754E"/>
    <w:rsid w:val="0002787F"/>
    <w:rsid w:val="00027C4D"/>
    <w:rsid w:val="000301B4"/>
    <w:rsid w:val="00030372"/>
    <w:rsid w:val="00030691"/>
    <w:rsid w:val="000306B2"/>
    <w:rsid w:val="000308EF"/>
    <w:rsid w:val="00030AD4"/>
    <w:rsid w:val="00030EC4"/>
    <w:rsid w:val="0003124E"/>
    <w:rsid w:val="00031732"/>
    <w:rsid w:val="000317EB"/>
    <w:rsid w:val="00031BBA"/>
    <w:rsid w:val="00032AB7"/>
    <w:rsid w:val="00032D14"/>
    <w:rsid w:val="0003323A"/>
    <w:rsid w:val="00034308"/>
    <w:rsid w:val="00034526"/>
    <w:rsid w:val="00034A76"/>
    <w:rsid w:val="00035274"/>
    <w:rsid w:val="0003553E"/>
    <w:rsid w:val="000355E2"/>
    <w:rsid w:val="00035605"/>
    <w:rsid w:val="000363B9"/>
    <w:rsid w:val="000363E2"/>
    <w:rsid w:val="00036917"/>
    <w:rsid w:val="00036A77"/>
    <w:rsid w:val="00036BDA"/>
    <w:rsid w:val="00037169"/>
    <w:rsid w:val="00037173"/>
    <w:rsid w:val="0003739A"/>
    <w:rsid w:val="000374AF"/>
    <w:rsid w:val="000375BA"/>
    <w:rsid w:val="00037936"/>
    <w:rsid w:val="00037B71"/>
    <w:rsid w:val="00040209"/>
    <w:rsid w:val="0004026D"/>
    <w:rsid w:val="0004059B"/>
    <w:rsid w:val="00040D08"/>
    <w:rsid w:val="00040D19"/>
    <w:rsid w:val="00040E08"/>
    <w:rsid w:val="00041924"/>
    <w:rsid w:val="00041C5F"/>
    <w:rsid w:val="00041CA2"/>
    <w:rsid w:val="00041D03"/>
    <w:rsid w:val="00041D5C"/>
    <w:rsid w:val="000423B6"/>
    <w:rsid w:val="00042C4F"/>
    <w:rsid w:val="00042C90"/>
    <w:rsid w:val="00042D4D"/>
    <w:rsid w:val="000434A9"/>
    <w:rsid w:val="00043601"/>
    <w:rsid w:val="00043A50"/>
    <w:rsid w:val="00043CC0"/>
    <w:rsid w:val="00044397"/>
    <w:rsid w:val="000444B4"/>
    <w:rsid w:val="000447CA"/>
    <w:rsid w:val="0004523C"/>
    <w:rsid w:val="00045739"/>
    <w:rsid w:val="000457AA"/>
    <w:rsid w:val="00045930"/>
    <w:rsid w:val="00045A24"/>
    <w:rsid w:val="00045D92"/>
    <w:rsid w:val="000462FA"/>
    <w:rsid w:val="00046302"/>
    <w:rsid w:val="0004655E"/>
    <w:rsid w:val="000465C8"/>
    <w:rsid w:val="00046A25"/>
    <w:rsid w:val="00046C6A"/>
    <w:rsid w:val="0004703D"/>
    <w:rsid w:val="0004724A"/>
    <w:rsid w:val="000472CE"/>
    <w:rsid w:val="0004761A"/>
    <w:rsid w:val="000478C4"/>
    <w:rsid w:val="000500D9"/>
    <w:rsid w:val="0005022E"/>
    <w:rsid w:val="00050C09"/>
    <w:rsid w:val="0005128F"/>
    <w:rsid w:val="00051A47"/>
    <w:rsid w:val="00051AA6"/>
    <w:rsid w:val="00051D91"/>
    <w:rsid w:val="00051F06"/>
    <w:rsid w:val="00052622"/>
    <w:rsid w:val="000528B6"/>
    <w:rsid w:val="00052A67"/>
    <w:rsid w:val="00052CBB"/>
    <w:rsid w:val="00052EF9"/>
    <w:rsid w:val="00052F20"/>
    <w:rsid w:val="000531B3"/>
    <w:rsid w:val="00053936"/>
    <w:rsid w:val="00053C9D"/>
    <w:rsid w:val="00053DB0"/>
    <w:rsid w:val="00054184"/>
    <w:rsid w:val="00054622"/>
    <w:rsid w:val="000546F3"/>
    <w:rsid w:val="00054745"/>
    <w:rsid w:val="00054B56"/>
    <w:rsid w:val="0005508C"/>
    <w:rsid w:val="00055460"/>
    <w:rsid w:val="000557DA"/>
    <w:rsid w:val="00055C5A"/>
    <w:rsid w:val="00055E3D"/>
    <w:rsid w:val="00056097"/>
    <w:rsid w:val="000569D0"/>
    <w:rsid w:val="00056C9A"/>
    <w:rsid w:val="00056E97"/>
    <w:rsid w:val="000576CB"/>
    <w:rsid w:val="000577E5"/>
    <w:rsid w:val="00057929"/>
    <w:rsid w:val="00057F7E"/>
    <w:rsid w:val="000602E4"/>
    <w:rsid w:val="0006033D"/>
    <w:rsid w:val="0006057B"/>
    <w:rsid w:val="00060F88"/>
    <w:rsid w:val="0006135F"/>
    <w:rsid w:val="00061511"/>
    <w:rsid w:val="00061B7D"/>
    <w:rsid w:val="00061C38"/>
    <w:rsid w:val="00062889"/>
    <w:rsid w:val="00062A06"/>
    <w:rsid w:val="00062AC6"/>
    <w:rsid w:val="00062ADD"/>
    <w:rsid w:val="00062F29"/>
    <w:rsid w:val="0006304B"/>
    <w:rsid w:val="000634F5"/>
    <w:rsid w:val="0006394F"/>
    <w:rsid w:val="00063CB9"/>
    <w:rsid w:val="00063EC6"/>
    <w:rsid w:val="000642B9"/>
    <w:rsid w:val="00064334"/>
    <w:rsid w:val="0006488C"/>
    <w:rsid w:val="00064A8A"/>
    <w:rsid w:val="00064DE5"/>
    <w:rsid w:val="00064DF0"/>
    <w:rsid w:val="00064EF2"/>
    <w:rsid w:val="0006562F"/>
    <w:rsid w:val="00065857"/>
    <w:rsid w:val="00065921"/>
    <w:rsid w:val="00065CB7"/>
    <w:rsid w:val="00065D93"/>
    <w:rsid w:val="00065F14"/>
    <w:rsid w:val="00066038"/>
    <w:rsid w:val="0006609E"/>
    <w:rsid w:val="000663EA"/>
    <w:rsid w:val="000664FF"/>
    <w:rsid w:val="00066EC4"/>
    <w:rsid w:val="00067336"/>
    <w:rsid w:val="00070058"/>
    <w:rsid w:val="000701DF"/>
    <w:rsid w:val="000709A1"/>
    <w:rsid w:val="00070A9E"/>
    <w:rsid w:val="000710B0"/>
    <w:rsid w:val="000710E7"/>
    <w:rsid w:val="000714C5"/>
    <w:rsid w:val="00071872"/>
    <w:rsid w:val="00071F73"/>
    <w:rsid w:val="00071F95"/>
    <w:rsid w:val="000721B5"/>
    <w:rsid w:val="000723C6"/>
    <w:rsid w:val="00072414"/>
    <w:rsid w:val="00073CF9"/>
    <w:rsid w:val="0007415E"/>
    <w:rsid w:val="00074547"/>
    <w:rsid w:val="00074DC1"/>
    <w:rsid w:val="0007529A"/>
    <w:rsid w:val="00075591"/>
    <w:rsid w:val="00075692"/>
    <w:rsid w:val="0007571F"/>
    <w:rsid w:val="00075750"/>
    <w:rsid w:val="00075A54"/>
    <w:rsid w:val="00075D52"/>
    <w:rsid w:val="00076457"/>
    <w:rsid w:val="00076506"/>
    <w:rsid w:val="00076A04"/>
    <w:rsid w:val="00076EF0"/>
    <w:rsid w:val="00077092"/>
    <w:rsid w:val="0007713F"/>
    <w:rsid w:val="000771AC"/>
    <w:rsid w:val="000771F4"/>
    <w:rsid w:val="000773AF"/>
    <w:rsid w:val="00077423"/>
    <w:rsid w:val="00077857"/>
    <w:rsid w:val="00077B15"/>
    <w:rsid w:val="00077BD9"/>
    <w:rsid w:val="00077D86"/>
    <w:rsid w:val="00077EC1"/>
    <w:rsid w:val="00080129"/>
    <w:rsid w:val="00080149"/>
    <w:rsid w:val="00080254"/>
    <w:rsid w:val="000804AB"/>
    <w:rsid w:val="00080549"/>
    <w:rsid w:val="0008189A"/>
    <w:rsid w:val="00081B13"/>
    <w:rsid w:val="00081B15"/>
    <w:rsid w:val="00081C13"/>
    <w:rsid w:val="00082012"/>
    <w:rsid w:val="000822E5"/>
    <w:rsid w:val="00082370"/>
    <w:rsid w:val="00082559"/>
    <w:rsid w:val="00082682"/>
    <w:rsid w:val="000829D1"/>
    <w:rsid w:val="00082CD0"/>
    <w:rsid w:val="00082FDD"/>
    <w:rsid w:val="0008311F"/>
    <w:rsid w:val="0008318E"/>
    <w:rsid w:val="00083672"/>
    <w:rsid w:val="000836DE"/>
    <w:rsid w:val="000844DF"/>
    <w:rsid w:val="000848E4"/>
    <w:rsid w:val="00084D5D"/>
    <w:rsid w:val="0008539D"/>
    <w:rsid w:val="00085564"/>
    <w:rsid w:val="00086064"/>
    <w:rsid w:val="0008615E"/>
    <w:rsid w:val="000869E1"/>
    <w:rsid w:val="00086A32"/>
    <w:rsid w:val="00086BB2"/>
    <w:rsid w:val="00086C0E"/>
    <w:rsid w:val="00087B4A"/>
    <w:rsid w:val="00087CC8"/>
    <w:rsid w:val="0009055C"/>
    <w:rsid w:val="000908D2"/>
    <w:rsid w:val="000909FC"/>
    <w:rsid w:val="00090B00"/>
    <w:rsid w:val="00090B26"/>
    <w:rsid w:val="00090F0D"/>
    <w:rsid w:val="00090F34"/>
    <w:rsid w:val="00090FFC"/>
    <w:rsid w:val="00091070"/>
    <w:rsid w:val="00091224"/>
    <w:rsid w:val="00091340"/>
    <w:rsid w:val="00091DC8"/>
    <w:rsid w:val="00091E04"/>
    <w:rsid w:val="00092287"/>
    <w:rsid w:val="000925FD"/>
    <w:rsid w:val="000931D6"/>
    <w:rsid w:val="000933BB"/>
    <w:rsid w:val="000938EA"/>
    <w:rsid w:val="000939A8"/>
    <w:rsid w:val="00093F23"/>
    <w:rsid w:val="0009418C"/>
    <w:rsid w:val="0009448E"/>
    <w:rsid w:val="00094907"/>
    <w:rsid w:val="00094AA8"/>
    <w:rsid w:val="00094DDF"/>
    <w:rsid w:val="00094E3E"/>
    <w:rsid w:val="00094F7C"/>
    <w:rsid w:val="00095091"/>
    <w:rsid w:val="000950FD"/>
    <w:rsid w:val="000951E5"/>
    <w:rsid w:val="0009521C"/>
    <w:rsid w:val="00095316"/>
    <w:rsid w:val="0009533F"/>
    <w:rsid w:val="00095723"/>
    <w:rsid w:val="00095803"/>
    <w:rsid w:val="00095882"/>
    <w:rsid w:val="000965B3"/>
    <w:rsid w:val="00096C77"/>
    <w:rsid w:val="00096DAA"/>
    <w:rsid w:val="00096E88"/>
    <w:rsid w:val="00097F00"/>
    <w:rsid w:val="000A05E3"/>
    <w:rsid w:val="000A0714"/>
    <w:rsid w:val="000A0A35"/>
    <w:rsid w:val="000A0EB3"/>
    <w:rsid w:val="000A0FA0"/>
    <w:rsid w:val="000A10AB"/>
    <w:rsid w:val="000A13F7"/>
    <w:rsid w:val="000A14C5"/>
    <w:rsid w:val="000A16B8"/>
    <w:rsid w:val="000A17D6"/>
    <w:rsid w:val="000A1E12"/>
    <w:rsid w:val="000A1FF2"/>
    <w:rsid w:val="000A27A6"/>
    <w:rsid w:val="000A2902"/>
    <w:rsid w:val="000A29AB"/>
    <w:rsid w:val="000A2D67"/>
    <w:rsid w:val="000A3448"/>
    <w:rsid w:val="000A3578"/>
    <w:rsid w:val="000A3669"/>
    <w:rsid w:val="000A3E48"/>
    <w:rsid w:val="000A40FA"/>
    <w:rsid w:val="000A4890"/>
    <w:rsid w:val="000A4AB4"/>
    <w:rsid w:val="000A4D90"/>
    <w:rsid w:val="000A4FA3"/>
    <w:rsid w:val="000A5157"/>
    <w:rsid w:val="000A531F"/>
    <w:rsid w:val="000A5D29"/>
    <w:rsid w:val="000A5FDA"/>
    <w:rsid w:val="000A6390"/>
    <w:rsid w:val="000A643C"/>
    <w:rsid w:val="000A64F2"/>
    <w:rsid w:val="000A6BE8"/>
    <w:rsid w:val="000A7298"/>
    <w:rsid w:val="000A7951"/>
    <w:rsid w:val="000B0230"/>
    <w:rsid w:val="000B0C90"/>
    <w:rsid w:val="000B0DBD"/>
    <w:rsid w:val="000B152E"/>
    <w:rsid w:val="000B1627"/>
    <w:rsid w:val="000B191E"/>
    <w:rsid w:val="000B1953"/>
    <w:rsid w:val="000B1AC0"/>
    <w:rsid w:val="000B21DC"/>
    <w:rsid w:val="000B227B"/>
    <w:rsid w:val="000B287C"/>
    <w:rsid w:val="000B3287"/>
    <w:rsid w:val="000B34B0"/>
    <w:rsid w:val="000B35E1"/>
    <w:rsid w:val="000B360B"/>
    <w:rsid w:val="000B38D2"/>
    <w:rsid w:val="000B39BB"/>
    <w:rsid w:val="000B3D72"/>
    <w:rsid w:val="000B4015"/>
    <w:rsid w:val="000B42AA"/>
    <w:rsid w:val="000B4D4E"/>
    <w:rsid w:val="000B6581"/>
    <w:rsid w:val="000B6DFD"/>
    <w:rsid w:val="000B705B"/>
    <w:rsid w:val="000B7568"/>
    <w:rsid w:val="000B7FAD"/>
    <w:rsid w:val="000B7FB8"/>
    <w:rsid w:val="000C03C9"/>
    <w:rsid w:val="000C0556"/>
    <w:rsid w:val="000C05A5"/>
    <w:rsid w:val="000C068B"/>
    <w:rsid w:val="000C09F2"/>
    <w:rsid w:val="000C0B2A"/>
    <w:rsid w:val="000C1765"/>
    <w:rsid w:val="000C1DDC"/>
    <w:rsid w:val="000C2A58"/>
    <w:rsid w:val="000C2F7F"/>
    <w:rsid w:val="000C2F8C"/>
    <w:rsid w:val="000C32E4"/>
    <w:rsid w:val="000C35A5"/>
    <w:rsid w:val="000C3686"/>
    <w:rsid w:val="000C39CB"/>
    <w:rsid w:val="000C3F16"/>
    <w:rsid w:val="000C4141"/>
    <w:rsid w:val="000C432F"/>
    <w:rsid w:val="000C476B"/>
    <w:rsid w:val="000C499C"/>
    <w:rsid w:val="000C4A3E"/>
    <w:rsid w:val="000C54BB"/>
    <w:rsid w:val="000C5BB4"/>
    <w:rsid w:val="000C655C"/>
    <w:rsid w:val="000C6725"/>
    <w:rsid w:val="000C68E4"/>
    <w:rsid w:val="000C6C30"/>
    <w:rsid w:val="000C6E9D"/>
    <w:rsid w:val="000C71F1"/>
    <w:rsid w:val="000C737D"/>
    <w:rsid w:val="000C7697"/>
    <w:rsid w:val="000C7BFD"/>
    <w:rsid w:val="000D0134"/>
    <w:rsid w:val="000D0395"/>
    <w:rsid w:val="000D03A7"/>
    <w:rsid w:val="000D05F5"/>
    <w:rsid w:val="000D0A8C"/>
    <w:rsid w:val="000D0B14"/>
    <w:rsid w:val="000D0C01"/>
    <w:rsid w:val="000D0FE2"/>
    <w:rsid w:val="000D15A8"/>
    <w:rsid w:val="000D16AB"/>
    <w:rsid w:val="000D1762"/>
    <w:rsid w:val="000D196C"/>
    <w:rsid w:val="000D1A97"/>
    <w:rsid w:val="000D1B7B"/>
    <w:rsid w:val="000D218D"/>
    <w:rsid w:val="000D3E03"/>
    <w:rsid w:val="000D41CF"/>
    <w:rsid w:val="000D420B"/>
    <w:rsid w:val="000D454C"/>
    <w:rsid w:val="000D476D"/>
    <w:rsid w:val="000D4864"/>
    <w:rsid w:val="000D4F90"/>
    <w:rsid w:val="000D513C"/>
    <w:rsid w:val="000D51B3"/>
    <w:rsid w:val="000D5271"/>
    <w:rsid w:val="000D5388"/>
    <w:rsid w:val="000D54FA"/>
    <w:rsid w:val="000D5730"/>
    <w:rsid w:val="000D5FAB"/>
    <w:rsid w:val="000D610F"/>
    <w:rsid w:val="000D6134"/>
    <w:rsid w:val="000D69E0"/>
    <w:rsid w:val="000D6BD5"/>
    <w:rsid w:val="000D6FD0"/>
    <w:rsid w:val="000D7531"/>
    <w:rsid w:val="000D7A0C"/>
    <w:rsid w:val="000D7BAD"/>
    <w:rsid w:val="000D7C4A"/>
    <w:rsid w:val="000E0041"/>
    <w:rsid w:val="000E0148"/>
    <w:rsid w:val="000E02A9"/>
    <w:rsid w:val="000E0E43"/>
    <w:rsid w:val="000E123C"/>
    <w:rsid w:val="000E14EB"/>
    <w:rsid w:val="000E172E"/>
    <w:rsid w:val="000E19C5"/>
    <w:rsid w:val="000E1DAB"/>
    <w:rsid w:val="000E2204"/>
    <w:rsid w:val="000E23E5"/>
    <w:rsid w:val="000E271D"/>
    <w:rsid w:val="000E28EC"/>
    <w:rsid w:val="000E2EE0"/>
    <w:rsid w:val="000E4338"/>
    <w:rsid w:val="000E4832"/>
    <w:rsid w:val="000E4C19"/>
    <w:rsid w:val="000E512F"/>
    <w:rsid w:val="000E58C4"/>
    <w:rsid w:val="000E5998"/>
    <w:rsid w:val="000E65B8"/>
    <w:rsid w:val="000E6BB9"/>
    <w:rsid w:val="000E6FB2"/>
    <w:rsid w:val="000E70FB"/>
    <w:rsid w:val="000E7596"/>
    <w:rsid w:val="000E7862"/>
    <w:rsid w:val="000E7928"/>
    <w:rsid w:val="000E7B52"/>
    <w:rsid w:val="000E7CEA"/>
    <w:rsid w:val="000E7F35"/>
    <w:rsid w:val="000E7FE9"/>
    <w:rsid w:val="000F005F"/>
    <w:rsid w:val="000F0694"/>
    <w:rsid w:val="000F0CE2"/>
    <w:rsid w:val="000F15B4"/>
    <w:rsid w:val="000F1ABF"/>
    <w:rsid w:val="000F1C25"/>
    <w:rsid w:val="000F1CF8"/>
    <w:rsid w:val="000F2B3D"/>
    <w:rsid w:val="000F2C44"/>
    <w:rsid w:val="000F2DDC"/>
    <w:rsid w:val="000F2F43"/>
    <w:rsid w:val="000F3067"/>
    <w:rsid w:val="000F3075"/>
    <w:rsid w:val="000F3910"/>
    <w:rsid w:val="000F3926"/>
    <w:rsid w:val="000F3B3D"/>
    <w:rsid w:val="000F3DA4"/>
    <w:rsid w:val="000F42AD"/>
    <w:rsid w:val="000F43F0"/>
    <w:rsid w:val="000F44BA"/>
    <w:rsid w:val="000F44D5"/>
    <w:rsid w:val="000F5698"/>
    <w:rsid w:val="000F5714"/>
    <w:rsid w:val="000F59FD"/>
    <w:rsid w:val="000F5DC1"/>
    <w:rsid w:val="000F5F2B"/>
    <w:rsid w:val="000F6267"/>
    <w:rsid w:val="000F63AF"/>
    <w:rsid w:val="000F63D6"/>
    <w:rsid w:val="000F65AB"/>
    <w:rsid w:val="000F69C5"/>
    <w:rsid w:val="000F6E07"/>
    <w:rsid w:val="000F738B"/>
    <w:rsid w:val="000F73F8"/>
    <w:rsid w:val="000F779A"/>
    <w:rsid w:val="000F7AD5"/>
    <w:rsid w:val="000F7D87"/>
    <w:rsid w:val="00100258"/>
    <w:rsid w:val="001004CF"/>
    <w:rsid w:val="0010052E"/>
    <w:rsid w:val="001005ED"/>
    <w:rsid w:val="00100EB5"/>
    <w:rsid w:val="0010191A"/>
    <w:rsid w:val="00101B69"/>
    <w:rsid w:val="00102620"/>
    <w:rsid w:val="00102FFD"/>
    <w:rsid w:val="00103028"/>
    <w:rsid w:val="001036E8"/>
    <w:rsid w:val="001037B8"/>
    <w:rsid w:val="00103820"/>
    <w:rsid w:val="001038C2"/>
    <w:rsid w:val="00103A8F"/>
    <w:rsid w:val="00103BF1"/>
    <w:rsid w:val="00103E6B"/>
    <w:rsid w:val="001047EC"/>
    <w:rsid w:val="00104EDA"/>
    <w:rsid w:val="001051F3"/>
    <w:rsid w:val="001057AA"/>
    <w:rsid w:val="00105F62"/>
    <w:rsid w:val="00106077"/>
    <w:rsid w:val="001065AC"/>
    <w:rsid w:val="001067D3"/>
    <w:rsid w:val="00106AB9"/>
    <w:rsid w:val="00107092"/>
    <w:rsid w:val="0010737C"/>
    <w:rsid w:val="001074BF"/>
    <w:rsid w:val="00107640"/>
    <w:rsid w:val="001078B6"/>
    <w:rsid w:val="00107C87"/>
    <w:rsid w:val="00110773"/>
    <w:rsid w:val="001108A9"/>
    <w:rsid w:val="001109A7"/>
    <w:rsid w:val="001113C1"/>
    <w:rsid w:val="00111417"/>
    <w:rsid w:val="00111476"/>
    <w:rsid w:val="00111BB1"/>
    <w:rsid w:val="00111C79"/>
    <w:rsid w:val="001122A8"/>
    <w:rsid w:val="001124C5"/>
    <w:rsid w:val="00112654"/>
    <w:rsid w:val="0011288B"/>
    <w:rsid w:val="00112914"/>
    <w:rsid w:val="00112BD9"/>
    <w:rsid w:val="00112E75"/>
    <w:rsid w:val="00112E7C"/>
    <w:rsid w:val="00112EC1"/>
    <w:rsid w:val="001132EC"/>
    <w:rsid w:val="00113EF7"/>
    <w:rsid w:val="001144B6"/>
    <w:rsid w:val="0011454D"/>
    <w:rsid w:val="00114BB2"/>
    <w:rsid w:val="00114FAD"/>
    <w:rsid w:val="00115096"/>
    <w:rsid w:val="0011512D"/>
    <w:rsid w:val="00115377"/>
    <w:rsid w:val="001156AC"/>
    <w:rsid w:val="00115C12"/>
    <w:rsid w:val="00115E88"/>
    <w:rsid w:val="00115EF3"/>
    <w:rsid w:val="00116449"/>
    <w:rsid w:val="001165AF"/>
    <w:rsid w:val="001165FC"/>
    <w:rsid w:val="0011696C"/>
    <w:rsid w:val="00116A72"/>
    <w:rsid w:val="00116CF1"/>
    <w:rsid w:val="00116D3D"/>
    <w:rsid w:val="00116D52"/>
    <w:rsid w:val="0011735B"/>
    <w:rsid w:val="00117373"/>
    <w:rsid w:val="0011791A"/>
    <w:rsid w:val="00120286"/>
    <w:rsid w:val="001207A5"/>
    <w:rsid w:val="0012185B"/>
    <w:rsid w:val="00121880"/>
    <w:rsid w:val="00122270"/>
    <w:rsid w:val="00122CC3"/>
    <w:rsid w:val="00122CE8"/>
    <w:rsid w:val="00123699"/>
    <w:rsid w:val="001237B1"/>
    <w:rsid w:val="00123CC5"/>
    <w:rsid w:val="00124068"/>
    <w:rsid w:val="00124251"/>
    <w:rsid w:val="001247DF"/>
    <w:rsid w:val="00124817"/>
    <w:rsid w:val="00124A07"/>
    <w:rsid w:val="00124A88"/>
    <w:rsid w:val="00124B5D"/>
    <w:rsid w:val="00125286"/>
    <w:rsid w:val="001254F1"/>
    <w:rsid w:val="0012559A"/>
    <w:rsid w:val="00125932"/>
    <w:rsid w:val="00125F93"/>
    <w:rsid w:val="001260F3"/>
    <w:rsid w:val="0012614D"/>
    <w:rsid w:val="001262DE"/>
    <w:rsid w:val="00126C8C"/>
    <w:rsid w:val="00126ECE"/>
    <w:rsid w:val="00126F37"/>
    <w:rsid w:val="00127563"/>
    <w:rsid w:val="00127662"/>
    <w:rsid w:val="00127696"/>
    <w:rsid w:val="00127AA6"/>
    <w:rsid w:val="00127B83"/>
    <w:rsid w:val="00127C5E"/>
    <w:rsid w:val="00127E07"/>
    <w:rsid w:val="00127E69"/>
    <w:rsid w:val="0013043E"/>
    <w:rsid w:val="00130911"/>
    <w:rsid w:val="00130ADD"/>
    <w:rsid w:val="00130D2F"/>
    <w:rsid w:val="00130E70"/>
    <w:rsid w:val="00131599"/>
    <w:rsid w:val="001319DF"/>
    <w:rsid w:val="00131D0F"/>
    <w:rsid w:val="00132089"/>
    <w:rsid w:val="00132313"/>
    <w:rsid w:val="0013238F"/>
    <w:rsid w:val="001324AF"/>
    <w:rsid w:val="00133943"/>
    <w:rsid w:val="00134773"/>
    <w:rsid w:val="001347C4"/>
    <w:rsid w:val="00134A9A"/>
    <w:rsid w:val="00134E18"/>
    <w:rsid w:val="00134E2F"/>
    <w:rsid w:val="00135299"/>
    <w:rsid w:val="00135748"/>
    <w:rsid w:val="00135819"/>
    <w:rsid w:val="00135ED1"/>
    <w:rsid w:val="001361BD"/>
    <w:rsid w:val="00136671"/>
    <w:rsid w:val="0013674A"/>
    <w:rsid w:val="00136820"/>
    <w:rsid w:val="00136829"/>
    <w:rsid w:val="00136BE3"/>
    <w:rsid w:val="00136DEB"/>
    <w:rsid w:val="00137333"/>
    <w:rsid w:val="00137DB3"/>
    <w:rsid w:val="00137DF9"/>
    <w:rsid w:val="00137E07"/>
    <w:rsid w:val="001409DA"/>
    <w:rsid w:val="00140B49"/>
    <w:rsid w:val="00140D0E"/>
    <w:rsid w:val="001423D2"/>
    <w:rsid w:val="00142710"/>
    <w:rsid w:val="00142C8B"/>
    <w:rsid w:val="00142E25"/>
    <w:rsid w:val="001430E2"/>
    <w:rsid w:val="001436DA"/>
    <w:rsid w:val="001439A0"/>
    <w:rsid w:val="00144212"/>
    <w:rsid w:val="00144907"/>
    <w:rsid w:val="00144D8D"/>
    <w:rsid w:val="00144E3A"/>
    <w:rsid w:val="00145560"/>
    <w:rsid w:val="0014562C"/>
    <w:rsid w:val="0014571A"/>
    <w:rsid w:val="00146A24"/>
    <w:rsid w:val="00146CEF"/>
    <w:rsid w:val="00146DF7"/>
    <w:rsid w:val="00146E93"/>
    <w:rsid w:val="00146F49"/>
    <w:rsid w:val="0014798B"/>
    <w:rsid w:val="00150773"/>
    <w:rsid w:val="00150B60"/>
    <w:rsid w:val="00150BBC"/>
    <w:rsid w:val="00150C31"/>
    <w:rsid w:val="00150C75"/>
    <w:rsid w:val="00150E9B"/>
    <w:rsid w:val="0015109D"/>
    <w:rsid w:val="00151363"/>
    <w:rsid w:val="0015184C"/>
    <w:rsid w:val="00151933"/>
    <w:rsid w:val="00151EF7"/>
    <w:rsid w:val="00151F6B"/>
    <w:rsid w:val="0015227F"/>
    <w:rsid w:val="0015252B"/>
    <w:rsid w:val="001529CD"/>
    <w:rsid w:val="00153035"/>
    <w:rsid w:val="001535BC"/>
    <w:rsid w:val="00153B7A"/>
    <w:rsid w:val="00153DE8"/>
    <w:rsid w:val="00153E41"/>
    <w:rsid w:val="001543EA"/>
    <w:rsid w:val="001543FD"/>
    <w:rsid w:val="0015455F"/>
    <w:rsid w:val="00154762"/>
    <w:rsid w:val="001559E6"/>
    <w:rsid w:val="00155F93"/>
    <w:rsid w:val="0015626C"/>
    <w:rsid w:val="00156289"/>
    <w:rsid w:val="001563AD"/>
    <w:rsid w:val="0015669C"/>
    <w:rsid w:val="00156BD6"/>
    <w:rsid w:val="00156E6E"/>
    <w:rsid w:val="0015705E"/>
    <w:rsid w:val="001571B7"/>
    <w:rsid w:val="001601BB"/>
    <w:rsid w:val="001602C9"/>
    <w:rsid w:val="00160366"/>
    <w:rsid w:val="001603C7"/>
    <w:rsid w:val="00160558"/>
    <w:rsid w:val="00160756"/>
    <w:rsid w:val="00160808"/>
    <w:rsid w:val="0016084B"/>
    <w:rsid w:val="00160BB3"/>
    <w:rsid w:val="00160D32"/>
    <w:rsid w:val="001611A9"/>
    <w:rsid w:val="00161872"/>
    <w:rsid w:val="0016190A"/>
    <w:rsid w:val="00161FF9"/>
    <w:rsid w:val="00162113"/>
    <w:rsid w:val="001623EC"/>
    <w:rsid w:val="00162426"/>
    <w:rsid w:val="001626A1"/>
    <w:rsid w:val="0016283A"/>
    <w:rsid w:val="00162B5A"/>
    <w:rsid w:val="001632A7"/>
    <w:rsid w:val="001633BA"/>
    <w:rsid w:val="001635E8"/>
    <w:rsid w:val="00163897"/>
    <w:rsid w:val="00163944"/>
    <w:rsid w:val="00163A3D"/>
    <w:rsid w:val="00163E4E"/>
    <w:rsid w:val="0016437E"/>
    <w:rsid w:val="00164448"/>
    <w:rsid w:val="001644E8"/>
    <w:rsid w:val="001645D8"/>
    <w:rsid w:val="0016486A"/>
    <w:rsid w:val="00164A09"/>
    <w:rsid w:val="001650F3"/>
    <w:rsid w:val="001651AF"/>
    <w:rsid w:val="00165374"/>
    <w:rsid w:val="001654A6"/>
    <w:rsid w:val="001657C4"/>
    <w:rsid w:val="00165D37"/>
    <w:rsid w:val="001660E2"/>
    <w:rsid w:val="001661C6"/>
    <w:rsid w:val="001663A2"/>
    <w:rsid w:val="00166689"/>
    <w:rsid w:val="0016684C"/>
    <w:rsid w:val="00166A32"/>
    <w:rsid w:val="00166B90"/>
    <w:rsid w:val="001671CD"/>
    <w:rsid w:val="001671EC"/>
    <w:rsid w:val="00167454"/>
    <w:rsid w:val="00167651"/>
    <w:rsid w:val="00167A8D"/>
    <w:rsid w:val="00167BC9"/>
    <w:rsid w:val="00167EE5"/>
    <w:rsid w:val="001702F7"/>
    <w:rsid w:val="00170300"/>
    <w:rsid w:val="0017063F"/>
    <w:rsid w:val="00170A41"/>
    <w:rsid w:val="00170C1C"/>
    <w:rsid w:val="00170F87"/>
    <w:rsid w:val="001713B4"/>
    <w:rsid w:val="001713C6"/>
    <w:rsid w:val="00171C30"/>
    <w:rsid w:val="00171FF5"/>
    <w:rsid w:val="00172961"/>
    <w:rsid w:val="001733E9"/>
    <w:rsid w:val="001737D9"/>
    <w:rsid w:val="00174DA3"/>
    <w:rsid w:val="00175228"/>
    <w:rsid w:val="00175355"/>
    <w:rsid w:val="001756E0"/>
    <w:rsid w:val="001756FF"/>
    <w:rsid w:val="00175DFA"/>
    <w:rsid w:val="001769B9"/>
    <w:rsid w:val="00176AF7"/>
    <w:rsid w:val="00176C25"/>
    <w:rsid w:val="001770D9"/>
    <w:rsid w:val="001776D1"/>
    <w:rsid w:val="001777D6"/>
    <w:rsid w:val="00177BF0"/>
    <w:rsid w:val="00180837"/>
    <w:rsid w:val="001813E8"/>
    <w:rsid w:val="0018178D"/>
    <w:rsid w:val="0018181D"/>
    <w:rsid w:val="00181AEE"/>
    <w:rsid w:val="00181AFF"/>
    <w:rsid w:val="00181B70"/>
    <w:rsid w:val="00181BFA"/>
    <w:rsid w:val="00181C1C"/>
    <w:rsid w:val="00181D4D"/>
    <w:rsid w:val="00181E4B"/>
    <w:rsid w:val="00181E53"/>
    <w:rsid w:val="0018244E"/>
    <w:rsid w:val="001824FB"/>
    <w:rsid w:val="00182E9B"/>
    <w:rsid w:val="00182F52"/>
    <w:rsid w:val="001830A6"/>
    <w:rsid w:val="001831F5"/>
    <w:rsid w:val="001838FB"/>
    <w:rsid w:val="00183BDC"/>
    <w:rsid w:val="00183E29"/>
    <w:rsid w:val="001849A2"/>
    <w:rsid w:val="001849B9"/>
    <w:rsid w:val="001855D8"/>
    <w:rsid w:val="001856D8"/>
    <w:rsid w:val="00185819"/>
    <w:rsid w:val="001863D4"/>
    <w:rsid w:val="00186422"/>
    <w:rsid w:val="00186663"/>
    <w:rsid w:val="0018669B"/>
    <w:rsid w:val="001867BC"/>
    <w:rsid w:val="001868F8"/>
    <w:rsid w:val="00186B2B"/>
    <w:rsid w:val="00186EF0"/>
    <w:rsid w:val="00186F4A"/>
    <w:rsid w:val="00187132"/>
    <w:rsid w:val="00187516"/>
    <w:rsid w:val="001876BF"/>
    <w:rsid w:val="001879C7"/>
    <w:rsid w:val="00187C05"/>
    <w:rsid w:val="00187EDC"/>
    <w:rsid w:val="0019051A"/>
    <w:rsid w:val="001907F6"/>
    <w:rsid w:val="00190AF3"/>
    <w:rsid w:val="00190B6F"/>
    <w:rsid w:val="00190D32"/>
    <w:rsid w:val="001913FC"/>
    <w:rsid w:val="00191702"/>
    <w:rsid w:val="001917E2"/>
    <w:rsid w:val="00191A34"/>
    <w:rsid w:val="00191B09"/>
    <w:rsid w:val="00191B19"/>
    <w:rsid w:val="00192A27"/>
    <w:rsid w:val="00192C34"/>
    <w:rsid w:val="00192C3E"/>
    <w:rsid w:val="00193A51"/>
    <w:rsid w:val="00193BDC"/>
    <w:rsid w:val="00193C78"/>
    <w:rsid w:val="00193D48"/>
    <w:rsid w:val="00193E83"/>
    <w:rsid w:val="001950DC"/>
    <w:rsid w:val="0019520F"/>
    <w:rsid w:val="0019557E"/>
    <w:rsid w:val="00195867"/>
    <w:rsid w:val="00196456"/>
    <w:rsid w:val="00196757"/>
    <w:rsid w:val="001968F4"/>
    <w:rsid w:val="00196B32"/>
    <w:rsid w:val="00196CAB"/>
    <w:rsid w:val="00196D95"/>
    <w:rsid w:val="00197143"/>
    <w:rsid w:val="00197333"/>
    <w:rsid w:val="00197734"/>
    <w:rsid w:val="001978D6"/>
    <w:rsid w:val="00197964"/>
    <w:rsid w:val="0019798E"/>
    <w:rsid w:val="001979EC"/>
    <w:rsid w:val="00197CEC"/>
    <w:rsid w:val="00197D9F"/>
    <w:rsid w:val="001A02C8"/>
    <w:rsid w:val="001A0787"/>
    <w:rsid w:val="001A0A06"/>
    <w:rsid w:val="001A0C86"/>
    <w:rsid w:val="001A1477"/>
    <w:rsid w:val="001A1819"/>
    <w:rsid w:val="001A19D6"/>
    <w:rsid w:val="001A1E58"/>
    <w:rsid w:val="001A201E"/>
    <w:rsid w:val="001A21CB"/>
    <w:rsid w:val="001A2257"/>
    <w:rsid w:val="001A263E"/>
    <w:rsid w:val="001A28DC"/>
    <w:rsid w:val="001A2D08"/>
    <w:rsid w:val="001A2ED9"/>
    <w:rsid w:val="001A3932"/>
    <w:rsid w:val="001A398C"/>
    <w:rsid w:val="001A3A93"/>
    <w:rsid w:val="001A4240"/>
    <w:rsid w:val="001A4323"/>
    <w:rsid w:val="001A4467"/>
    <w:rsid w:val="001A44C5"/>
    <w:rsid w:val="001A4812"/>
    <w:rsid w:val="001A4D21"/>
    <w:rsid w:val="001A56E9"/>
    <w:rsid w:val="001A5843"/>
    <w:rsid w:val="001A5A1C"/>
    <w:rsid w:val="001A6031"/>
    <w:rsid w:val="001A6565"/>
    <w:rsid w:val="001A6837"/>
    <w:rsid w:val="001A6EFF"/>
    <w:rsid w:val="001A75A3"/>
    <w:rsid w:val="001A75D5"/>
    <w:rsid w:val="001A7902"/>
    <w:rsid w:val="001A7B86"/>
    <w:rsid w:val="001A7EE7"/>
    <w:rsid w:val="001B0612"/>
    <w:rsid w:val="001B06C8"/>
    <w:rsid w:val="001B0B14"/>
    <w:rsid w:val="001B16DD"/>
    <w:rsid w:val="001B17E8"/>
    <w:rsid w:val="001B1951"/>
    <w:rsid w:val="001B1CEB"/>
    <w:rsid w:val="001B1E05"/>
    <w:rsid w:val="001B202F"/>
    <w:rsid w:val="001B203C"/>
    <w:rsid w:val="001B2B36"/>
    <w:rsid w:val="001B3472"/>
    <w:rsid w:val="001B3533"/>
    <w:rsid w:val="001B3595"/>
    <w:rsid w:val="001B36C3"/>
    <w:rsid w:val="001B3B39"/>
    <w:rsid w:val="001B3B99"/>
    <w:rsid w:val="001B3C0F"/>
    <w:rsid w:val="001B3CB9"/>
    <w:rsid w:val="001B3FC1"/>
    <w:rsid w:val="001B4790"/>
    <w:rsid w:val="001B4C02"/>
    <w:rsid w:val="001B5417"/>
    <w:rsid w:val="001B65C0"/>
    <w:rsid w:val="001B67E4"/>
    <w:rsid w:val="001B688F"/>
    <w:rsid w:val="001B6C1D"/>
    <w:rsid w:val="001B6C63"/>
    <w:rsid w:val="001B6DF6"/>
    <w:rsid w:val="001B7125"/>
    <w:rsid w:val="001B719F"/>
    <w:rsid w:val="001B72D0"/>
    <w:rsid w:val="001B7330"/>
    <w:rsid w:val="001B797F"/>
    <w:rsid w:val="001C0811"/>
    <w:rsid w:val="001C092D"/>
    <w:rsid w:val="001C09E9"/>
    <w:rsid w:val="001C0CCC"/>
    <w:rsid w:val="001C1118"/>
    <w:rsid w:val="001C1129"/>
    <w:rsid w:val="001C135E"/>
    <w:rsid w:val="001C1750"/>
    <w:rsid w:val="001C1B06"/>
    <w:rsid w:val="001C229F"/>
    <w:rsid w:val="001C23B3"/>
    <w:rsid w:val="001C29D0"/>
    <w:rsid w:val="001C2A16"/>
    <w:rsid w:val="001C2B94"/>
    <w:rsid w:val="001C3262"/>
    <w:rsid w:val="001C3AD6"/>
    <w:rsid w:val="001C3E51"/>
    <w:rsid w:val="001C43C1"/>
    <w:rsid w:val="001C43C4"/>
    <w:rsid w:val="001C4A15"/>
    <w:rsid w:val="001C4B3B"/>
    <w:rsid w:val="001C4FB9"/>
    <w:rsid w:val="001C50E4"/>
    <w:rsid w:val="001C5598"/>
    <w:rsid w:val="001C5746"/>
    <w:rsid w:val="001C59A7"/>
    <w:rsid w:val="001C5ADC"/>
    <w:rsid w:val="001C5C8D"/>
    <w:rsid w:val="001C5F3E"/>
    <w:rsid w:val="001C61FE"/>
    <w:rsid w:val="001C628A"/>
    <w:rsid w:val="001C7118"/>
    <w:rsid w:val="001C7317"/>
    <w:rsid w:val="001C748B"/>
    <w:rsid w:val="001C7716"/>
    <w:rsid w:val="001C779D"/>
    <w:rsid w:val="001D0446"/>
    <w:rsid w:val="001D0A74"/>
    <w:rsid w:val="001D0DD6"/>
    <w:rsid w:val="001D11D0"/>
    <w:rsid w:val="001D185D"/>
    <w:rsid w:val="001D19FC"/>
    <w:rsid w:val="001D1F1F"/>
    <w:rsid w:val="001D2256"/>
    <w:rsid w:val="001D2730"/>
    <w:rsid w:val="001D2AAA"/>
    <w:rsid w:val="001D3491"/>
    <w:rsid w:val="001D4184"/>
    <w:rsid w:val="001D4428"/>
    <w:rsid w:val="001D4B23"/>
    <w:rsid w:val="001D4C1C"/>
    <w:rsid w:val="001D4DA1"/>
    <w:rsid w:val="001D5DB2"/>
    <w:rsid w:val="001D64BA"/>
    <w:rsid w:val="001D67E5"/>
    <w:rsid w:val="001D753D"/>
    <w:rsid w:val="001D766B"/>
    <w:rsid w:val="001D76D2"/>
    <w:rsid w:val="001D7721"/>
    <w:rsid w:val="001D7739"/>
    <w:rsid w:val="001D783D"/>
    <w:rsid w:val="001D7C61"/>
    <w:rsid w:val="001D7DE6"/>
    <w:rsid w:val="001D7DEC"/>
    <w:rsid w:val="001D7E36"/>
    <w:rsid w:val="001D7FC7"/>
    <w:rsid w:val="001E0087"/>
    <w:rsid w:val="001E024E"/>
    <w:rsid w:val="001E04CC"/>
    <w:rsid w:val="001E050A"/>
    <w:rsid w:val="001E05CA"/>
    <w:rsid w:val="001E0648"/>
    <w:rsid w:val="001E0C06"/>
    <w:rsid w:val="001E1208"/>
    <w:rsid w:val="001E1273"/>
    <w:rsid w:val="001E18CF"/>
    <w:rsid w:val="001E19A4"/>
    <w:rsid w:val="001E1EA8"/>
    <w:rsid w:val="001E1F2C"/>
    <w:rsid w:val="001E23CA"/>
    <w:rsid w:val="001E23CE"/>
    <w:rsid w:val="001E2903"/>
    <w:rsid w:val="001E2D98"/>
    <w:rsid w:val="001E2DDB"/>
    <w:rsid w:val="001E3339"/>
    <w:rsid w:val="001E33E6"/>
    <w:rsid w:val="001E3508"/>
    <w:rsid w:val="001E3644"/>
    <w:rsid w:val="001E3662"/>
    <w:rsid w:val="001E3705"/>
    <w:rsid w:val="001E3958"/>
    <w:rsid w:val="001E3C80"/>
    <w:rsid w:val="001E3D53"/>
    <w:rsid w:val="001E3DFA"/>
    <w:rsid w:val="001E4304"/>
    <w:rsid w:val="001E4993"/>
    <w:rsid w:val="001E4A29"/>
    <w:rsid w:val="001E51C1"/>
    <w:rsid w:val="001E540D"/>
    <w:rsid w:val="001E56AC"/>
    <w:rsid w:val="001E595A"/>
    <w:rsid w:val="001E603C"/>
    <w:rsid w:val="001E688D"/>
    <w:rsid w:val="001E691A"/>
    <w:rsid w:val="001E6B7B"/>
    <w:rsid w:val="001E6ED8"/>
    <w:rsid w:val="001E737D"/>
    <w:rsid w:val="001E73A3"/>
    <w:rsid w:val="001E75FB"/>
    <w:rsid w:val="001E7765"/>
    <w:rsid w:val="001E7975"/>
    <w:rsid w:val="001E7B74"/>
    <w:rsid w:val="001F0396"/>
    <w:rsid w:val="001F060B"/>
    <w:rsid w:val="001F0685"/>
    <w:rsid w:val="001F06D3"/>
    <w:rsid w:val="001F0A54"/>
    <w:rsid w:val="001F0E83"/>
    <w:rsid w:val="001F1620"/>
    <w:rsid w:val="001F16E5"/>
    <w:rsid w:val="001F1D0D"/>
    <w:rsid w:val="001F22E2"/>
    <w:rsid w:val="001F2B3A"/>
    <w:rsid w:val="001F2BDB"/>
    <w:rsid w:val="001F2CB9"/>
    <w:rsid w:val="001F3659"/>
    <w:rsid w:val="001F3D15"/>
    <w:rsid w:val="001F3F56"/>
    <w:rsid w:val="001F410D"/>
    <w:rsid w:val="001F4520"/>
    <w:rsid w:val="001F4C3A"/>
    <w:rsid w:val="001F4D9D"/>
    <w:rsid w:val="001F4E19"/>
    <w:rsid w:val="001F51B7"/>
    <w:rsid w:val="001F5A99"/>
    <w:rsid w:val="001F6660"/>
    <w:rsid w:val="001F6990"/>
    <w:rsid w:val="001F71FA"/>
    <w:rsid w:val="002001F6"/>
    <w:rsid w:val="002002BF"/>
    <w:rsid w:val="0020062E"/>
    <w:rsid w:val="002008CC"/>
    <w:rsid w:val="00200926"/>
    <w:rsid w:val="00200DB0"/>
    <w:rsid w:val="002013D7"/>
    <w:rsid w:val="00201888"/>
    <w:rsid w:val="00201FCF"/>
    <w:rsid w:val="00202656"/>
    <w:rsid w:val="002028BD"/>
    <w:rsid w:val="00202D6E"/>
    <w:rsid w:val="002030C7"/>
    <w:rsid w:val="0020329B"/>
    <w:rsid w:val="00203914"/>
    <w:rsid w:val="002040B4"/>
    <w:rsid w:val="00204B8F"/>
    <w:rsid w:val="00204D6A"/>
    <w:rsid w:val="00204FA9"/>
    <w:rsid w:val="002050BC"/>
    <w:rsid w:val="00205130"/>
    <w:rsid w:val="0020518B"/>
    <w:rsid w:val="00205582"/>
    <w:rsid w:val="00205D75"/>
    <w:rsid w:val="00205DAE"/>
    <w:rsid w:val="00206370"/>
    <w:rsid w:val="002063CE"/>
    <w:rsid w:val="00206432"/>
    <w:rsid w:val="00206615"/>
    <w:rsid w:val="00206739"/>
    <w:rsid w:val="00207397"/>
    <w:rsid w:val="002073F5"/>
    <w:rsid w:val="00207D4C"/>
    <w:rsid w:val="00207D7A"/>
    <w:rsid w:val="00207DA7"/>
    <w:rsid w:val="00210404"/>
    <w:rsid w:val="00210480"/>
    <w:rsid w:val="00210B37"/>
    <w:rsid w:val="00210D97"/>
    <w:rsid w:val="00210D9D"/>
    <w:rsid w:val="00210FD5"/>
    <w:rsid w:val="002110AD"/>
    <w:rsid w:val="00211BA3"/>
    <w:rsid w:val="00211BF9"/>
    <w:rsid w:val="00211CC6"/>
    <w:rsid w:val="00211D6E"/>
    <w:rsid w:val="00211FA6"/>
    <w:rsid w:val="002123D3"/>
    <w:rsid w:val="00212A75"/>
    <w:rsid w:val="00212D04"/>
    <w:rsid w:val="00213080"/>
    <w:rsid w:val="0021333D"/>
    <w:rsid w:val="00213396"/>
    <w:rsid w:val="00213673"/>
    <w:rsid w:val="002139F9"/>
    <w:rsid w:val="00213A11"/>
    <w:rsid w:val="00213B7E"/>
    <w:rsid w:val="00213BB7"/>
    <w:rsid w:val="00213EF0"/>
    <w:rsid w:val="00214204"/>
    <w:rsid w:val="0021448E"/>
    <w:rsid w:val="0021466C"/>
    <w:rsid w:val="00214B33"/>
    <w:rsid w:val="00214CB8"/>
    <w:rsid w:val="00214EFE"/>
    <w:rsid w:val="002150FE"/>
    <w:rsid w:val="0021559C"/>
    <w:rsid w:val="00215678"/>
    <w:rsid w:val="0021579E"/>
    <w:rsid w:val="0021610B"/>
    <w:rsid w:val="0021636D"/>
    <w:rsid w:val="00216377"/>
    <w:rsid w:val="0021654C"/>
    <w:rsid w:val="00216ACA"/>
    <w:rsid w:val="00217014"/>
    <w:rsid w:val="00217260"/>
    <w:rsid w:val="00217786"/>
    <w:rsid w:val="00217B1E"/>
    <w:rsid w:val="00220561"/>
    <w:rsid w:val="00220743"/>
    <w:rsid w:val="0022085A"/>
    <w:rsid w:val="00221FA2"/>
    <w:rsid w:val="00222685"/>
    <w:rsid w:val="00222769"/>
    <w:rsid w:val="002227F2"/>
    <w:rsid w:val="00223350"/>
    <w:rsid w:val="0022342D"/>
    <w:rsid w:val="0022389D"/>
    <w:rsid w:val="00224C3D"/>
    <w:rsid w:val="00225690"/>
    <w:rsid w:val="00225E1F"/>
    <w:rsid w:val="00225FD8"/>
    <w:rsid w:val="0022693F"/>
    <w:rsid w:val="00226E75"/>
    <w:rsid w:val="00226E9F"/>
    <w:rsid w:val="00227968"/>
    <w:rsid w:val="00227A4B"/>
    <w:rsid w:val="00227D3A"/>
    <w:rsid w:val="00227EB5"/>
    <w:rsid w:val="00230165"/>
    <w:rsid w:val="0023020E"/>
    <w:rsid w:val="0023130E"/>
    <w:rsid w:val="00231BA1"/>
    <w:rsid w:val="00231DE8"/>
    <w:rsid w:val="002320EB"/>
    <w:rsid w:val="00232361"/>
    <w:rsid w:val="00232834"/>
    <w:rsid w:val="00232CCE"/>
    <w:rsid w:val="002331D0"/>
    <w:rsid w:val="00233296"/>
    <w:rsid w:val="002333B8"/>
    <w:rsid w:val="002333D1"/>
    <w:rsid w:val="002334F3"/>
    <w:rsid w:val="002334FF"/>
    <w:rsid w:val="00233520"/>
    <w:rsid w:val="00233695"/>
    <w:rsid w:val="0023391B"/>
    <w:rsid w:val="00233D12"/>
    <w:rsid w:val="0023418A"/>
    <w:rsid w:val="00234360"/>
    <w:rsid w:val="002348CC"/>
    <w:rsid w:val="00234AAF"/>
    <w:rsid w:val="00234ADF"/>
    <w:rsid w:val="00234B59"/>
    <w:rsid w:val="00235ACD"/>
    <w:rsid w:val="0023604E"/>
    <w:rsid w:val="0023641C"/>
    <w:rsid w:val="00236502"/>
    <w:rsid w:val="002367C4"/>
    <w:rsid w:val="00236966"/>
    <w:rsid w:val="00236C6A"/>
    <w:rsid w:val="002370C8"/>
    <w:rsid w:val="002372B6"/>
    <w:rsid w:val="002375D0"/>
    <w:rsid w:val="002377B4"/>
    <w:rsid w:val="002378F5"/>
    <w:rsid w:val="002378FA"/>
    <w:rsid w:val="00237A5A"/>
    <w:rsid w:val="00237B14"/>
    <w:rsid w:val="00240063"/>
    <w:rsid w:val="002402BC"/>
    <w:rsid w:val="0024038D"/>
    <w:rsid w:val="0024073E"/>
    <w:rsid w:val="00241080"/>
    <w:rsid w:val="002411A1"/>
    <w:rsid w:val="00241375"/>
    <w:rsid w:val="00241559"/>
    <w:rsid w:val="002419A1"/>
    <w:rsid w:val="00241AA3"/>
    <w:rsid w:val="00242231"/>
    <w:rsid w:val="00242687"/>
    <w:rsid w:val="0024286F"/>
    <w:rsid w:val="00242A88"/>
    <w:rsid w:val="00242AAB"/>
    <w:rsid w:val="00242DA3"/>
    <w:rsid w:val="002434C5"/>
    <w:rsid w:val="002435D3"/>
    <w:rsid w:val="00243A4F"/>
    <w:rsid w:val="00243C8D"/>
    <w:rsid w:val="002441D6"/>
    <w:rsid w:val="00244E56"/>
    <w:rsid w:val="00244EF1"/>
    <w:rsid w:val="0024508C"/>
    <w:rsid w:val="002450CB"/>
    <w:rsid w:val="0024559A"/>
    <w:rsid w:val="00245819"/>
    <w:rsid w:val="00245C62"/>
    <w:rsid w:val="00246A05"/>
    <w:rsid w:val="0024766C"/>
    <w:rsid w:val="002479DC"/>
    <w:rsid w:val="002503BE"/>
    <w:rsid w:val="00250411"/>
    <w:rsid w:val="00250B49"/>
    <w:rsid w:val="00250D26"/>
    <w:rsid w:val="0025150A"/>
    <w:rsid w:val="00251AB1"/>
    <w:rsid w:val="00252080"/>
    <w:rsid w:val="00252174"/>
    <w:rsid w:val="00252A32"/>
    <w:rsid w:val="00253EEE"/>
    <w:rsid w:val="00254549"/>
    <w:rsid w:val="00254835"/>
    <w:rsid w:val="00254DFD"/>
    <w:rsid w:val="0025616E"/>
    <w:rsid w:val="00256299"/>
    <w:rsid w:val="002562CD"/>
    <w:rsid w:val="00256E5C"/>
    <w:rsid w:val="0025727A"/>
    <w:rsid w:val="00257287"/>
    <w:rsid w:val="002572BB"/>
    <w:rsid w:val="0025754F"/>
    <w:rsid w:val="00257638"/>
    <w:rsid w:val="00257CDA"/>
    <w:rsid w:val="00257EDE"/>
    <w:rsid w:val="00257FC3"/>
    <w:rsid w:val="00260008"/>
    <w:rsid w:val="00260193"/>
    <w:rsid w:val="00260BD3"/>
    <w:rsid w:val="00260EC8"/>
    <w:rsid w:val="00260F75"/>
    <w:rsid w:val="00261480"/>
    <w:rsid w:val="002615C0"/>
    <w:rsid w:val="00261807"/>
    <w:rsid w:val="0026203F"/>
    <w:rsid w:val="00262129"/>
    <w:rsid w:val="00262171"/>
    <w:rsid w:val="00263110"/>
    <w:rsid w:val="002633E5"/>
    <w:rsid w:val="002634E5"/>
    <w:rsid w:val="00263C2A"/>
    <w:rsid w:val="00263C32"/>
    <w:rsid w:val="00263DC2"/>
    <w:rsid w:val="0026416D"/>
    <w:rsid w:val="002642F8"/>
    <w:rsid w:val="0026433C"/>
    <w:rsid w:val="00264830"/>
    <w:rsid w:val="00264B43"/>
    <w:rsid w:val="00264BF4"/>
    <w:rsid w:val="00264C92"/>
    <w:rsid w:val="00264DCD"/>
    <w:rsid w:val="00264E31"/>
    <w:rsid w:val="0026548C"/>
    <w:rsid w:val="00265745"/>
    <w:rsid w:val="00265A84"/>
    <w:rsid w:val="00265BC5"/>
    <w:rsid w:val="00265BEB"/>
    <w:rsid w:val="00266701"/>
    <w:rsid w:val="0026689D"/>
    <w:rsid w:val="002669B1"/>
    <w:rsid w:val="00267252"/>
    <w:rsid w:val="002674B6"/>
    <w:rsid w:val="00267BE8"/>
    <w:rsid w:val="00267F03"/>
    <w:rsid w:val="00270233"/>
    <w:rsid w:val="00270818"/>
    <w:rsid w:val="00271177"/>
    <w:rsid w:val="00271274"/>
    <w:rsid w:val="00271492"/>
    <w:rsid w:val="00271BCD"/>
    <w:rsid w:val="00271F3F"/>
    <w:rsid w:val="002721A7"/>
    <w:rsid w:val="002728B3"/>
    <w:rsid w:val="00272B43"/>
    <w:rsid w:val="00273099"/>
    <w:rsid w:val="00273B26"/>
    <w:rsid w:val="002741F2"/>
    <w:rsid w:val="002748E1"/>
    <w:rsid w:val="00274BA2"/>
    <w:rsid w:val="00274BD6"/>
    <w:rsid w:val="00274E13"/>
    <w:rsid w:val="00274ED3"/>
    <w:rsid w:val="0027563C"/>
    <w:rsid w:val="00275C08"/>
    <w:rsid w:val="00275D1B"/>
    <w:rsid w:val="0027637C"/>
    <w:rsid w:val="002769D3"/>
    <w:rsid w:val="00276FA1"/>
    <w:rsid w:val="002773FC"/>
    <w:rsid w:val="002778C3"/>
    <w:rsid w:val="00277E98"/>
    <w:rsid w:val="00280C7C"/>
    <w:rsid w:val="00281028"/>
    <w:rsid w:val="0028145B"/>
    <w:rsid w:val="00282114"/>
    <w:rsid w:val="002822A3"/>
    <w:rsid w:val="0028244C"/>
    <w:rsid w:val="00282568"/>
    <w:rsid w:val="002828AD"/>
    <w:rsid w:val="00282B96"/>
    <w:rsid w:val="002832C4"/>
    <w:rsid w:val="00283436"/>
    <w:rsid w:val="002837DD"/>
    <w:rsid w:val="002838CF"/>
    <w:rsid w:val="00283F82"/>
    <w:rsid w:val="00283FA4"/>
    <w:rsid w:val="002842DF"/>
    <w:rsid w:val="0028450A"/>
    <w:rsid w:val="002845EF"/>
    <w:rsid w:val="00284F8B"/>
    <w:rsid w:val="0028515C"/>
    <w:rsid w:val="002853C8"/>
    <w:rsid w:val="00285481"/>
    <w:rsid w:val="0028586C"/>
    <w:rsid w:val="0028595B"/>
    <w:rsid w:val="00285AFB"/>
    <w:rsid w:val="00285B26"/>
    <w:rsid w:val="00285E09"/>
    <w:rsid w:val="00285F06"/>
    <w:rsid w:val="0028682F"/>
    <w:rsid w:val="00286AB7"/>
    <w:rsid w:val="00286E42"/>
    <w:rsid w:val="0028713F"/>
    <w:rsid w:val="002874D0"/>
    <w:rsid w:val="00287A26"/>
    <w:rsid w:val="00287BA8"/>
    <w:rsid w:val="00287DF2"/>
    <w:rsid w:val="00287E5A"/>
    <w:rsid w:val="00290210"/>
    <w:rsid w:val="00290595"/>
    <w:rsid w:val="0029079F"/>
    <w:rsid w:val="0029092F"/>
    <w:rsid w:val="00290DD2"/>
    <w:rsid w:val="0029105E"/>
    <w:rsid w:val="00291067"/>
    <w:rsid w:val="002914CD"/>
    <w:rsid w:val="0029160D"/>
    <w:rsid w:val="00291EB3"/>
    <w:rsid w:val="002920D7"/>
    <w:rsid w:val="00292121"/>
    <w:rsid w:val="00292445"/>
    <w:rsid w:val="00292712"/>
    <w:rsid w:val="00292787"/>
    <w:rsid w:val="0029281E"/>
    <w:rsid w:val="00292B40"/>
    <w:rsid w:val="00292B92"/>
    <w:rsid w:val="00292F4F"/>
    <w:rsid w:val="0029307D"/>
    <w:rsid w:val="0029321D"/>
    <w:rsid w:val="0029336F"/>
    <w:rsid w:val="002935D6"/>
    <w:rsid w:val="002939B5"/>
    <w:rsid w:val="00293C60"/>
    <w:rsid w:val="00293FC3"/>
    <w:rsid w:val="002945E2"/>
    <w:rsid w:val="00295310"/>
    <w:rsid w:val="002957EE"/>
    <w:rsid w:val="0029580B"/>
    <w:rsid w:val="002959CE"/>
    <w:rsid w:val="00295B61"/>
    <w:rsid w:val="00295D62"/>
    <w:rsid w:val="00296350"/>
    <w:rsid w:val="0029685A"/>
    <w:rsid w:val="00296919"/>
    <w:rsid w:val="00296C02"/>
    <w:rsid w:val="00296D2B"/>
    <w:rsid w:val="00297264"/>
    <w:rsid w:val="002974A3"/>
    <w:rsid w:val="0029758E"/>
    <w:rsid w:val="00297CB5"/>
    <w:rsid w:val="00297E64"/>
    <w:rsid w:val="00297FFD"/>
    <w:rsid w:val="002A0295"/>
    <w:rsid w:val="002A04FE"/>
    <w:rsid w:val="002A0567"/>
    <w:rsid w:val="002A105F"/>
    <w:rsid w:val="002A109D"/>
    <w:rsid w:val="002A115D"/>
    <w:rsid w:val="002A13CC"/>
    <w:rsid w:val="002A196D"/>
    <w:rsid w:val="002A1F6F"/>
    <w:rsid w:val="002A23F4"/>
    <w:rsid w:val="002A26E7"/>
    <w:rsid w:val="002A2C98"/>
    <w:rsid w:val="002A3369"/>
    <w:rsid w:val="002A35FB"/>
    <w:rsid w:val="002A40BA"/>
    <w:rsid w:val="002A42DE"/>
    <w:rsid w:val="002A44A8"/>
    <w:rsid w:val="002A45B0"/>
    <w:rsid w:val="002A4ED2"/>
    <w:rsid w:val="002A502B"/>
    <w:rsid w:val="002A507F"/>
    <w:rsid w:val="002A536E"/>
    <w:rsid w:val="002A543E"/>
    <w:rsid w:val="002A619B"/>
    <w:rsid w:val="002A6423"/>
    <w:rsid w:val="002A651E"/>
    <w:rsid w:val="002A6732"/>
    <w:rsid w:val="002A679E"/>
    <w:rsid w:val="002A683D"/>
    <w:rsid w:val="002A68B6"/>
    <w:rsid w:val="002A703D"/>
    <w:rsid w:val="002A760B"/>
    <w:rsid w:val="002A76FB"/>
    <w:rsid w:val="002A795B"/>
    <w:rsid w:val="002A7B44"/>
    <w:rsid w:val="002A7BA0"/>
    <w:rsid w:val="002A7BB3"/>
    <w:rsid w:val="002A7D71"/>
    <w:rsid w:val="002A7E68"/>
    <w:rsid w:val="002B039B"/>
    <w:rsid w:val="002B072E"/>
    <w:rsid w:val="002B08C2"/>
    <w:rsid w:val="002B0FFC"/>
    <w:rsid w:val="002B1305"/>
    <w:rsid w:val="002B148C"/>
    <w:rsid w:val="002B1C6A"/>
    <w:rsid w:val="002B24F0"/>
    <w:rsid w:val="002B27D0"/>
    <w:rsid w:val="002B2FBF"/>
    <w:rsid w:val="002B32FF"/>
    <w:rsid w:val="002B3953"/>
    <w:rsid w:val="002B4EA6"/>
    <w:rsid w:val="002B54E0"/>
    <w:rsid w:val="002B5695"/>
    <w:rsid w:val="002B578D"/>
    <w:rsid w:val="002B5B83"/>
    <w:rsid w:val="002B5CCA"/>
    <w:rsid w:val="002B5E6A"/>
    <w:rsid w:val="002B5F43"/>
    <w:rsid w:val="002B5F97"/>
    <w:rsid w:val="002B6013"/>
    <w:rsid w:val="002B60EB"/>
    <w:rsid w:val="002B6407"/>
    <w:rsid w:val="002B6698"/>
    <w:rsid w:val="002B68C2"/>
    <w:rsid w:val="002B6B51"/>
    <w:rsid w:val="002B6F53"/>
    <w:rsid w:val="002B7136"/>
    <w:rsid w:val="002B7200"/>
    <w:rsid w:val="002B79D3"/>
    <w:rsid w:val="002C02D2"/>
    <w:rsid w:val="002C0597"/>
    <w:rsid w:val="002C07D1"/>
    <w:rsid w:val="002C09FA"/>
    <w:rsid w:val="002C117F"/>
    <w:rsid w:val="002C1271"/>
    <w:rsid w:val="002C1470"/>
    <w:rsid w:val="002C1C93"/>
    <w:rsid w:val="002C1D3D"/>
    <w:rsid w:val="002C212A"/>
    <w:rsid w:val="002C2574"/>
    <w:rsid w:val="002C26A2"/>
    <w:rsid w:val="002C29BC"/>
    <w:rsid w:val="002C2DAB"/>
    <w:rsid w:val="002C2F5B"/>
    <w:rsid w:val="002C348A"/>
    <w:rsid w:val="002C3550"/>
    <w:rsid w:val="002C3B2A"/>
    <w:rsid w:val="002C3C85"/>
    <w:rsid w:val="002C3C88"/>
    <w:rsid w:val="002C46AF"/>
    <w:rsid w:val="002C487C"/>
    <w:rsid w:val="002C48A6"/>
    <w:rsid w:val="002C48E7"/>
    <w:rsid w:val="002C4A4D"/>
    <w:rsid w:val="002C4D2C"/>
    <w:rsid w:val="002C5201"/>
    <w:rsid w:val="002C5322"/>
    <w:rsid w:val="002C5603"/>
    <w:rsid w:val="002C6181"/>
    <w:rsid w:val="002C6B8E"/>
    <w:rsid w:val="002C6CC7"/>
    <w:rsid w:val="002C6D93"/>
    <w:rsid w:val="002C6FEF"/>
    <w:rsid w:val="002C75BD"/>
    <w:rsid w:val="002C7AE1"/>
    <w:rsid w:val="002C7D1F"/>
    <w:rsid w:val="002D00DB"/>
    <w:rsid w:val="002D02AC"/>
    <w:rsid w:val="002D02FB"/>
    <w:rsid w:val="002D033C"/>
    <w:rsid w:val="002D0A9F"/>
    <w:rsid w:val="002D0D6C"/>
    <w:rsid w:val="002D0DB9"/>
    <w:rsid w:val="002D0E43"/>
    <w:rsid w:val="002D1742"/>
    <w:rsid w:val="002D1844"/>
    <w:rsid w:val="002D2913"/>
    <w:rsid w:val="002D2D18"/>
    <w:rsid w:val="002D3DEB"/>
    <w:rsid w:val="002D4669"/>
    <w:rsid w:val="002D46CE"/>
    <w:rsid w:val="002D5039"/>
    <w:rsid w:val="002D5A2D"/>
    <w:rsid w:val="002D5B66"/>
    <w:rsid w:val="002D5E2D"/>
    <w:rsid w:val="002D5E4F"/>
    <w:rsid w:val="002D6355"/>
    <w:rsid w:val="002D6744"/>
    <w:rsid w:val="002D6816"/>
    <w:rsid w:val="002D733E"/>
    <w:rsid w:val="002D780D"/>
    <w:rsid w:val="002D79AB"/>
    <w:rsid w:val="002D7B03"/>
    <w:rsid w:val="002D7C89"/>
    <w:rsid w:val="002E03E4"/>
    <w:rsid w:val="002E0686"/>
    <w:rsid w:val="002E08C1"/>
    <w:rsid w:val="002E0991"/>
    <w:rsid w:val="002E1684"/>
    <w:rsid w:val="002E17EB"/>
    <w:rsid w:val="002E22B3"/>
    <w:rsid w:val="002E265A"/>
    <w:rsid w:val="002E2810"/>
    <w:rsid w:val="002E299D"/>
    <w:rsid w:val="002E2F02"/>
    <w:rsid w:val="002E33EB"/>
    <w:rsid w:val="002E33F7"/>
    <w:rsid w:val="002E3879"/>
    <w:rsid w:val="002E389D"/>
    <w:rsid w:val="002E3E23"/>
    <w:rsid w:val="002E402F"/>
    <w:rsid w:val="002E409B"/>
    <w:rsid w:val="002E44AD"/>
    <w:rsid w:val="002E44FF"/>
    <w:rsid w:val="002E4568"/>
    <w:rsid w:val="002E46C7"/>
    <w:rsid w:val="002E4781"/>
    <w:rsid w:val="002E5814"/>
    <w:rsid w:val="002E5F2F"/>
    <w:rsid w:val="002E6948"/>
    <w:rsid w:val="002E6D68"/>
    <w:rsid w:val="002E6DC2"/>
    <w:rsid w:val="002E6E27"/>
    <w:rsid w:val="002E71CB"/>
    <w:rsid w:val="002E7494"/>
    <w:rsid w:val="002E7E7A"/>
    <w:rsid w:val="002F0778"/>
    <w:rsid w:val="002F0B82"/>
    <w:rsid w:val="002F1170"/>
    <w:rsid w:val="002F11F7"/>
    <w:rsid w:val="002F195B"/>
    <w:rsid w:val="002F1ECE"/>
    <w:rsid w:val="002F1F81"/>
    <w:rsid w:val="002F31AA"/>
    <w:rsid w:val="002F32FB"/>
    <w:rsid w:val="002F386C"/>
    <w:rsid w:val="002F3898"/>
    <w:rsid w:val="002F44A3"/>
    <w:rsid w:val="002F458B"/>
    <w:rsid w:val="002F4631"/>
    <w:rsid w:val="002F4649"/>
    <w:rsid w:val="002F4977"/>
    <w:rsid w:val="002F4CBD"/>
    <w:rsid w:val="002F5E86"/>
    <w:rsid w:val="002F6698"/>
    <w:rsid w:val="002F6D21"/>
    <w:rsid w:val="002F72BB"/>
    <w:rsid w:val="002F7AE7"/>
    <w:rsid w:val="002F7BF9"/>
    <w:rsid w:val="002F7E14"/>
    <w:rsid w:val="00300110"/>
    <w:rsid w:val="003001E2"/>
    <w:rsid w:val="003003A4"/>
    <w:rsid w:val="003005A3"/>
    <w:rsid w:val="00300B43"/>
    <w:rsid w:val="003012D4"/>
    <w:rsid w:val="0030136A"/>
    <w:rsid w:val="003013FC"/>
    <w:rsid w:val="003017A6"/>
    <w:rsid w:val="00301968"/>
    <w:rsid w:val="00301A5C"/>
    <w:rsid w:val="00301AAD"/>
    <w:rsid w:val="00301F09"/>
    <w:rsid w:val="00302281"/>
    <w:rsid w:val="003023C2"/>
    <w:rsid w:val="0030248F"/>
    <w:rsid w:val="003028AA"/>
    <w:rsid w:val="00302D9D"/>
    <w:rsid w:val="00303857"/>
    <w:rsid w:val="003039B3"/>
    <w:rsid w:val="00303F49"/>
    <w:rsid w:val="0030439D"/>
    <w:rsid w:val="003044F6"/>
    <w:rsid w:val="0030540D"/>
    <w:rsid w:val="00305454"/>
    <w:rsid w:val="00305673"/>
    <w:rsid w:val="00305FAD"/>
    <w:rsid w:val="003060FD"/>
    <w:rsid w:val="00306DA9"/>
    <w:rsid w:val="003070A9"/>
    <w:rsid w:val="003070B7"/>
    <w:rsid w:val="003072A2"/>
    <w:rsid w:val="00307311"/>
    <w:rsid w:val="003077C4"/>
    <w:rsid w:val="00310830"/>
    <w:rsid w:val="00311037"/>
    <w:rsid w:val="003115CB"/>
    <w:rsid w:val="003116B1"/>
    <w:rsid w:val="003119B0"/>
    <w:rsid w:val="00311F7F"/>
    <w:rsid w:val="0031218A"/>
    <w:rsid w:val="00312544"/>
    <w:rsid w:val="00312617"/>
    <w:rsid w:val="0031299D"/>
    <w:rsid w:val="00312B55"/>
    <w:rsid w:val="00312DDB"/>
    <w:rsid w:val="00312F83"/>
    <w:rsid w:val="0031307F"/>
    <w:rsid w:val="00313147"/>
    <w:rsid w:val="00313788"/>
    <w:rsid w:val="00313C45"/>
    <w:rsid w:val="00313C9A"/>
    <w:rsid w:val="00313D79"/>
    <w:rsid w:val="00313DE3"/>
    <w:rsid w:val="0031412B"/>
    <w:rsid w:val="00314197"/>
    <w:rsid w:val="00314729"/>
    <w:rsid w:val="00314C11"/>
    <w:rsid w:val="00314D9A"/>
    <w:rsid w:val="0031529A"/>
    <w:rsid w:val="003159A1"/>
    <w:rsid w:val="00315B41"/>
    <w:rsid w:val="00315F72"/>
    <w:rsid w:val="00315F79"/>
    <w:rsid w:val="0031621D"/>
    <w:rsid w:val="0031668A"/>
    <w:rsid w:val="00316D02"/>
    <w:rsid w:val="0031734C"/>
    <w:rsid w:val="00317387"/>
    <w:rsid w:val="00317484"/>
    <w:rsid w:val="003179BF"/>
    <w:rsid w:val="003200A5"/>
    <w:rsid w:val="003200EB"/>
    <w:rsid w:val="00320228"/>
    <w:rsid w:val="0032047E"/>
    <w:rsid w:val="00321223"/>
    <w:rsid w:val="00321248"/>
    <w:rsid w:val="003213F5"/>
    <w:rsid w:val="00321801"/>
    <w:rsid w:val="00321CA7"/>
    <w:rsid w:val="00321DA4"/>
    <w:rsid w:val="00321DE7"/>
    <w:rsid w:val="00321FCB"/>
    <w:rsid w:val="0032219C"/>
    <w:rsid w:val="00322A97"/>
    <w:rsid w:val="00322C6E"/>
    <w:rsid w:val="00323281"/>
    <w:rsid w:val="003235FD"/>
    <w:rsid w:val="00323693"/>
    <w:rsid w:val="00323E90"/>
    <w:rsid w:val="0032433B"/>
    <w:rsid w:val="0032477F"/>
    <w:rsid w:val="00324D20"/>
    <w:rsid w:val="00324FC1"/>
    <w:rsid w:val="00324FC4"/>
    <w:rsid w:val="00325368"/>
    <w:rsid w:val="003253BF"/>
    <w:rsid w:val="003256B3"/>
    <w:rsid w:val="00326691"/>
    <w:rsid w:val="0032682F"/>
    <w:rsid w:val="00326EA7"/>
    <w:rsid w:val="00326FDF"/>
    <w:rsid w:val="0032739A"/>
    <w:rsid w:val="003273DC"/>
    <w:rsid w:val="00327836"/>
    <w:rsid w:val="00327D70"/>
    <w:rsid w:val="00330792"/>
    <w:rsid w:val="00330947"/>
    <w:rsid w:val="003314EA"/>
    <w:rsid w:val="003318F2"/>
    <w:rsid w:val="00331BA3"/>
    <w:rsid w:val="00331E54"/>
    <w:rsid w:val="00332611"/>
    <w:rsid w:val="00332B05"/>
    <w:rsid w:val="00332B2A"/>
    <w:rsid w:val="00332CEA"/>
    <w:rsid w:val="003331F2"/>
    <w:rsid w:val="00333534"/>
    <w:rsid w:val="00333640"/>
    <w:rsid w:val="00333AFD"/>
    <w:rsid w:val="00333D47"/>
    <w:rsid w:val="00334042"/>
    <w:rsid w:val="003340B9"/>
    <w:rsid w:val="003341E7"/>
    <w:rsid w:val="00334C55"/>
    <w:rsid w:val="00334C78"/>
    <w:rsid w:val="00334F00"/>
    <w:rsid w:val="003355B4"/>
    <w:rsid w:val="00335DEB"/>
    <w:rsid w:val="00335E48"/>
    <w:rsid w:val="00336580"/>
    <w:rsid w:val="0033673C"/>
    <w:rsid w:val="00336878"/>
    <w:rsid w:val="00336F1C"/>
    <w:rsid w:val="003370B2"/>
    <w:rsid w:val="00337235"/>
    <w:rsid w:val="00337341"/>
    <w:rsid w:val="00337365"/>
    <w:rsid w:val="0033752A"/>
    <w:rsid w:val="00337AD7"/>
    <w:rsid w:val="00337B47"/>
    <w:rsid w:val="00337D58"/>
    <w:rsid w:val="0034008B"/>
    <w:rsid w:val="0034066C"/>
    <w:rsid w:val="00340C52"/>
    <w:rsid w:val="00341BF2"/>
    <w:rsid w:val="00341C3F"/>
    <w:rsid w:val="00341E83"/>
    <w:rsid w:val="00342078"/>
    <w:rsid w:val="00342455"/>
    <w:rsid w:val="00342BBE"/>
    <w:rsid w:val="00342F35"/>
    <w:rsid w:val="00343458"/>
    <w:rsid w:val="00343881"/>
    <w:rsid w:val="003439C4"/>
    <w:rsid w:val="00343BC5"/>
    <w:rsid w:val="00343BFC"/>
    <w:rsid w:val="00343F38"/>
    <w:rsid w:val="003441AA"/>
    <w:rsid w:val="0034426D"/>
    <w:rsid w:val="00344309"/>
    <w:rsid w:val="003443C4"/>
    <w:rsid w:val="0034475E"/>
    <w:rsid w:val="0034490E"/>
    <w:rsid w:val="00344A01"/>
    <w:rsid w:val="0034542E"/>
    <w:rsid w:val="00345AAB"/>
    <w:rsid w:val="00345F4C"/>
    <w:rsid w:val="0034621A"/>
    <w:rsid w:val="0034632B"/>
    <w:rsid w:val="003468BB"/>
    <w:rsid w:val="00346EE5"/>
    <w:rsid w:val="00347072"/>
    <w:rsid w:val="00347188"/>
    <w:rsid w:val="00347597"/>
    <w:rsid w:val="003475DD"/>
    <w:rsid w:val="003506BB"/>
    <w:rsid w:val="0035082A"/>
    <w:rsid w:val="003509E7"/>
    <w:rsid w:val="00350F22"/>
    <w:rsid w:val="003519C2"/>
    <w:rsid w:val="00351C4F"/>
    <w:rsid w:val="003520DF"/>
    <w:rsid w:val="003521A4"/>
    <w:rsid w:val="003521DD"/>
    <w:rsid w:val="003521E4"/>
    <w:rsid w:val="003522E2"/>
    <w:rsid w:val="003527D0"/>
    <w:rsid w:val="0035287A"/>
    <w:rsid w:val="00352A7E"/>
    <w:rsid w:val="003530FC"/>
    <w:rsid w:val="00353493"/>
    <w:rsid w:val="00353811"/>
    <w:rsid w:val="00353953"/>
    <w:rsid w:val="00354637"/>
    <w:rsid w:val="0035469E"/>
    <w:rsid w:val="00354D68"/>
    <w:rsid w:val="00354F6E"/>
    <w:rsid w:val="00354FE8"/>
    <w:rsid w:val="003554C0"/>
    <w:rsid w:val="003558EC"/>
    <w:rsid w:val="00355B8C"/>
    <w:rsid w:val="003572B5"/>
    <w:rsid w:val="00357780"/>
    <w:rsid w:val="0035784B"/>
    <w:rsid w:val="003578F3"/>
    <w:rsid w:val="003579A5"/>
    <w:rsid w:val="00357B44"/>
    <w:rsid w:val="00357DCD"/>
    <w:rsid w:val="003601DC"/>
    <w:rsid w:val="00360211"/>
    <w:rsid w:val="00360217"/>
    <w:rsid w:val="003602D2"/>
    <w:rsid w:val="00360791"/>
    <w:rsid w:val="00360B06"/>
    <w:rsid w:val="00361098"/>
    <w:rsid w:val="00361118"/>
    <w:rsid w:val="003611F0"/>
    <w:rsid w:val="003615BA"/>
    <w:rsid w:val="00361798"/>
    <w:rsid w:val="00361AEF"/>
    <w:rsid w:val="00362023"/>
    <w:rsid w:val="00362219"/>
    <w:rsid w:val="00362320"/>
    <w:rsid w:val="003623C3"/>
    <w:rsid w:val="003624DA"/>
    <w:rsid w:val="00362B00"/>
    <w:rsid w:val="00362C6A"/>
    <w:rsid w:val="00362CE5"/>
    <w:rsid w:val="00362DC4"/>
    <w:rsid w:val="00363021"/>
    <w:rsid w:val="00363416"/>
    <w:rsid w:val="00363716"/>
    <w:rsid w:val="00363730"/>
    <w:rsid w:val="0036393A"/>
    <w:rsid w:val="003640CC"/>
    <w:rsid w:val="00364A91"/>
    <w:rsid w:val="00364CBD"/>
    <w:rsid w:val="00365A51"/>
    <w:rsid w:val="00365AC0"/>
    <w:rsid w:val="00365C0C"/>
    <w:rsid w:val="00365D3B"/>
    <w:rsid w:val="003663BF"/>
    <w:rsid w:val="0036644D"/>
    <w:rsid w:val="0036691C"/>
    <w:rsid w:val="00367412"/>
    <w:rsid w:val="00367BF5"/>
    <w:rsid w:val="00370414"/>
    <w:rsid w:val="0037054B"/>
    <w:rsid w:val="00370670"/>
    <w:rsid w:val="00370B21"/>
    <w:rsid w:val="00370F11"/>
    <w:rsid w:val="0037103C"/>
    <w:rsid w:val="0037118A"/>
    <w:rsid w:val="00371499"/>
    <w:rsid w:val="003719B8"/>
    <w:rsid w:val="00372189"/>
    <w:rsid w:val="00372A80"/>
    <w:rsid w:val="00372D25"/>
    <w:rsid w:val="00372D28"/>
    <w:rsid w:val="00373362"/>
    <w:rsid w:val="0037347D"/>
    <w:rsid w:val="0037385E"/>
    <w:rsid w:val="003738F9"/>
    <w:rsid w:val="00374390"/>
    <w:rsid w:val="00374455"/>
    <w:rsid w:val="00374517"/>
    <w:rsid w:val="00374671"/>
    <w:rsid w:val="0037541F"/>
    <w:rsid w:val="00375748"/>
    <w:rsid w:val="003759CE"/>
    <w:rsid w:val="00375A02"/>
    <w:rsid w:val="00375EF6"/>
    <w:rsid w:val="00375FCB"/>
    <w:rsid w:val="00376075"/>
    <w:rsid w:val="003763A9"/>
    <w:rsid w:val="00376428"/>
    <w:rsid w:val="003766C5"/>
    <w:rsid w:val="003768D3"/>
    <w:rsid w:val="00376FEF"/>
    <w:rsid w:val="00377122"/>
    <w:rsid w:val="003771C0"/>
    <w:rsid w:val="00377224"/>
    <w:rsid w:val="00377342"/>
    <w:rsid w:val="00377B5C"/>
    <w:rsid w:val="00380611"/>
    <w:rsid w:val="003809C7"/>
    <w:rsid w:val="00380EE1"/>
    <w:rsid w:val="003818DA"/>
    <w:rsid w:val="003820E2"/>
    <w:rsid w:val="00382158"/>
    <w:rsid w:val="00382326"/>
    <w:rsid w:val="00382677"/>
    <w:rsid w:val="003827D5"/>
    <w:rsid w:val="00382E3C"/>
    <w:rsid w:val="0038354C"/>
    <w:rsid w:val="00383A0F"/>
    <w:rsid w:val="00383DE8"/>
    <w:rsid w:val="00383F51"/>
    <w:rsid w:val="003849B7"/>
    <w:rsid w:val="00384B8D"/>
    <w:rsid w:val="003854CF"/>
    <w:rsid w:val="00385567"/>
    <w:rsid w:val="00385597"/>
    <w:rsid w:val="003856C1"/>
    <w:rsid w:val="0038582B"/>
    <w:rsid w:val="0038593B"/>
    <w:rsid w:val="00385DAA"/>
    <w:rsid w:val="0038606B"/>
    <w:rsid w:val="00386707"/>
    <w:rsid w:val="0038693D"/>
    <w:rsid w:val="00387471"/>
    <w:rsid w:val="00387A99"/>
    <w:rsid w:val="00387AB9"/>
    <w:rsid w:val="00387E54"/>
    <w:rsid w:val="003902C1"/>
    <w:rsid w:val="0039048E"/>
    <w:rsid w:val="00390907"/>
    <w:rsid w:val="00390F3A"/>
    <w:rsid w:val="0039105F"/>
    <w:rsid w:val="003910EE"/>
    <w:rsid w:val="00391986"/>
    <w:rsid w:val="00391B78"/>
    <w:rsid w:val="00391CC2"/>
    <w:rsid w:val="00391EC7"/>
    <w:rsid w:val="00392143"/>
    <w:rsid w:val="003922C2"/>
    <w:rsid w:val="00392410"/>
    <w:rsid w:val="00392D55"/>
    <w:rsid w:val="00392F37"/>
    <w:rsid w:val="00392F63"/>
    <w:rsid w:val="003936A9"/>
    <w:rsid w:val="003936E0"/>
    <w:rsid w:val="003937CC"/>
    <w:rsid w:val="00393AE5"/>
    <w:rsid w:val="00394070"/>
    <w:rsid w:val="00394939"/>
    <w:rsid w:val="003949A4"/>
    <w:rsid w:val="00394F6C"/>
    <w:rsid w:val="003950F6"/>
    <w:rsid w:val="0039557A"/>
    <w:rsid w:val="0039574B"/>
    <w:rsid w:val="0039591B"/>
    <w:rsid w:val="00395BB9"/>
    <w:rsid w:val="00395BE4"/>
    <w:rsid w:val="00395DAE"/>
    <w:rsid w:val="003962D2"/>
    <w:rsid w:val="00396761"/>
    <w:rsid w:val="00396CF9"/>
    <w:rsid w:val="00396F04"/>
    <w:rsid w:val="00397257"/>
    <w:rsid w:val="003972CA"/>
    <w:rsid w:val="003974F8"/>
    <w:rsid w:val="0039771D"/>
    <w:rsid w:val="00397E9C"/>
    <w:rsid w:val="003A038B"/>
    <w:rsid w:val="003A0679"/>
    <w:rsid w:val="003A0C26"/>
    <w:rsid w:val="003A0CCA"/>
    <w:rsid w:val="003A0D50"/>
    <w:rsid w:val="003A1866"/>
    <w:rsid w:val="003A201B"/>
    <w:rsid w:val="003A2A91"/>
    <w:rsid w:val="003A2E8F"/>
    <w:rsid w:val="003A316C"/>
    <w:rsid w:val="003A34F5"/>
    <w:rsid w:val="003A35B7"/>
    <w:rsid w:val="003A43D9"/>
    <w:rsid w:val="003A4563"/>
    <w:rsid w:val="003A4B6F"/>
    <w:rsid w:val="003A501C"/>
    <w:rsid w:val="003A5183"/>
    <w:rsid w:val="003A52B6"/>
    <w:rsid w:val="003A5668"/>
    <w:rsid w:val="003A589F"/>
    <w:rsid w:val="003A593A"/>
    <w:rsid w:val="003A5A6C"/>
    <w:rsid w:val="003A5BA6"/>
    <w:rsid w:val="003A5C0F"/>
    <w:rsid w:val="003A5F88"/>
    <w:rsid w:val="003A6050"/>
    <w:rsid w:val="003A615B"/>
    <w:rsid w:val="003A63FC"/>
    <w:rsid w:val="003A6451"/>
    <w:rsid w:val="003A6736"/>
    <w:rsid w:val="003A6F2D"/>
    <w:rsid w:val="003A709D"/>
    <w:rsid w:val="003A7165"/>
    <w:rsid w:val="003A76AB"/>
    <w:rsid w:val="003A77B9"/>
    <w:rsid w:val="003A7822"/>
    <w:rsid w:val="003A7959"/>
    <w:rsid w:val="003A79F8"/>
    <w:rsid w:val="003A7FD9"/>
    <w:rsid w:val="003B01F7"/>
    <w:rsid w:val="003B03AB"/>
    <w:rsid w:val="003B07FC"/>
    <w:rsid w:val="003B0957"/>
    <w:rsid w:val="003B15BC"/>
    <w:rsid w:val="003B1648"/>
    <w:rsid w:val="003B1921"/>
    <w:rsid w:val="003B1ADF"/>
    <w:rsid w:val="003B1B35"/>
    <w:rsid w:val="003B1E3B"/>
    <w:rsid w:val="003B2AF2"/>
    <w:rsid w:val="003B2BFB"/>
    <w:rsid w:val="003B2C48"/>
    <w:rsid w:val="003B361B"/>
    <w:rsid w:val="003B37EF"/>
    <w:rsid w:val="003B3A8C"/>
    <w:rsid w:val="003B3EE0"/>
    <w:rsid w:val="003B46D1"/>
    <w:rsid w:val="003B488A"/>
    <w:rsid w:val="003B4B32"/>
    <w:rsid w:val="003B4B3D"/>
    <w:rsid w:val="003B4B8A"/>
    <w:rsid w:val="003B5387"/>
    <w:rsid w:val="003B5559"/>
    <w:rsid w:val="003B56FC"/>
    <w:rsid w:val="003B5964"/>
    <w:rsid w:val="003B5E56"/>
    <w:rsid w:val="003B5ECF"/>
    <w:rsid w:val="003B6492"/>
    <w:rsid w:val="003B6595"/>
    <w:rsid w:val="003B6B37"/>
    <w:rsid w:val="003B6BDA"/>
    <w:rsid w:val="003B6E6A"/>
    <w:rsid w:val="003B782E"/>
    <w:rsid w:val="003B7F28"/>
    <w:rsid w:val="003C0035"/>
    <w:rsid w:val="003C02F6"/>
    <w:rsid w:val="003C085A"/>
    <w:rsid w:val="003C09A9"/>
    <w:rsid w:val="003C0A8C"/>
    <w:rsid w:val="003C0F04"/>
    <w:rsid w:val="003C0FF6"/>
    <w:rsid w:val="003C1719"/>
    <w:rsid w:val="003C1D34"/>
    <w:rsid w:val="003C209A"/>
    <w:rsid w:val="003C22B7"/>
    <w:rsid w:val="003C23C0"/>
    <w:rsid w:val="003C2625"/>
    <w:rsid w:val="003C29A9"/>
    <w:rsid w:val="003C2BF8"/>
    <w:rsid w:val="003C2EE2"/>
    <w:rsid w:val="003C33C9"/>
    <w:rsid w:val="003C3596"/>
    <w:rsid w:val="003C383C"/>
    <w:rsid w:val="003C3C85"/>
    <w:rsid w:val="003C416B"/>
    <w:rsid w:val="003C44E1"/>
    <w:rsid w:val="003C4532"/>
    <w:rsid w:val="003C4A7F"/>
    <w:rsid w:val="003C51AE"/>
    <w:rsid w:val="003C5357"/>
    <w:rsid w:val="003C536C"/>
    <w:rsid w:val="003C5A2C"/>
    <w:rsid w:val="003C5BAF"/>
    <w:rsid w:val="003C6443"/>
    <w:rsid w:val="003C685C"/>
    <w:rsid w:val="003C708A"/>
    <w:rsid w:val="003C7B49"/>
    <w:rsid w:val="003D01E4"/>
    <w:rsid w:val="003D069A"/>
    <w:rsid w:val="003D099D"/>
    <w:rsid w:val="003D0C78"/>
    <w:rsid w:val="003D1075"/>
    <w:rsid w:val="003D1166"/>
    <w:rsid w:val="003D1888"/>
    <w:rsid w:val="003D1EDA"/>
    <w:rsid w:val="003D1F46"/>
    <w:rsid w:val="003D1F8C"/>
    <w:rsid w:val="003D204B"/>
    <w:rsid w:val="003D2516"/>
    <w:rsid w:val="003D256F"/>
    <w:rsid w:val="003D27AD"/>
    <w:rsid w:val="003D2DE1"/>
    <w:rsid w:val="003D2DEB"/>
    <w:rsid w:val="003D30CD"/>
    <w:rsid w:val="003D34FD"/>
    <w:rsid w:val="003D37C6"/>
    <w:rsid w:val="003D3BE1"/>
    <w:rsid w:val="003D3C66"/>
    <w:rsid w:val="003D3FEB"/>
    <w:rsid w:val="003D41D7"/>
    <w:rsid w:val="003D4748"/>
    <w:rsid w:val="003D4FAB"/>
    <w:rsid w:val="003D523E"/>
    <w:rsid w:val="003D5335"/>
    <w:rsid w:val="003D5A78"/>
    <w:rsid w:val="003D5BA9"/>
    <w:rsid w:val="003D5E28"/>
    <w:rsid w:val="003D611E"/>
    <w:rsid w:val="003D71A5"/>
    <w:rsid w:val="003D72C6"/>
    <w:rsid w:val="003D7312"/>
    <w:rsid w:val="003D73C2"/>
    <w:rsid w:val="003D78E7"/>
    <w:rsid w:val="003D7E86"/>
    <w:rsid w:val="003E0157"/>
    <w:rsid w:val="003E01C5"/>
    <w:rsid w:val="003E0F1E"/>
    <w:rsid w:val="003E1126"/>
    <w:rsid w:val="003E128E"/>
    <w:rsid w:val="003E1AF4"/>
    <w:rsid w:val="003E1EC2"/>
    <w:rsid w:val="003E21AB"/>
    <w:rsid w:val="003E21F3"/>
    <w:rsid w:val="003E2FDB"/>
    <w:rsid w:val="003E3136"/>
    <w:rsid w:val="003E3189"/>
    <w:rsid w:val="003E3ED8"/>
    <w:rsid w:val="003E41A1"/>
    <w:rsid w:val="003E456B"/>
    <w:rsid w:val="003E463D"/>
    <w:rsid w:val="003E4A53"/>
    <w:rsid w:val="003E4CF9"/>
    <w:rsid w:val="003E4F20"/>
    <w:rsid w:val="003E5C43"/>
    <w:rsid w:val="003E6683"/>
    <w:rsid w:val="003E6881"/>
    <w:rsid w:val="003E6D2E"/>
    <w:rsid w:val="003E71EF"/>
    <w:rsid w:val="003E782A"/>
    <w:rsid w:val="003E78C1"/>
    <w:rsid w:val="003E7F5F"/>
    <w:rsid w:val="003F0319"/>
    <w:rsid w:val="003F04A5"/>
    <w:rsid w:val="003F0600"/>
    <w:rsid w:val="003F0FFC"/>
    <w:rsid w:val="003F12F3"/>
    <w:rsid w:val="003F1586"/>
    <w:rsid w:val="003F16F6"/>
    <w:rsid w:val="003F1721"/>
    <w:rsid w:val="003F17A5"/>
    <w:rsid w:val="003F1D88"/>
    <w:rsid w:val="003F1F3D"/>
    <w:rsid w:val="003F24DE"/>
    <w:rsid w:val="003F2A19"/>
    <w:rsid w:val="003F2BB4"/>
    <w:rsid w:val="003F2F8E"/>
    <w:rsid w:val="003F3041"/>
    <w:rsid w:val="003F34B2"/>
    <w:rsid w:val="003F396B"/>
    <w:rsid w:val="003F3E0A"/>
    <w:rsid w:val="003F3F7C"/>
    <w:rsid w:val="003F4641"/>
    <w:rsid w:val="003F4914"/>
    <w:rsid w:val="003F49D6"/>
    <w:rsid w:val="003F5222"/>
    <w:rsid w:val="003F5226"/>
    <w:rsid w:val="003F539D"/>
    <w:rsid w:val="003F541A"/>
    <w:rsid w:val="003F58A5"/>
    <w:rsid w:val="003F594A"/>
    <w:rsid w:val="003F5990"/>
    <w:rsid w:val="003F5E77"/>
    <w:rsid w:val="003F602B"/>
    <w:rsid w:val="003F6103"/>
    <w:rsid w:val="003F68A1"/>
    <w:rsid w:val="003F69F3"/>
    <w:rsid w:val="003F6FF5"/>
    <w:rsid w:val="003F7198"/>
    <w:rsid w:val="003F7741"/>
    <w:rsid w:val="004004B6"/>
    <w:rsid w:val="004005E2"/>
    <w:rsid w:val="00400900"/>
    <w:rsid w:val="00400B6E"/>
    <w:rsid w:val="00400EA8"/>
    <w:rsid w:val="00401B87"/>
    <w:rsid w:val="00401E8A"/>
    <w:rsid w:val="00402166"/>
    <w:rsid w:val="004024A8"/>
    <w:rsid w:val="00402DB3"/>
    <w:rsid w:val="004032CE"/>
    <w:rsid w:val="00403899"/>
    <w:rsid w:val="00403B3E"/>
    <w:rsid w:val="00404A4B"/>
    <w:rsid w:val="00405113"/>
    <w:rsid w:val="004054C1"/>
    <w:rsid w:val="00406012"/>
    <w:rsid w:val="004063C0"/>
    <w:rsid w:val="00406D55"/>
    <w:rsid w:val="00406FB4"/>
    <w:rsid w:val="00407514"/>
    <w:rsid w:val="0040768D"/>
    <w:rsid w:val="00407861"/>
    <w:rsid w:val="00410001"/>
    <w:rsid w:val="0041015A"/>
    <w:rsid w:val="0041021A"/>
    <w:rsid w:val="00410607"/>
    <w:rsid w:val="00410A5B"/>
    <w:rsid w:val="00410DC6"/>
    <w:rsid w:val="00410F2D"/>
    <w:rsid w:val="00411415"/>
    <w:rsid w:val="004114C5"/>
    <w:rsid w:val="0041187A"/>
    <w:rsid w:val="00411BB8"/>
    <w:rsid w:val="00411FED"/>
    <w:rsid w:val="00411FF8"/>
    <w:rsid w:val="00412179"/>
    <w:rsid w:val="0041242F"/>
    <w:rsid w:val="00412936"/>
    <w:rsid w:val="00412FBA"/>
    <w:rsid w:val="004130A0"/>
    <w:rsid w:val="004133F5"/>
    <w:rsid w:val="0041365B"/>
    <w:rsid w:val="00413678"/>
    <w:rsid w:val="004138BD"/>
    <w:rsid w:val="00413C6F"/>
    <w:rsid w:val="00413F2C"/>
    <w:rsid w:val="004141B7"/>
    <w:rsid w:val="00414637"/>
    <w:rsid w:val="00414C27"/>
    <w:rsid w:val="00414D7A"/>
    <w:rsid w:val="00415370"/>
    <w:rsid w:val="0041567B"/>
    <w:rsid w:val="00415E6C"/>
    <w:rsid w:val="004162F0"/>
    <w:rsid w:val="00416D2D"/>
    <w:rsid w:val="00416D76"/>
    <w:rsid w:val="00416E1F"/>
    <w:rsid w:val="00416E73"/>
    <w:rsid w:val="0041767C"/>
    <w:rsid w:val="00417B2D"/>
    <w:rsid w:val="004201A0"/>
    <w:rsid w:val="0042025F"/>
    <w:rsid w:val="00420267"/>
    <w:rsid w:val="00420506"/>
    <w:rsid w:val="00420672"/>
    <w:rsid w:val="0042067F"/>
    <w:rsid w:val="00420C93"/>
    <w:rsid w:val="00421052"/>
    <w:rsid w:val="0042106F"/>
    <w:rsid w:val="0042142F"/>
    <w:rsid w:val="00421492"/>
    <w:rsid w:val="00421567"/>
    <w:rsid w:val="00421A5C"/>
    <w:rsid w:val="00421EDD"/>
    <w:rsid w:val="004226F1"/>
    <w:rsid w:val="004227D8"/>
    <w:rsid w:val="004230A1"/>
    <w:rsid w:val="0042313D"/>
    <w:rsid w:val="00423463"/>
    <w:rsid w:val="0042348E"/>
    <w:rsid w:val="004236E2"/>
    <w:rsid w:val="0042371B"/>
    <w:rsid w:val="004237F4"/>
    <w:rsid w:val="00423AE9"/>
    <w:rsid w:val="00423C4C"/>
    <w:rsid w:val="004243FE"/>
    <w:rsid w:val="004246E1"/>
    <w:rsid w:val="00424854"/>
    <w:rsid w:val="00425026"/>
    <w:rsid w:val="00425308"/>
    <w:rsid w:val="0042555C"/>
    <w:rsid w:val="00425840"/>
    <w:rsid w:val="00425EA7"/>
    <w:rsid w:val="00425FAC"/>
    <w:rsid w:val="00426080"/>
    <w:rsid w:val="00426528"/>
    <w:rsid w:val="00426AD5"/>
    <w:rsid w:val="0042711E"/>
    <w:rsid w:val="00427431"/>
    <w:rsid w:val="004275A8"/>
    <w:rsid w:val="00427711"/>
    <w:rsid w:val="00427A27"/>
    <w:rsid w:val="00430049"/>
    <w:rsid w:val="00430137"/>
    <w:rsid w:val="00430376"/>
    <w:rsid w:val="004309F2"/>
    <w:rsid w:val="00430D01"/>
    <w:rsid w:val="00431EA2"/>
    <w:rsid w:val="004329CC"/>
    <w:rsid w:val="00432A97"/>
    <w:rsid w:val="00432E7D"/>
    <w:rsid w:val="00433592"/>
    <w:rsid w:val="004338CA"/>
    <w:rsid w:val="00433B92"/>
    <w:rsid w:val="00433CFD"/>
    <w:rsid w:val="00433D45"/>
    <w:rsid w:val="00433E52"/>
    <w:rsid w:val="00433F9A"/>
    <w:rsid w:val="0043411B"/>
    <w:rsid w:val="0043479B"/>
    <w:rsid w:val="00434E78"/>
    <w:rsid w:val="00434EF8"/>
    <w:rsid w:val="004355D1"/>
    <w:rsid w:val="0043561E"/>
    <w:rsid w:val="00435642"/>
    <w:rsid w:val="00436D19"/>
    <w:rsid w:val="00437586"/>
    <w:rsid w:val="0043767B"/>
    <w:rsid w:val="0043767F"/>
    <w:rsid w:val="00437AB8"/>
    <w:rsid w:val="00437ACA"/>
    <w:rsid w:val="004408E6"/>
    <w:rsid w:val="00440A6F"/>
    <w:rsid w:val="004413C4"/>
    <w:rsid w:val="00441546"/>
    <w:rsid w:val="00441EC2"/>
    <w:rsid w:val="004423FE"/>
    <w:rsid w:val="00442837"/>
    <w:rsid w:val="00442889"/>
    <w:rsid w:val="00442C6B"/>
    <w:rsid w:val="00442D87"/>
    <w:rsid w:val="00443323"/>
    <w:rsid w:val="00443641"/>
    <w:rsid w:val="00443F29"/>
    <w:rsid w:val="00444046"/>
    <w:rsid w:val="00444340"/>
    <w:rsid w:val="00444AA2"/>
    <w:rsid w:val="00445620"/>
    <w:rsid w:val="00445960"/>
    <w:rsid w:val="00445B78"/>
    <w:rsid w:val="004469E6"/>
    <w:rsid w:val="00446DBB"/>
    <w:rsid w:val="00447BAE"/>
    <w:rsid w:val="00450033"/>
    <w:rsid w:val="0045024D"/>
    <w:rsid w:val="00450796"/>
    <w:rsid w:val="004509CF"/>
    <w:rsid w:val="00450BC0"/>
    <w:rsid w:val="00450E3E"/>
    <w:rsid w:val="00450FBB"/>
    <w:rsid w:val="00451313"/>
    <w:rsid w:val="004519F5"/>
    <w:rsid w:val="00451AB3"/>
    <w:rsid w:val="00452011"/>
    <w:rsid w:val="0045221A"/>
    <w:rsid w:val="00452277"/>
    <w:rsid w:val="00452466"/>
    <w:rsid w:val="0045256D"/>
    <w:rsid w:val="00452910"/>
    <w:rsid w:val="0045299C"/>
    <w:rsid w:val="00452E05"/>
    <w:rsid w:val="00453757"/>
    <w:rsid w:val="0045381C"/>
    <w:rsid w:val="004538F5"/>
    <w:rsid w:val="004540DF"/>
    <w:rsid w:val="004545A9"/>
    <w:rsid w:val="00454880"/>
    <w:rsid w:val="00454B44"/>
    <w:rsid w:val="00454F5F"/>
    <w:rsid w:val="00455929"/>
    <w:rsid w:val="00455CCB"/>
    <w:rsid w:val="00456256"/>
    <w:rsid w:val="0045649D"/>
    <w:rsid w:val="004564A4"/>
    <w:rsid w:val="004565A0"/>
    <w:rsid w:val="00456AA6"/>
    <w:rsid w:val="00456B76"/>
    <w:rsid w:val="00457198"/>
    <w:rsid w:val="004577FA"/>
    <w:rsid w:val="0045781C"/>
    <w:rsid w:val="00457D93"/>
    <w:rsid w:val="00460407"/>
    <w:rsid w:val="00460F56"/>
    <w:rsid w:val="00461042"/>
    <w:rsid w:val="004614FA"/>
    <w:rsid w:val="00461514"/>
    <w:rsid w:val="00461940"/>
    <w:rsid w:val="00461B48"/>
    <w:rsid w:val="00461D0E"/>
    <w:rsid w:val="00461EC2"/>
    <w:rsid w:val="00462627"/>
    <w:rsid w:val="00462A03"/>
    <w:rsid w:val="00462A77"/>
    <w:rsid w:val="00462AE1"/>
    <w:rsid w:val="00463018"/>
    <w:rsid w:val="0046321F"/>
    <w:rsid w:val="004637E3"/>
    <w:rsid w:val="004639A9"/>
    <w:rsid w:val="00463A8C"/>
    <w:rsid w:val="00463CE0"/>
    <w:rsid w:val="00464014"/>
    <w:rsid w:val="004642D1"/>
    <w:rsid w:val="00464D91"/>
    <w:rsid w:val="004657A0"/>
    <w:rsid w:val="0046588D"/>
    <w:rsid w:val="004658B3"/>
    <w:rsid w:val="00465995"/>
    <w:rsid w:val="00465B99"/>
    <w:rsid w:val="00465F19"/>
    <w:rsid w:val="0046648A"/>
    <w:rsid w:val="0046675B"/>
    <w:rsid w:val="00466987"/>
    <w:rsid w:val="00466C64"/>
    <w:rsid w:val="00466D21"/>
    <w:rsid w:val="0046790C"/>
    <w:rsid w:val="0046792B"/>
    <w:rsid w:val="0046795E"/>
    <w:rsid w:val="00467EF2"/>
    <w:rsid w:val="004707DC"/>
    <w:rsid w:val="00470808"/>
    <w:rsid w:val="00470B73"/>
    <w:rsid w:val="00470D7C"/>
    <w:rsid w:val="00471100"/>
    <w:rsid w:val="00471510"/>
    <w:rsid w:val="00471B49"/>
    <w:rsid w:val="00471DEA"/>
    <w:rsid w:val="004723E3"/>
    <w:rsid w:val="0047255A"/>
    <w:rsid w:val="00472766"/>
    <w:rsid w:val="004727C7"/>
    <w:rsid w:val="00472864"/>
    <w:rsid w:val="0047296E"/>
    <w:rsid w:val="00472ABB"/>
    <w:rsid w:val="00472F9E"/>
    <w:rsid w:val="004736D9"/>
    <w:rsid w:val="004736DC"/>
    <w:rsid w:val="00473B7D"/>
    <w:rsid w:val="00473CC4"/>
    <w:rsid w:val="00473CD0"/>
    <w:rsid w:val="004745F7"/>
    <w:rsid w:val="004749A8"/>
    <w:rsid w:val="00474BD9"/>
    <w:rsid w:val="004752A4"/>
    <w:rsid w:val="004754A5"/>
    <w:rsid w:val="00476167"/>
    <w:rsid w:val="0047631E"/>
    <w:rsid w:val="00476629"/>
    <w:rsid w:val="00476C81"/>
    <w:rsid w:val="00476D02"/>
    <w:rsid w:val="00476E7F"/>
    <w:rsid w:val="00477810"/>
    <w:rsid w:val="004779CD"/>
    <w:rsid w:val="00480142"/>
    <w:rsid w:val="004802F1"/>
    <w:rsid w:val="004804B8"/>
    <w:rsid w:val="004810E7"/>
    <w:rsid w:val="0048135B"/>
    <w:rsid w:val="0048144C"/>
    <w:rsid w:val="0048187E"/>
    <w:rsid w:val="00481CFB"/>
    <w:rsid w:val="00482BE9"/>
    <w:rsid w:val="00482C0F"/>
    <w:rsid w:val="004836BF"/>
    <w:rsid w:val="00483A2D"/>
    <w:rsid w:val="00483AFD"/>
    <w:rsid w:val="00483CE3"/>
    <w:rsid w:val="00483E31"/>
    <w:rsid w:val="004842AD"/>
    <w:rsid w:val="004848F1"/>
    <w:rsid w:val="004849AB"/>
    <w:rsid w:val="00484BEB"/>
    <w:rsid w:val="00484E27"/>
    <w:rsid w:val="00485309"/>
    <w:rsid w:val="0048568E"/>
    <w:rsid w:val="0048641E"/>
    <w:rsid w:val="00486873"/>
    <w:rsid w:val="00486939"/>
    <w:rsid w:val="00486B7A"/>
    <w:rsid w:val="00486CF6"/>
    <w:rsid w:val="00486F8C"/>
    <w:rsid w:val="00486F9A"/>
    <w:rsid w:val="00487193"/>
    <w:rsid w:val="004875A6"/>
    <w:rsid w:val="0048794D"/>
    <w:rsid w:val="00487F16"/>
    <w:rsid w:val="00487F8F"/>
    <w:rsid w:val="004900A8"/>
    <w:rsid w:val="00490A02"/>
    <w:rsid w:val="00490C0B"/>
    <w:rsid w:val="00490E3D"/>
    <w:rsid w:val="00491B94"/>
    <w:rsid w:val="00491F73"/>
    <w:rsid w:val="00493010"/>
    <w:rsid w:val="004931E2"/>
    <w:rsid w:val="004932FC"/>
    <w:rsid w:val="00493656"/>
    <w:rsid w:val="00493714"/>
    <w:rsid w:val="00493A89"/>
    <w:rsid w:val="00493B28"/>
    <w:rsid w:val="004942E3"/>
    <w:rsid w:val="00494480"/>
    <w:rsid w:val="004945D0"/>
    <w:rsid w:val="004948AD"/>
    <w:rsid w:val="004956F7"/>
    <w:rsid w:val="00495BE1"/>
    <w:rsid w:val="00495C57"/>
    <w:rsid w:val="00495DE1"/>
    <w:rsid w:val="004964E5"/>
    <w:rsid w:val="004965DF"/>
    <w:rsid w:val="0049699D"/>
    <w:rsid w:val="004974FD"/>
    <w:rsid w:val="0049771D"/>
    <w:rsid w:val="00497C72"/>
    <w:rsid w:val="00497CF5"/>
    <w:rsid w:val="00497D79"/>
    <w:rsid w:val="00497F3A"/>
    <w:rsid w:val="004A07C6"/>
    <w:rsid w:val="004A07F7"/>
    <w:rsid w:val="004A0FD9"/>
    <w:rsid w:val="004A1016"/>
    <w:rsid w:val="004A1454"/>
    <w:rsid w:val="004A1E25"/>
    <w:rsid w:val="004A1F9A"/>
    <w:rsid w:val="004A2DA7"/>
    <w:rsid w:val="004A3144"/>
    <w:rsid w:val="004A3FDA"/>
    <w:rsid w:val="004A45F2"/>
    <w:rsid w:val="004A460D"/>
    <w:rsid w:val="004A4B50"/>
    <w:rsid w:val="004A4D13"/>
    <w:rsid w:val="004A558D"/>
    <w:rsid w:val="004A55CF"/>
    <w:rsid w:val="004A5D05"/>
    <w:rsid w:val="004A5DCD"/>
    <w:rsid w:val="004A613F"/>
    <w:rsid w:val="004A617E"/>
    <w:rsid w:val="004A6318"/>
    <w:rsid w:val="004A6865"/>
    <w:rsid w:val="004A6A77"/>
    <w:rsid w:val="004A6BA7"/>
    <w:rsid w:val="004A77D2"/>
    <w:rsid w:val="004A7E82"/>
    <w:rsid w:val="004B00AE"/>
    <w:rsid w:val="004B00D2"/>
    <w:rsid w:val="004B0567"/>
    <w:rsid w:val="004B0ABC"/>
    <w:rsid w:val="004B14E3"/>
    <w:rsid w:val="004B1647"/>
    <w:rsid w:val="004B1681"/>
    <w:rsid w:val="004B1AEC"/>
    <w:rsid w:val="004B2093"/>
    <w:rsid w:val="004B239F"/>
    <w:rsid w:val="004B30D9"/>
    <w:rsid w:val="004B3387"/>
    <w:rsid w:val="004B344E"/>
    <w:rsid w:val="004B3A15"/>
    <w:rsid w:val="004B3AC4"/>
    <w:rsid w:val="004B3ADB"/>
    <w:rsid w:val="004B43B2"/>
    <w:rsid w:val="004B4718"/>
    <w:rsid w:val="004B4E28"/>
    <w:rsid w:val="004B4FBC"/>
    <w:rsid w:val="004B5049"/>
    <w:rsid w:val="004B528E"/>
    <w:rsid w:val="004B54DF"/>
    <w:rsid w:val="004B57CC"/>
    <w:rsid w:val="004B580F"/>
    <w:rsid w:val="004B5863"/>
    <w:rsid w:val="004B5B2F"/>
    <w:rsid w:val="004B5DC6"/>
    <w:rsid w:val="004B5FB4"/>
    <w:rsid w:val="004B6552"/>
    <w:rsid w:val="004B6701"/>
    <w:rsid w:val="004B7560"/>
    <w:rsid w:val="004B7849"/>
    <w:rsid w:val="004B79D2"/>
    <w:rsid w:val="004B7B48"/>
    <w:rsid w:val="004B7BCA"/>
    <w:rsid w:val="004B7BDC"/>
    <w:rsid w:val="004B7EDB"/>
    <w:rsid w:val="004B7F8A"/>
    <w:rsid w:val="004C00DB"/>
    <w:rsid w:val="004C010D"/>
    <w:rsid w:val="004C04D9"/>
    <w:rsid w:val="004C0959"/>
    <w:rsid w:val="004C0AA6"/>
    <w:rsid w:val="004C102A"/>
    <w:rsid w:val="004C113D"/>
    <w:rsid w:val="004C186A"/>
    <w:rsid w:val="004C1C7C"/>
    <w:rsid w:val="004C2052"/>
    <w:rsid w:val="004C2135"/>
    <w:rsid w:val="004C3082"/>
    <w:rsid w:val="004C329F"/>
    <w:rsid w:val="004C36A8"/>
    <w:rsid w:val="004C37EC"/>
    <w:rsid w:val="004C3C0A"/>
    <w:rsid w:val="004C3EB7"/>
    <w:rsid w:val="004C3FE6"/>
    <w:rsid w:val="004C4E18"/>
    <w:rsid w:val="004C4F72"/>
    <w:rsid w:val="004C503E"/>
    <w:rsid w:val="004C50FF"/>
    <w:rsid w:val="004C535B"/>
    <w:rsid w:val="004C5B30"/>
    <w:rsid w:val="004C5BD5"/>
    <w:rsid w:val="004C5C39"/>
    <w:rsid w:val="004C5D79"/>
    <w:rsid w:val="004C6C4E"/>
    <w:rsid w:val="004C70DD"/>
    <w:rsid w:val="004C72E6"/>
    <w:rsid w:val="004C772E"/>
    <w:rsid w:val="004C7776"/>
    <w:rsid w:val="004C7A9B"/>
    <w:rsid w:val="004C7AE2"/>
    <w:rsid w:val="004D03C1"/>
    <w:rsid w:val="004D081F"/>
    <w:rsid w:val="004D093B"/>
    <w:rsid w:val="004D0DB2"/>
    <w:rsid w:val="004D0EF0"/>
    <w:rsid w:val="004D162C"/>
    <w:rsid w:val="004D16B5"/>
    <w:rsid w:val="004D1C85"/>
    <w:rsid w:val="004D1F3B"/>
    <w:rsid w:val="004D22A6"/>
    <w:rsid w:val="004D26CA"/>
    <w:rsid w:val="004D26F3"/>
    <w:rsid w:val="004D27D0"/>
    <w:rsid w:val="004D2BE3"/>
    <w:rsid w:val="004D2D03"/>
    <w:rsid w:val="004D2F0E"/>
    <w:rsid w:val="004D315F"/>
    <w:rsid w:val="004D38A7"/>
    <w:rsid w:val="004D3D05"/>
    <w:rsid w:val="004D3DA1"/>
    <w:rsid w:val="004D3F4E"/>
    <w:rsid w:val="004D42A4"/>
    <w:rsid w:val="004D44BF"/>
    <w:rsid w:val="004D4812"/>
    <w:rsid w:val="004D508A"/>
    <w:rsid w:val="004D560A"/>
    <w:rsid w:val="004D567A"/>
    <w:rsid w:val="004D5BB4"/>
    <w:rsid w:val="004D5C92"/>
    <w:rsid w:val="004D67B9"/>
    <w:rsid w:val="004D6D3B"/>
    <w:rsid w:val="004D6E84"/>
    <w:rsid w:val="004D7191"/>
    <w:rsid w:val="004D7830"/>
    <w:rsid w:val="004D7E24"/>
    <w:rsid w:val="004D7E40"/>
    <w:rsid w:val="004E0298"/>
    <w:rsid w:val="004E0B04"/>
    <w:rsid w:val="004E0E40"/>
    <w:rsid w:val="004E1438"/>
    <w:rsid w:val="004E14FC"/>
    <w:rsid w:val="004E19D8"/>
    <w:rsid w:val="004E1A80"/>
    <w:rsid w:val="004E1B12"/>
    <w:rsid w:val="004E204D"/>
    <w:rsid w:val="004E21FD"/>
    <w:rsid w:val="004E2444"/>
    <w:rsid w:val="004E2A19"/>
    <w:rsid w:val="004E34A0"/>
    <w:rsid w:val="004E34BD"/>
    <w:rsid w:val="004E412B"/>
    <w:rsid w:val="004E4989"/>
    <w:rsid w:val="004E4D43"/>
    <w:rsid w:val="004E5084"/>
    <w:rsid w:val="004E55BD"/>
    <w:rsid w:val="004E57D5"/>
    <w:rsid w:val="004E5895"/>
    <w:rsid w:val="004E5CFB"/>
    <w:rsid w:val="004E5D1D"/>
    <w:rsid w:val="004E5D31"/>
    <w:rsid w:val="004E6125"/>
    <w:rsid w:val="004E623B"/>
    <w:rsid w:val="004E6566"/>
    <w:rsid w:val="004E6D3C"/>
    <w:rsid w:val="004E6E1F"/>
    <w:rsid w:val="004E7011"/>
    <w:rsid w:val="004E760E"/>
    <w:rsid w:val="004E7F30"/>
    <w:rsid w:val="004E7F7B"/>
    <w:rsid w:val="004F02AF"/>
    <w:rsid w:val="004F08FF"/>
    <w:rsid w:val="004F0DE1"/>
    <w:rsid w:val="004F0E93"/>
    <w:rsid w:val="004F102C"/>
    <w:rsid w:val="004F131E"/>
    <w:rsid w:val="004F138E"/>
    <w:rsid w:val="004F174F"/>
    <w:rsid w:val="004F178E"/>
    <w:rsid w:val="004F17C9"/>
    <w:rsid w:val="004F1BB7"/>
    <w:rsid w:val="004F1E9C"/>
    <w:rsid w:val="004F2003"/>
    <w:rsid w:val="004F2043"/>
    <w:rsid w:val="004F2AF3"/>
    <w:rsid w:val="004F2C54"/>
    <w:rsid w:val="004F2D79"/>
    <w:rsid w:val="004F2F8C"/>
    <w:rsid w:val="004F331F"/>
    <w:rsid w:val="004F348F"/>
    <w:rsid w:val="004F36AB"/>
    <w:rsid w:val="004F385A"/>
    <w:rsid w:val="004F3C8E"/>
    <w:rsid w:val="004F3FE3"/>
    <w:rsid w:val="004F427B"/>
    <w:rsid w:val="004F4295"/>
    <w:rsid w:val="004F4497"/>
    <w:rsid w:val="004F49A6"/>
    <w:rsid w:val="004F4F55"/>
    <w:rsid w:val="004F54AB"/>
    <w:rsid w:val="004F5865"/>
    <w:rsid w:val="004F591A"/>
    <w:rsid w:val="004F5D5D"/>
    <w:rsid w:val="004F6571"/>
    <w:rsid w:val="004F66EF"/>
    <w:rsid w:val="004F68A1"/>
    <w:rsid w:val="004F6B80"/>
    <w:rsid w:val="004F701D"/>
    <w:rsid w:val="004F7103"/>
    <w:rsid w:val="004F7599"/>
    <w:rsid w:val="004F7651"/>
    <w:rsid w:val="004F76B8"/>
    <w:rsid w:val="004F77B5"/>
    <w:rsid w:val="004F7BCB"/>
    <w:rsid w:val="0050017F"/>
    <w:rsid w:val="00500781"/>
    <w:rsid w:val="0050126E"/>
    <w:rsid w:val="00501771"/>
    <w:rsid w:val="0050196C"/>
    <w:rsid w:val="00501AA6"/>
    <w:rsid w:val="00501CD8"/>
    <w:rsid w:val="00501F9C"/>
    <w:rsid w:val="005023DC"/>
    <w:rsid w:val="00502C18"/>
    <w:rsid w:val="005034DC"/>
    <w:rsid w:val="00503EB1"/>
    <w:rsid w:val="005040F9"/>
    <w:rsid w:val="00504125"/>
    <w:rsid w:val="005051E2"/>
    <w:rsid w:val="0050535E"/>
    <w:rsid w:val="00505A31"/>
    <w:rsid w:val="00505B62"/>
    <w:rsid w:val="0050614D"/>
    <w:rsid w:val="0050652F"/>
    <w:rsid w:val="005066A1"/>
    <w:rsid w:val="00506758"/>
    <w:rsid w:val="00506A0C"/>
    <w:rsid w:val="00506B25"/>
    <w:rsid w:val="00506BEA"/>
    <w:rsid w:val="00506CC8"/>
    <w:rsid w:val="005071B7"/>
    <w:rsid w:val="00507429"/>
    <w:rsid w:val="00507575"/>
    <w:rsid w:val="00507704"/>
    <w:rsid w:val="00507890"/>
    <w:rsid w:val="00510ED6"/>
    <w:rsid w:val="00510FAB"/>
    <w:rsid w:val="00511067"/>
    <w:rsid w:val="0051164A"/>
    <w:rsid w:val="00511836"/>
    <w:rsid w:val="00511C71"/>
    <w:rsid w:val="00511DD0"/>
    <w:rsid w:val="00512361"/>
    <w:rsid w:val="0051252E"/>
    <w:rsid w:val="00512F78"/>
    <w:rsid w:val="0051333A"/>
    <w:rsid w:val="005133FC"/>
    <w:rsid w:val="00513559"/>
    <w:rsid w:val="005136AE"/>
    <w:rsid w:val="00513ABC"/>
    <w:rsid w:val="00513B83"/>
    <w:rsid w:val="00513C24"/>
    <w:rsid w:val="00513F97"/>
    <w:rsid w:val="005142AA"/>
    <w:rsid w:val="005148C4"/>
    <w:rsid w:val="00514C7E"/>
    <w:rsid w:val="00514FA2"/>
    <w:rsid w:val="00515208"/>
    <w:rsid w:val="00515225"/>
    <w:rsid w:val="005152F6"/>
    <w:rsid w:val="00515547"/>
    <w:rsid w:val="00515710"/>
    <w:rsid w:val="00515AEA"/>
    <w:rsid w:val="00515D0A"/>
    <w:rsid w:val="005163EC"/>
    <w:rsid w:val="005165CB"/>
    <w:rsid w:val="005169B1"/>
    <w:rsid w:val="00516AB3"/>
    <w:rsid w:val="00516D09"/>
    <w:rsid w:val="00516F3A"/>
    <w:rsid w:val="00517062"/>
    <w:rsid w:val="0051748F"/>
    <w:rsid w:val="00517682"/>
    <w:rsid w:val="00517A63"/>
    <w:rsid w:val="00517D11"/>
    <w:rsid w:val="00517FEC"/>
    <w:rsid w:val="005200A2"/>
    <w:rsid w:val="005202A8"/>
    <w:rsid w:val="005204CB"/>
    <w:rsid w:val="005209C2"/>
    <w:rsid w:val="005211D2"/>
    <w:rsid w:val="00521227"/>
    <w:rsid w:val="00521A0A"/>
    <w:rsid w:val="00521B7A"/>
    <w:rsid w:val="00521C79"/>
    <w:rsid w:val="00521CA1"/>
    <w:rsid w:val="005222C8"/>
    <w:rsid w:val="00522397"/>
    <w:rsid w:val="00522579"/>
    <w:rsid w:val="005227E0"/>
    <w:rsid w:val="00522F33"/>
    <w:rsid w:val="00523069"/>
    <w:rsid w:val="00523166"/>
    <w:rsid w:val="005232B7"/>
    <w:rsid w:val="005232B9"/>
    <w:rsid w:val="00524200"/>
    <w:rsid w:val="005242F0"/>
    <w:rsid w:val="005244EB"/>
    <w:rsid w:val="00524E45"/>
    <w:rsid w:val="00524EA0"/>
    <w:rsid w:val="00525032"/>
    <w:rsid w:val="00525129"/>
    <w:rsid w:val="00525339"/>
    <w:rsid w:val="005253C0"/>
    <w:rsid w:val="00525AF9"/>
    <w:rsid w:val="00525E4B"/>
    <w:rsid w:val="00525FCC"/>
    <w:rsid w:val="00526353"/>
    <w:rsid w:val="005263B9"/>
    <w:rsid w:val="00526731"/>
    <w:rsid w:val="00526A38"/>
    <w:rsid w:val="00527010"/>
    <w:rsid w:val="00527385"/>
    <w:rsid w:val="00530036"/>
    <w:rsid w:val="00530238"/>
    <w:rsid w:val="00530414"/>
    <w:rsid w:val="00531436"/>
    <w:rsid w:val="00531AD9"/>
    <w:rsid w:val="00531F55"/>
    <w:rsid w:val="0053208A"/>
    <w:rsid w:val="0053244F"/>
    <w:rsid w:val="00532C89"/>
    <w:rsid w:val="00533586"/>
    <w:rsid w:val="005336AA"/>
    <w:rsid w:val="0053385F"/>
    <w:rsid w:val="005339C0"/>
    <w:rsid w:val="00533C13"/>
    <w:rsid w:val="00533D26"/>
    <w:rsid w:val="00534128"/>
    <w:rsid w:val="005345BF"/>
    <w:rsid w:val="00534AAE"/>
    <w:rsid w:val="00534F99"/>
    <w:rsid w:val="00535534"/>
    <w:rsid w:val="005358E9"/>
    <w:rsid w:val="00535B67"/>
    <w:rsid w:val="00536187"/>
    <w:rsid w:val="0053628F"/>
    <w:rsid w:val="00536989"/>
    <w:rsid w:val="005369C3"/>
    <w:rsid w:val="00536B32"/>
    <w:rsid w:val="00536E7D"/>
    <w:rsid w:val="00537309"/>
    <w:rsid w:val="00537CE5"/>
    <w:rsid w:val="00537F28"/>
    <w:rsid w:val="00537F83"/>
    <w:rsid w:val="005405D4"/>
    <w:rsid w:val="00541051"/>
    <w:rsid w:val="0054160F"/>
    <w:rsid w:val="00541B67"/>
    <w:rsid w:val="005423C0"/>
    <w:rsid w:val="00542474"/>
    <w:rsid w:val="0054283C"/>
    <w:rsid w:val="00542A60"/>
    <w:rsid w:val="005431B1"/>
    <w:rsid w:val="005434CF"/>
    <w:rsid w:val="00543A91"/>
    <w:rsid w:val="00543DCB"/>
    <w:rsid w:val="00544412"/>
    <w:rsid w:val="00544431"/>
    <w:rsid w:val="005450F4"/>
    <w:rsid w:val="00545563"/>
    <w:rsid w:val="00545F53"/>
    <w:rsid w:val="00546979"/>
    <w:rsid w:val="00546BBD"/>
    <w:rsid w:val="00546DC1"/>
    <w:rsid w:val="00547155"/>
    <w:rsid w:val="005472B7"/>
    <w:rsid w:val="0054740E"/>
    <w:rsid w:val="00547489"/>
    <w:rsid w:val="005508B4"/>
    <w:rsid w:val="005509AA"/>
    <w:rsid w:val="00550BCF"/>
    <w:rsid w:val="00550CB5"/>
    <w:rsid w:val="005514F0"/>
    <w:rsid w:val="005517D2"/>
    <w:rsid w:val="00551A4D"/>
    <w:rsid w:val="00551A6D"/>
    <w:rsid w:val="005525E2"/>
    <w:rsid w:val="005526C8"/>
    <w:rsid w:val="0055270F"/>
    <w:rsid w:val="00552B5A"/>
    <w:rsid w:val="00552D1D"/>
    <w:rsid w:val="00552EE9"/>
    <w:rsid w:val="00553ECB"/>
    <w:rsid w:val="00553FE9"/>
    <w:rsid w:val="0055424F"/>
    <w:rsid w:val="005542D0"/>
    <w:rsid w:val="005547BD"/>
    <w:rsid w:val="005547C9"/>
    <w:rsid w:val="005549F0"/>
    <w:rsid w:val="0055500B"/>
    <w:rsid w:val="0055512F"/>
    <w:rsid w:val="00555E0B"/>
    <w:rsid w:val="0055621E"/>
    <w:rsid w:val="005564F3"/>
    <w:rsid w:val="005565E3"/>
    <w:rsid w:val="0055661B"/>
    <w:rsid w:val="00556860"/>
    <w:rsid w:val="005569B9"/>
    <w:rsid w:val="00556A9F"/>
    <w:rsid w:val="00556C48"/>
    <w:rsid w:val="005574F5"/>
    <w:rsid w:val="005576D1"/>
    <w:rsid w:val="00557752"/>
    <w:rsid w:val="00557AC0"/>
    <w:rsid w:val="00557EF6"/>
    <w:rsid w:val="00557F2D"/>
    <w:rsid w:val="00560500"/>
    <w:rsid w:val="00560736"/>
    <w:rsid w:val="00560BF4"/>
    <w:rsid w:val="00560C15"/>
    <w:rsid w:val="00560EC2"/>
    <w:rsid w:val="00561171"/>
    <w:rsid w:val="00561282"/>
    <w:rsid w:val="00561414"/>
    <w:rsid w:val="0056190F"/>
    <w:rsid w:val="005621EC"/>
    <w:rsid w:val="0056282E"/>
    <w:rsid w:val="00562959"/>
    <w:rsid w:val="00562FF4"/>
    <w:rsid w:val="00563119"/>
    <w:rsid w:val="00563BA4"/>
    <w:rsid w:val="005646A7"/>
    <w:rsid w:val="00564BF9"/>
    <w:rsid w:val="00565090"/>
    <w:rsid w:val="00565092"/>
    <w:rsid w:val="0056518C"/>
    <w:rsid w:val="00565622"/>
    <w:rsid w:val="00565868"/>
    <w:rsid w:val="00565966"/>
    <w:rsid w:val="005665E3"/>
    <w:rsid w:val="00566655"/>
    <w:rsid w:val="0056692C"/>
    <w:rsid w:val="00566D47"/>
    <w:rsid w:val="00566D99"/>
    <w:rsid w:val="0056709B"/>
    <w:rsid w:val="0056716A"/>
    <w:rsid w:val="0057012D"/>
    <w:rsid w:val="005713E9"/>
    <w:rsid w:val="005713F7"/>
    <w:rsid w:val="00571523"/>
    <w:rsid w:val="0057165A"/>
    <w:rsid w:val="00571837"/>
    <w:rsid w:val="0057193E"/>
    <w:rsid w:val="0057199F"/>
    <w:rsid w:val="00571A24"/>
    <w:rsid w:val="00571BE8"/>
    <w:rsid w:val="00571F18"/>
    <w:rsid w:val="005720C1"/>
    <w:rsid w:val="00572A5F"/>
    <w:rsid w:val="00573084"/>
    <w:rsid w:val="00573D47"/>
    <w:rsid w:val="00574348"/>
    <w:rsid w:val="0057464B"/>
    <w:rsid w:val="00574C25"/>
    <w:rsid w:val="00574FBF"/>
    <w:rsid w:val="00575141"/>
    <w:rsid w:val="005751F4"/>
    <w:rsid w:val="00575281"/>
    <w:rsid w:val="0057532B"/>
    <w:rsid w:val="005754AB"/>
    <w:rsid w:val="005754F3"/>
    <w:rsid w:val="00575DD9"/>
    <w:rsid w:val="00576352"/>
    <w:rsid w:val="00576451"/>
    <w:rsid w:val="005765B4"/>
    <w:rsid w:val="00576B87"/>
    <w:rsid w:val="00576CA6"/>
    <w:rsid w:val="00576FEE"/>
    <w:rsid w:val="005770F0"/>
    <w:rsid w:val="0057756D"/>
    <w:rsid w:val="0057796C"/>
    <w:rsid w:val="00577DE1"/>
    <w:rsid w:val="00577E10"/>
    <w:rsid w:val="00577E4A"/>
    <w:rsid w:val="00577F90"/>
    <w:rsid w:val="00577FD7"/>
    <w:rsid w:val="005801C5"/>
    <w:rsid w:val="0058094C"/>
    <w:rsid w:val="005811C6"/>
    <w:rsid w:val="005816FD"/>
    <w:rsid w:val="00581C18"/>
    <w:rsid w:val="00581CDF"/>
    <w:rsid w:val="00581D36"/>
    <w:rsid w:val="00582122"/>
    <w:rsid w:val="00582231"/>
    <w:rsid w:val="005828E6"/>
    <w:rsid w:val="00582F19"/>
    <w:rsid w:val="005831A6"/>
    <w:rsid w:val="0058339E"/>
    <w:rsid w:val="00583726"/>
    <w:rsid w:val="005838C1"/>
    <w:rsid w:val="005839D6"/>
    <w:rsid w:val="005844BC"/>
    <w:rsid w:val="00584C83"/>
    <w:rsid w:val="00584C84"/>
    <w:rsid w:val="00584DDB"/>
    <w:rsid w:val="0058545A"/>
    <w:rsid w:val="005856BB"/>
    <w:rsid w:val="0058609B"/>
    <w:rsid w:val="0058619A"/>
    <w:rsid w:val="00586472"/>
    <w:rsid w:val="005865A8"/>
    <w:rsid w:val="00586621"/>
    <w:rsid w:val="00586E47"/>
    <w:rsid w:val="00586F42"/>
    <w:rsid w:val="00587233"/>
    <w:rsid w:val="0058740D"/>
    <w:rsid w:val="005876A4"/>
    <w:rsid w:val="005876D9"/>
    <w:rsid w:val="00587C22"/>
    <w:rsid w:val="00587DD8"/>
    <w:rsid w:val="005900FB"/>
    <w:rsid w:val="00590158"/>
    <w:rsid w:val="0059022A"/>
    <w:rsid w:val="005904F7"/>
    <w:rsid w:val="00590800"/>
    <w:rsid w:val="00591165"/>
    <w:rsid w:val="00591673"/>
    <w:rsid w:val="00591B80"/>
    <w:rsid w:val="00591DA0"/>
    <w:rsid w:val="0059234D"/>
    <w:rsid w:val="005925FD"/>
    <w:rsid w:val="00592C42"/>
    <w:rsid w:val="00592C78"/>
    <w:rsid w:val="00592FC1"/>
    <w:rsid w:val="00593290"/>
    <w:rsid w:val="005935E7"/>
    <w:rsid w:val="005936CA"/>
    <w:rsid w:val="005937B9"/>
    <w:rsid w:val="005937CB"/>
    <w:rsid w:val="0059411A"/>
    <w:rsid w:val="00594626"/>
    <w:rsid w:val="0059469F"/>
    <w:rsid w:val="005946A4"/>
    <w:rsid w:val="00594C11"/>
    <w:rsid w:val="00595ABD"/>
    <w:rsid w:val="0059691F"/>
    <w:rsid w:val="005970E1"/>
    <w:rsid w:val="005975C0"/>
    <w:rsid w:val="00597B96"/>
    <w:rsid w:val="005A0001"/>
    <w:rsid w:val="005A023E"/>
    <w:rsid w:val="005A02EA"/>
    <w:rsid w:val="005A0770"/>
    <w:rsid w:val="005A0A13"/>
    <w:rsid w:val="005A0FD3"/>
    <w:rsid w:val="005A1641"/>
    <w:rsid w:val="005A17B4"/>
    <w:rsid w:val="005A17E2"/>
    <w:rsid w:val="005A1E19"/>
    <w:rsid w:val="005A1F55"/>
    <w:rsid w:val="005A2A69"/>
    <w:rsid w:val="005A2CB9"/>
    <w:rsid w:val="005A2D24"/>
    <w:rsid w:val="005A2D3F"/>
    <w:rsid w:val="005A3398"/>
    <w:rsid w:val="005A3829"/>
    <w:rsid w:val="005A3B75"/>
    <w:rsid w:val="005A3D63"/>
    <w:rsid w:val="005A4443"/>
    <w:rsid w:val="005A4523"/>
    <w:rsid w:val="005A486F"/>
    <w:rsid w:val="005A4E93"/>
    <w:rsid w:val="005A4F20"/>
    <w:rsid w:val="005A5063"/>
    <w:rsid w:val="005A50D9"/>
    <w:rsid w:val="005A54F0"/>
    <w:rsid w:val="005A56AE"/>
    <w:rsid w:val="005A5821"/>
    <w:rsid w:val="005A5A47"/>
    <w:rsid w:val="005A5B5E"/>
    <w:rsid w:val="005A5E50"/>
    <w:rsid w:val="005A5F2B"/>
    <w:rsid w:val="005A6074"/>
    <w:rsid w:val="005A651A"/>
    <w:rsid w:val="005A6781"/>
    <w:rsid w:val="005A6852"/>
    <w:rsid w:val="005A699C"/>
    <w:rsid w:val="005A6A58"/>
    <w:rsid w:val="005A6F70"/>
    <w:rsid w:val="005A71E2"/>
    <w:rsid w:val="005A7222"/>
    <w:rsid w:val="005A74D3"/>
    <w:rsid w:val="005A7652"/>
    <w:rsid w:val="005A77A0"/>
    <w:rsid w:val="005A7E10"/>
    <w:rsid w:val="005A7FF9"/>
    <w:rsid w:val="005B00D3"/>
    <w:rsid w:val="005B0D19"/>
    <w:rsid w:val="005B10B6"/>
    <w:rsid w:val="005B13B4"/>
    <w:rsid w:val="005B14E3"/>
    <w:rsid w:val="005B14FE"/>
    <w:rsid w:val="005B29E9"/>
    <w:rsid w:val="005B2C7B"/>
    <w:rsid w:val="005B31E3"/>
    <w:rsid w:val="005B3297"/>
    <w:rsid w:val="005B3308"/>
    <w:rsid w:val="005B3329"/>
    <w:rsid w:val="005B33E0"/>
    <w:rsid w:val="005B3722"/>
    <w:rsid w:val="005B382B"/>
    <w:rsid w:val="005B3B22"/>
    <w:rsid w:val="005B3C7E"/>
    <w:rsid w:val="005B4176"/>
    <w:rsid w:val="005B438F"/>
    <w:rsid w:val="005B4551"/>
    <w:rsid w:val="005B4921"/>
    <w:rsid w:val="005B4D05"/>
    <w:rsid w:val="005B537F"/>
    <w:rsid w:val="005B5604"/>
    <w:rsid w:val="005B586C"/>
    <w:rsid w:val="005B5AA7"/>
    <w:rsid w:val="005B5F8F"/>
    <w:rsid w:val="005B6636"/>
    <w:rsid w:val="005B6BA8"/>
    <w:rsid w:val="005B6F19"/>
    <w:rsid w:val="005B779E"/>
    <w:rsid w:val="005B7A08"/>
    <w:rsid w:val="005C02D9"/>
    <w:rsid w:val="005C05F6"/>
    <w:rsid w:val="005C0698"/>
    <w:rsid w:val="005C06DC"/>
    <w:rsid w:val="005C0D86"/>
    <w:rsid w:val="005C149B"/>
    <w:rsid w:val="005C159C"/>
    <w:rsid w:val="005C1874"/>
    <w:rsid w:val="005C19EA"/>
    <w:rsid w:val="005C1CA0"/>
    <w:rsid w:val="005C23DF"/>
    <w:rsid w:val="005C287D"/>
    <w:rsid w:val="005C2A9B"/>
    <w:rsid w:val="005C3556"/>
    <w:rsid w:val="005C36A6"/>
    <w:rsid w:val="005C39A4"/>
    <w:rsid w:val="005C3CAD"/>
    <w:rsid w:val="005C3E02"/>
    <w:rsid w:val="005C3E1F"/>
    <w:rsid w:val="005C443D"/>
    <w:rsid w:val="005C474B"/>
    <w:rsid w:val="005C4AC0"/>
    <w:rsid w:val="005C4CD2"/>
    <w:rsid w:val="005C4D6E"/>
    <w:rsid w:val="005C4DAF"/>
    <w:rsid w:val="005C4F47"/>
    <w:rsid w:val="005C50D7"/>
    <w:rsid w:val="005C564A"/>
    <w:rsid w:val="005C576B"/>
    <w:rsid w:val="005C5CCD"/>
    <w:rsid w:val="005C72DC"/>
    <w:rsid w:val="005C75EB"/>
    <w:rsid w:val="005C76DA"/>
    <w:rsid w:val="005C7761"/>
    <w:rsid w:val="005C7787"/>
    <w:rsid w:val="005C7D79"/>
    <w:rsid w:val="005C7DAA"/>
    <w:rsid w:val="005D02A3"/>
    <w:rsid w:val="005D036F"/>
    <w:rsid w:val="005D051C"/>
    <w:rsid w:val="005D0583"/>
    <w:rsid w:val="005D08B8"/>
    <w:rsid w:val="005D122F"/>
    <w:rsid w:val="005D1232"/>
    <w:rsid w:val="005D153A"/>
    <w:rsid w:val="005D159F"/>
    <w:rsid w:val="005D15B6"/>
    <w:rsid w:val="005D2999"/>
    <w:rsid w:val="005D42A2"/>
    <w:rsid w:val="005D4802"/>
    <w:rsid w:val="005D4CB1"/>
    <w:rsid w:val="005D4D47"/>
    <w:rsid w:val="005D4EF5"/>
    <w:rsid w:val="005D50F2"/>
    <w:rsid w:val="005D53F0"/>
    <w:rsid w:val="005D54F5"/>
    <w:rsid w:val="005D54F9"/>
    <w:rsid w:val="005D5593"/>
    <w:rsid w:val="005D55BB"/>
    <w:rsid w:val="005D57FA"/>
    <w:rsid w:val="005D5AA5"/>
    <w:rsid w:val="005D5AE2"/>
    <w:rsid w:val="005D5EBD"/>
    <w:rsid w:val="005D6363"/>
    <w:rsid w:val="005D66D9"/>
    <w:rsid w:val="005D67FA"/>
    <w:rsid w:val="005D72FC"/>
    <w:rsid w:val="005D7475"/>
    <w:rsid w:val="005D74E0"/>
    <w:rsid w:val="005D7A54"/>
    <w:rsid w:val="005D7C44"/>
    <w:rsid w:val="005E0020"/>
    <w:rsid w:val="005E0116"/>
    <w:rsid w:val="005E058F"/>
    <w:rsid w:val="005E066F"/>
    <w:rsid w:val="005E07F0"/>
    <w:rsid w:val="005E08C9"/>
    <w:rsid w:val="005E0E85"/>
    <w:rsid w:val="005E104C"/>
    <w:rsid w:val="005E1576"/>
    <w:rsid w:val="005E1785"/>
    <w:rsid w:val="005E1957"/>
    <w:rsid w:val="005E1BDD"/>
    <w:rsid w:val="005E1CB6"/>
    <w:rsid w:val="005E1CF8"/>
    <w:rsid w:val="005E1F7C"/>
    <w:rsid w:val="005E22BD"/>
    <w:rsid w:val="005E22F5"/>
    <w:rsid w:val="005E234B"/>
    <w:rsid w:val="005E24AD"/>
    <w:rsid w:val="005E2546"/>
    <w:rsid w:val="005E30B4"/>
    <w:rsid w:val="005E3218"/>
    <w:rsid w:val="005E334D"/>
    <w:rsid w:val="005E3BB0"/>
    <w:rsid w:val="005E3C63"/>
    <w:rsid w:val="005E3D57"/>
    <w:rsid w:val="005E3FF8"/>
    <w:rsid w:val="005E4430"/>
    <w:rsid w:val="005E47FC"/>
    <w:rsid w:val="005E4814"/>
    <w:rsid w:val="005E4940"/>
    <w:rsid w:val="005E4D1E"/>
    <w:rsid w:val="005E55F5"/>
    <w:rsid w:val="005E5893"/>
    <w:rsid w:val="005E5B94"/>
    <w:rsid w:val="005E6111"/>
    <w:rsid w:val="005E7729"/>
    <w:rsid w:val="005E7B45"/>
    <w:rsid w:val="005E7C16"/>
    <w:rsid w:val="005E7C95"/>
    <w:rsid w:val="005F06EA"/>
    <w:rsid w:val="005F09DF"/>
    <w:rsid w:val="005F0C3A"/>
    <w:rsid w:val="005F0C52"/>
    <w:rsid w:val="005F0D88"/>
    <w:rsid w:val="005F0E03"/>
    <w:rsid w:val="005F0EA4"/>
    <w:rsid w:val="005F0F79"/>
    <w:rsid w:val="005F1273"/>
    <w:rsid w:val="005F17DE"/>
    <w:rsid w:val="005F1954"/>
    <w:rsid w:val="005F19B4"/>
    <w:rsid w:val="005F19DC"/>
    <w:rsid w:val="005F20A2"/>
    <w:rsid w:val="005F27D1"/>
    <w:rsid w:val="005F29A8"/>
    <w:rsid w:val="005F2E89"/>
    <w:rsid w:val="005F2FF6"/>
    <w:rsid w:val="005F33D6"/>
    <w:rsid w:val="005F345A"/>
    <w:rsid w:val="005F42BB"/>
    <w:rsid w:val="005F45C1"/>
    <w:rsid w:val="005F467B"/>
    <w:rsid w:val="005F4DE1"/>
    <w:rsid w:val="005F58AF"/>
    <w:rsid w:val="005F5C8B"/>
    <w:rsid w:val="005F64D1"/>
    <w:rsid w:val="005F68FF"/>
    <w:rsid w:val="005F6E6F"/>
    <w:rsid w:val="005F6F4D"/>
    <w:rsid w:val="005F73BD"/>
    <w:rsid w:val="005F7614"/>
    <w:rsid w:val="005F7DD6"/>
    <w:rsid w:val="00600981"/>
    <w:rsid w:val="006009CF"/>
    <w:rsid w:val="00600A0F"/>
    <w:rsid w:val="00600B2A"/>
    <w:rsid w:val="00600ED0"/>
    <w:rsid w:val="00600ED6"/>
    <w:rsid w:val="00600F1F"/>
    <w:rsid w:val="006016B5"/>
    <w:rsid w:val="00601851"/>
    <w:rsid w:val="00601BCA"/>
    <w:rsid w:val="00601DFC"/>
    <w:rsid w:val="0060243F"/>
    <w:rsid w:val="00602F04"/>
    <w:rsid w:val="00603142"/>
    <w:rsid w:val="00603D7C"/>
    <w:rsid w:val="00603EF6"/>
    <w:rsid w:val="00604041"/>
    <w:rsid w:val="00604845"/>
    <w:rsid w:val="00604E1C"/>
    <w:rsid w:val="00605075"/>
    <w:rsid w:val="0060509F"/>
    <w:rsid w:val="006053F5"/>
    <w:rsid w:val="006058A0"/>
    <w:rsid w:val="00606819"/>
    <w:rsid w:val="00606CD3"/>
    <w:rsid w:val="00607109"/>
    <w:rsid w:val="006071F6"/>
    <w:rsid w:val="006077B0"/>
    <w:rsid w:val="006077FD"/>
    <w:rsid w:val="00607928"/>
    <w:rsid w:val="00607B02"/>
    <w:rsid w:val="00607F5A"/>
    <w:rsid w:val="006102E5"/>
    <w:rsid w:val="00610359"/>
    <w:rsid w:val="00610526"/>
    <w:rsid w:val="00610747"/>
    <w:rsid w:val="00610D85"/>
    <w:rsid w:val="006110E7"/>
    <w:rsid w:val="00611160"/>
    <w:rsid w:val="0061190A"/>
    <w:rsid w:val="00611DD9"/>
    <w:rsid w:val="00612159"/>
    <w:rsid w:val="006122BF"/>
    <w:rsid w:val="0061236C"/>
    <w:rsid w:val="006124BE"/>
    <w:rsid w:val="00612599"/>
    <w:rsid w:val="006125A5"/>
    <w:rsid w:val="00612A99"/>
    <w:rsid w:val="00612B3F"/>
    <w:rsid w:val="00612DE3"/>
    <w:rsid w:val="00612E46"/>
    <w:rsid w:val="0061300A"/>
    <w:rsid w:val="0061303A"/>
    <w:rsid w:val="006133A5"/>
    <w:rsid w:val="00613660"/>
    <w:rsid w:val="006138BD"/>
    <w:rsid w:val="00613B79"/>
    <w:rsid w:val="00613FF1"/>
    <w:rsid w:val="00614136"/>
    <w:rsid w:val="006141D7"/>
    <w:rsid w:val="0061442F"/>
    <w:rsid w:val="00614599"/>
    <w:rsid w:val="0061479E"/>
    <w:rsid w:val="00614922"/>
    <w:rsid w:val="00614A7A"/>
    <w:rsid w:val="00614ADE"/>
    <w:rsid w:val="00615133"/>
    <w:rsid w:val="00615C5C"/>
    <w:rsid w:val="00615D10"/>
    <w:rsid w:val="00615FD2"/>
    <w:rsid w:val="0061603E"/>
    <w:rsid w:val="0061611D"/>
    <w:rsid w:val="0061612A"/>
    <w:rsid w:val="00616312"/>
    <w:rsid w:val="00616708"/>
    <w:rsid w:val="00616A63"/>
    <w:rsid w:val="00616B41"/>
    <w:rsid w:val="006174BE"/>
    <w:rsid w:val="00617535"/>
    <w:rsid w:val="006175E9"/>
    <w:rsid w:val="00617C1A"/>
    <w:rsid w:val="00617CC3"/>
    <w:rsid w:val="0062001A"/>
    <w:rsid w:val="006201F5"/>
    <w:rsid w:val="00620499"/>
    <w:rsid w:val="0062060B"/>
    <w:rsid w:val="00620826"/>
    <w:rsid w:val="00620CD7"/>
    <w:rsid w:val="006214E6"/>
    <w:rsid w:val="006215C3"/>
    <w:rsid w:val="00621697"/>
    <w:rsid w:val="00622004"/>
    <w:rsid w:val="006220DC"/>
    <w:rsid w:val="0062221A"/>
    <w:rsid w:val="006222A1"/>
    <w:rsid w:val="00622662"/>
    <w:rsid w:val="00622857"/>
    <w:rsid w:val="00622A11"/>
    <w:rsid w:val="00622CB1"/>
    <w:rsid w:val="00622CC0"/>
    <w:rsid w:val="00622E8A"/>
    <w:rsid w:val="00622EA3"/>
    <w:rsid w:val="00622F04"/>
    <w:rsid w:val="006235C6"/>
    <w:rsid w:val="006236D7"/>
    <w:rsid w:val="00623C9C"/>
    <w:rsid w:val="00623D15"/>
    <w:rsid w:val="00624895"/>
    <w:rsid w:val="0062541F"/>
    <w:rsid w:val="00625D1D"/>
    <w:rsid w:val="00626090"/>
    <w:rsid w:val="00626265"/>
    <w:rsid w:val="00626887"/>
    <w:rsid w:val="00626A15"/>
    <w:rsid w:val="00626ACA"/>
    <w:rsid w:val="00626B4B"/>
    <w:rsid w:val="00626F96"/>
    <w:rsid w:val="0062767B"/>
    <w:rsid w:val="0062774B"/>
    <w:rsid w:val="00627A0D"/>
    <w:rsid w:val="00627F00"/>
    <w:rsid w:val="006303FF"/>
    <w:rsid w:val="0063061F"/>
    <w:rsid w:val="00630C31"/>
    <w:rsid w:val="00630C3B"/>
    <w:rsid w:val="00630E35"/>
    <w:rsid w:val="00631CDF"/>
    <w:rsid w:val="00632121"/>
    <w:rsid w:val="0063240E"/>
    <w:rsid w:val="0063291E"/>
    <w:rsid w:val="00633B34"/>
    <w:rsid w:val="00634247"/>
    <w:rsid w:val="006344A5"/>
    <w:rsid w:val="00634844"/>
    <w:rsid w:val="00634C2E"/>
    <w:rsid w:val="00634C5E"/>
    <w:rsid w:val="00634E81"/>
    <w:rsid w:val="00635095"/>
    <w:rsid w:val="00635615"/>
    <w:rsid w:val="00635EA6"/>
    <w:rsid w:val="006364DA"/>
    <w:rsid w:val="00636581"/>
    <w:rsid w:val="006365CE"/>
    <w:rsid w:val="00636720"/>
    <w:rsid w:val="00636AE2"/>
    <w:rsid w:val="0063774E"/>
    <w:rsid w:val="00637841"/>
    <w:rsid w:val="00637A0D"/>
    <w:rsid w:val="00637DD1"/>
    <w:rsid w:val="00640566"/>
    <w:rsid w:val="00640759"/>
    <w:rsid w:val="00640E20"/>
    <w:rsid w:val="00640E29"/>
    <w:rsid w:val="00640EC4"/>
    <w:rsid w:val="00641251"/>
    <w:rsid w:val="00641529"/>
    <w:rsid w:val="0064186F"/>
    <w:rsid w:val="00641B75"/>
    <w:rsid w:val="00641EAB"/>
    <w:rsid w:val="0064278C"/>
    <w:rsid w:val="00642C24"/>
    <w:rsid w:val="00642F10"/>
    <w:rsid w:val="00643059"/>
    <w:rsid w:val="00643264"/>
    <w:rsid w:val="0064372E"/>
    <w:rsid w:val="00643BF5"/>
    <w:rsid w:val="00643C20"/>
    <w:rsid w:val="006440B1"/>
    <w:rsid w:val="0064415A"/>
    <w:rsid w:val="006441E0"/>
    <w:rsid w:val="00644615"/>
    <w:rsid w:val="006448C8"/>
    <w:rsid w:val="0064507F"/>
    <w:rsid w:val="00645E9E"/>
    <w:rsid w:val="00646098"/>
    <w:rsid w:val="006462BC"/>
    <w:rsid w:val="006462CC"/>
    <w:rsid w:val="0064648A"/>
    <w:rsid w:val="006469A0"/>
    <w:rsid w:val="00647493"/>
    <w:rsid w:val="00647F91"/>
    <w:rsid w:val="00650330"/>
    <w:rsid w:val="0065064C"/>
    <w:rsid w:val="00650802"/>
    <w:rsid w:val="006509A6"/>
    <w:rsid w:val="006510B4"/>
    <w:rsid w:val="00651329"/>
    <w:rsid w:val="0065137D"/>
    <w:rsid w:val="00651695"/>
    <w:rsid w:val="00651E34"/>
    <w:rsid w:val="00651FB0"/>
    <w:rsid w:val="00651FC0"/>
    <w:rsid w:val="006521CD"/>
    <w:rsid w:val="00652377"/>
    <w:rsid w:val="00652455"/>
    <w:rsid w:val="006524A9"/>
    <w:rsid w:val="006524FB"/>
    <w:rsid w:val="00652641"/>
    <w:rsid w:val="0065332B"/>
    <w:rsid w:val="00653406"/>
    <w:rsid w:val="00653576"/>
    <w:rsid w:val="0065375F"/>
    <w:rsid w:val="00653A04"/>
    <w:rsid w:val="00653DA2"/>
    <w:rsid w:val="00653FBF"/>
    <w:rsid w:val="00655967"/>
    <w:rsid w:val="00655E30"/>
    <w:rsid w:val="00655F49"/>
    <w:rsid w:val="00656293"/>
    <w:rsid w:val="00656504"/>
    <w:rsid w:val="00656777"/>
    <w:rsid w:val="00656CE3"/>
    <w:rsid w:val="00656E29"/>
    <w:rsid w:val="00656F67"/>
    <w:rsid w:val="00656F72"/>
    <w:rsid w:val="0065719A"/>
    <w:rsid w:val="00657378"/>
    <w:rsid w:val="0065760F"/>
    <w:rsid w:val="00657687"/>
    <w:rsid w:val="00657708"/>
    <w:rsid w:val="006579E8"/>
    <w:rsid w:val="00657CAF"/>
    <w:rsid w:val="00657D71"/>
    <w:rsid w:val="00660274"/>
    <w:rsid w:val="006602D9"/>
    <w:rsid w:val="0066067C"/>
    <w:rsid w:val="00660B09"/>
    <w:rsid w:val="006610A9"/>
    <w:rsid w:val="00661256"/>
    <w:rsid w:val="00661794"/>
    <w:rsid w:val="00662195"/>
    <w:rsid w:val="00662846"/>
    <w:rsid w:val="006641E3"/>
    <w:rsid w:val="006643CF"/>
    <w:rsid w:val="00664A71"/>
    <w:rsid w:val="00664AB0"/>
    <w:rsid w:val="00665131"/>
    <w:rsid w:val="00665B94"/>
    <w:rsid w:val="00665ECA"/>
    <w:rsid w:val="00665F86"/>
    <w:rsid w:val="0066636B"/>
    <w:rsid w:val="00666B9A"/>
    <w:rsid w:val="0066738A"/>
    <w:rsid w:val="00667706"/>
    <w:rsid w:val="00667814"/>
    <w:rsid w:val="00670024"/>
    <w:rsid w:val="006705A2"/>
    <w:rsid w:val="00670694"/>
    <w:rsid w:val="00670763"/>
    <w:rsid w:val="006707AB"/>
    <w:rsid w:val="00670806"/>
    <w:rsid w:val="00670C98"/>
    <w:rsid w:val="006713CB"/>
    <w:rsid w:val="006714BF"/>
    <w:rsid w:val="006720E9"/>
    <w:rsid w:val="00672381"/>
    <w:rsid w:val="0067255B"/>
    <w:rsid w:val="00672C2D"/>
    <w:rsid w:val="006730E2"/>
    <w:rsid w:val="0067369D"/>
    <w:rsid w:val="0067374E"/>
    <w:rsid w:val="00673A81"/>
    <w:rsid w:val="00673BD3"/>
    <w:rsid w:val="00674587"/>
    <w:rsid w:val="0067483C"/>
    <w:rsid w:val="00674B8D"/>
    <w:rsid w:val="00675022"/>
    <w:rsid w:val="006751C6"/>
    <w:rsid w:val="00675621"/>
    <w:rsid w:val="006757BF"/>
    <w:rsid w:val="00675A48"/>
    <w:rsid w:val="00675C3E"/>
    <w:rsid w:val="00675DD5"/>
    <w:rsid w:val="00675E05"/>
    <w:rsid w:val="006760EE"/>
    <w:rsid w:val="0067708C"/>
    <w:rsid w:val="00677207"/>
    <w:rsid w:val="00677522"/>
    <w:rsid w:val="00677F93"/>
    <w:rsid w:val="00677FAD"/>
    <w:rsid w:val="00680153"/>
    <w:rsid w:val="00680486"/>
    <w:rsid w:val="00680566"/>
    <w:rsid w:val="00680679"/>
    <w:rsid w:val="0068073E"/>
    <w:rsid w:val="00680A55"/>
    <w:rsid w:val="006812FB"/>
    <w:rsid w:val="006818DF"/>
    <w:rsid w:val="006819CB"/>
    <w:rsid w:val="00681CA2"/>
    <w:rsid w:val="00681E23"/>
    <w:rsid w:val="00682370"/>
    <w:rsid w:val="00682B5B"/>
    <w:rsid w:val="00682B9D"/>
    <w:rsid w:val="00682C9E"/>
    <w:rsid w:val="00682FFA"/>
    <w:rsid w:val="00683038"/>
    <w:rsid w:val="006830F8"/>
    <w:rsid w:val="00683524"/>
    <w:rsid w:val="0068358F"/>
    <w:rsid w:val="006836CB"/>
    <w:rsid w:val="0068493C"/>
    <w:rsid w:val="00684B00"/>
    <w:rsid w:val="00684BC9"/>
    <w:rsid w:val="00684E84"/>
    <w:rsid w:val="00684F0A"/>
    <w:rsid w:val="00685257"/>
    <w:rsid w:val="006856C3"/>
    <w:rsid w:val="006858F0"/>
    <w:rsid w:val="006859E3"/>
    <w:rsid w:val="00685AA6"/>
    <w:rsid w:val="00686019"/>
    <w:rsid w:val="006866A5"/>
    <w:rsid w:val="00686735"/>
    <w:rsid w:val="00686A6B"/>
    <w:rsid w:val="00686C2F"/>
    <w:rsid w:val="006873C7"/>
    <w:rsid w:val="00687442"/>
    <w:rsid w:val="00687B87"/>
    <w:rsid w:val="006900C1"/>
    <w:rsid w:val="006907C3"/>
    <w:rsid w:val="006907E5"/>
    <w:rsid w:val="00690A22"/>
    <w:rsid w:val="00690DA3"/>
    <w:rsid w:val="00691121"/>
    <w:rsid w:val="006915FE"/>
    <w:rsid w:val="00691BDD"/>
    <w:rsid w:val="00691C0C"/>
    <w:rsid w:val="006921D5"/>
    <w:rsid w:val="006925B2"/>
    <w:rsid w:val="00692B4F"/>
    <w:rsid w:val="00692CC1"/>
    <w:rsid w:val="0069321A"/>
    <w:rsid w:val="006935E3"/>
    <w:rsid w:val="00693630"/>
    <w:rsid w:val="00693A8C"/>
    <w:rsid w:val="00694017"/>
    <w:rsid w:val="00694206"/>
    <w:rsid w:val="00694960"/>
    <w:rsid w:val="00694CA5"/>
    <w:rsid w:val="00694F64"/>
    <w:rsid w:val="00695112"/>
    <w:rsid w:val="00695206"/>
    <w:rsid w:val="00695EC3"/>
    <w:rsid w:val="006960CB"/>
    <w:rsid w:val="006961C0"/>
    <w:rsid w:val="0069625D"/>
    <w:rsid w:val="00696484"/>
    <w:rsid w:val="00696ADE"/>
    <w:rsid w:val="00696C10"/>
    <w:rsid w:val="00696C65"/>
    <w:rsid w:val="006977C5"/>
    <w:rsid w:val="006A009C"/>
    <w:rsid w:val="006A0134"/>
    <w:rsid w:val="006A056E"/>
    <w:rsid w:val="006A0D0C"/>
    <w:rsid w:val="006A15DB"/>
    <w:rsid w:val="006A1DDC"/>
    <w:rsid w:val="006A224A"/>
    <w:rsid w:val="006A22D0"/>
    <w:rsid w:val="006A31E6"/>
    <w:rsid w:val="006A341A"/>
    <w:rsid w:val="006A4121"/>
    <w:rsid w:val="006A4A1E"/>
    <w:rsid w:val="006A4DFE"/>
    <w:rsid w:val="006A5136"/>
    <w:rsid w:val="006A52AD"/>
    <w:rsid w:val="006A5A51"/>
    <w:rsid w:val="006A5FA2"/>
    <w:rsid w:val="006A62B3"/>
    <w:rsid w:val="006A6A26"/>
    <w:rsid w:val="006A6B5F"/>
    <w:rsid w:val="006A6CE1"/>
    <w:rsid w:val="006A6D78"/>
    <w:rsid w:val="006A70FE"/>
    <w:rsid w:val="006A76A7"/>
    <w:rsid w:val="006A7D68"/>
    <w:rsid w:val="006B027C"/>
    <w:rsid w:val="006B0998"/>
    <w:rsid w:val="006B0A06"/>
    <w:rsid w:val="006B0C36"/>
    <w:rsid w:val="006B1931"/>
    <w:rsid w:val="006B1E64"/>
    <w:rsid w:val="006B2033"/>
    <w:rsid w:val="006B23EF"/>
    <w:rsid w:val="006B2957"/>
    <w:rsid w:val="006B2A76"/>
    <w:rsid w:val="006B31DF"/>
    <w:rsid w:val="006B38EC"/>
    <w:rsid w:val="006B3A69"/>
    <w:rsid w:val="006B3B39"/>
    <w:rsid w:val="006B3B40"/>
    <w:rsid w:val="006B3BFB"/>
    <w:rsid w:val="006B3CEE"/>
    <w:rsid w:val="006B4039"/>
    <w:rsid w:val="006B41E1"/>
    <w:rsid w:val="006B43B5"/>
    <w:rsid w:val="006B5192"/>
    <w:rsid w:val="006B51FA"/>
    <w:rsid w:val="006B546B"/>
    <w:rsid w:val="006B581A"/>
    <w:rsid w:val="006B59EC"/>
    <w:rsid w:val="006B6305"/>
    <w:rsid w:val="006B6473"/>
    <w:rsid w:val="006B6498"/>
    <w:rsid w:val="006B65F3"/>
    <w:rsid w:val="006B6708"/>
    <w:rsid w:val="006B7162"/>
    <w:rsid w:val="006B7180"/>
    <w:rsid w:val="006B7A33"/>
    <w:rsid w:val="006B7B79"/>
    <w:rsid w:val="006B7BD2"/>
    <w:rsid w:val="006B7C30"/>
    <w:rsid w:val="006C0340"/>
    <w:rsid w:val="006C05B9"/>
    <w:rsid w:val="006C0600"/>
    <w:rsid w:val="006C08A7"/>
    <w:rsid w:val="006C0ADD"/>
    <w:rsid w:val="006C11F9"/>
    <w:rsid w:val="006C1340"/>
    <w:rsid w:val="006C171D"/>
    <w:rsid w:val="006C1832"/>
    <w:rsid w:val="006C18E8"/>
    <w:rsid w:val="006C1CCB"/>
    <w:rsid w:val="006C1EB0"/>
    <w:rsid w:val="006C1F87"/>
    <w:rsid w:val="006C2503"/>
    <w:rsid w:val="006C2666"/>
    <w:rsid w:val="006C27CD"/>
    <w:rsid w:val="006C37E8"/>
    <w:rsid w:val="006C3CD8"/>
    <w:rsid w:val="006C3E08"/>
    <w:rsid w:val="006C4851"/>
    <w:rsid w:val="006C4CF8"/>
    <w:rsid w:val="006C51CD"/>
    <w:rsid w:val="006C54F5"/>
    <w:rsid w:val="006C5811"/>
    <w:rsid w:val="006C5E48"/>
    <w:rsid w:val="006C5EB9"/>
    <w:rsid w:val="006C644F"/>
    <w:rsid w:val="006C6948"/>
    <w:rsid w:val="006C6EEA"/>
    <w:rsid w:val="006C6F3D"/>
    <w:rsid w:val="006C750D"/>
    <w:rsid w:val="006C757D"/>
    <w:rsid w:val="006C77B8"/>
    <w:rsid w:val="006C79CF"/>
    <w:rsid w:val="006C7B06"/>
    <w:rsid w:val="006D03BE"/>
    <w:rsid w:val="006D0404"/>
    <w:rsid w:val="006D05F6"/>
    <w:rsid w:val="006D0802"/>
    <w:rsid w:val="006D0808"/>
    <w:rsid w:val="006D0C22"/>
    <w:rsid w:val="006D0DD4"/>
    <w:rsid w:val="006D12BB"/>
    <w:rsid w:val="006D1507"/>
    <w:rsid w:val="006D1680"/>
    <w:rsid w:val="006D1750"/>
    <w:rsid w:val="006D1EAA"/>
    <w:rsid w:val="006D2542"/>
    <w:rsid w:val="006D2850"/>
    <w:rsid w:val="006D2AB2"/>
    <w:rsid w:val="006D3229"/>
    <w:rsid w:val="006D32C7"/>
    <w:rsid w:val="006D37CC"/>
    <w:rsid w:val="006D38EB"/>
    <w:rsid w:val="006D3D83"/>
    <w:rsid w:val="006D3F07"/>
    <w:rsid w:val="006D3F19"/>
    <w:rsid w:val="006D4B13"/>
    <w:rsid w:val="006D4B75"/>
    <w:rsid w:val="006D4CB2"/>
    <w:rsid w:val="006D4E2C"/>
    <w:rsid w:val="006D53E8"/>
    <w:rsid w:val="006D5527"/>
    <w:rsid w:val="006D568D"/>
    <w:rsid w:val="006D59BD"/>
    <w:rsid w:val="006D5FB8"/>
    <w:rsid w:val="006D6489"/>
    <w:rsid w:val="006D66C5"/>
    <w:rsid w:val="006D66E8"/>
    <w:rsid w:val="006D67FB"/>
    <w:rsid w:val="006D6EA2"/>
    <w:rsid w:val="006D6F2D"/>
    <w:rsid w:val="006D6FFE"/>
    <w:rsid w:val="006D7313"/>
    <w:rsid w:val="006D7524"/>
    <w:rsid w:val="006D7F0D"/>
    <w:rsid w:val="006D7FB2"/>
    <w:rsid w:val="006E0240"/>
    <w:rsid w:val="006E03D1"/>
    <w:rsid w:val="006E0645"/>
    <w:rsid w:val="006E0A7C"/>
    <w:rsid w:val="006E0AE1"/>
    <w:rsid w:val="006E0C0A"/>
    <w:rsid w:val="006E0DDE"/>
    <w:rsid w:val="006E11CC"/>
    <w:rsid w:val="006E15D8"/>
    <w:rsid w:val="006E19E3"/>
    <w:rsid w:val="006E19EE"/>
    <w:rsid w:val="006E1B59"/>
    <w:rsid w:val="006E1C5B"/>
    <w:rsid w:val="006E1E72"/>
    <w:rsid w:val="006E213B"/>
    <w:rsid w:val="006E27A6"/>
    <w:rsid w:val="006E2C38"/>
    <w:rsid w:val="006E2CFE"/>
    <w:rsid w:val="006E2EFE"/>
    <w:rsid w:val="006E3AE3"/>
    <w:rsid w:val="006E3F5B"/>
    <w:rsid w:val="006E458D"/>
    <w:rsid w:val="006E4A81"/>
    <w:rsid w:val="006E4CF3"/>
    <w:rsid w:val="006E4CF8"/>
    <w:rsid w:val="006E4FD8"/>
    <w:rsid w:val="006E515A"/>
    <w:rsid w:val="006E5353"/>
    <w:rsid w:val="006E5388"/>
    <w:rsid w:val="006E5491"/>
    <w:rsid w:val="006E58E8"/>
    <w:rsid w:val="006E59DB"/>
    <w:rsid w:val="006E6314"/>
    <w:rsid w:val="006E6E57"/>
    <w:rsid w:val="006E7390"/>
    <w:rsid w:val="006E7ADB"/>
    <w:rsid w:val="006E7BAB"/>
    <w:rsid w:val="006F046A"/>
    <w:rsid w:val="006F04CA"/>
    <w:rsid w:val="006F0979"/>
    <w:rsid w:val="006F0ADD"/>
    <w:rsid w:val="006F0B66"/>
    <w:rsid w:val="006F179F"/>
    <w:rsid w:val="006F1CA2"/>
    <w:rsid w:val="006F212C"/>
    <w:rsid w:val="006F253A"/>
    <w:rsid w:val="006F2703"/>
    <w:rsid w:val="006F28C1"/>
    <w:rsid w:val="006F2B5D"/>
    <w:rsid w:val="006F2D05"/>
    <w:rsid w:val="006F2D53"/>
    <w:rsid w:val="006F31B2"/>
    <w:rsid w:val="006F3201"/>
    <w:rsid w:val="006F3C60"/>
    <w:rsid w:val="006F3CEA"/>
    <w:rsid w:val="006F3D44"/>
    <w:rsid w:val="006F3ECB"/>
    <w:rsid w:val="006F40FC"/>
    <w:rsid w:val="006F4389"/>
    <w:rsid w:val="006F438F"/>
    <w:rsid w:val="006F43D2"/>
    <w:rsid w:val="006F44F5"/>
    <w:rsid w:val="006F46AC"/>
    <w:rsid w:val="006F52E7"/>
    <w:rsid w:val="006F59EB"/>
    <w:rsid w:val="006F5B05"/>
    <w:rsid w:val="006F5DF7"/>
    <w:rsid w:val="006F5E25"/>
    <w:rsid w:val="006F62B8"/>
    <w:rsid w:val="006F686A"/>
    <w:rsid w:val="006F70CC"/>
    <w:rsid w:val="006F77E3"/>
    <w:rsid w:val="006F7B61"/>
    <w:rsid w:val="006F7ECA"/>
    <w:rsid w:val="006F7F03"/>
    <w:rsid w:val="00701176"/>
    <w:rsid w:val="007011FC"/>
    <w:rsid w:val="00701232"/>
    <w:rsid w:val="00701284"/>
    <w:rsid w:val="00701424"/>
    <w:rsid w:val="007015B7"/>
    <w:rsid w:val="00701E86"/>
    <w:rsid w:val="00701FEE"/>
    <w:rsid w:val="007021E9"/>
    <w:rsid w:val="00702DAE"/>
    <w:rsid w:val="00702E14"/>
    <w:rsid w:val="00702FC0"/>
    <w:rsid w:val="00702FD9"/>
    <w:rsid w:val="0070351B"/>
    <w:rsid w:val="007036AF"/>
    <w:rsid w:val="0070370A"/>
    <w:rsid w:val="007038AF"/>
    <w:rsid w:val="00703B65"/>
    <w:rsid w:val="00704A08"/>
    <w:rsid w:val="00704A9C"/>
    <w:rsid w:val="00704C5F"/>
    <w:rsid w:val="00704E78"/>
    <w:rsid w:val="007053CE"/>
    <w:rsid w:val="00705A7B"/>
    <w:rsid w:val="00705ADE"/>
    <w:rsid w:val="00705E8C"/>
    <w:rsid w:val="00705ED6"/>
    <w:rsid w:val="00706287"/>
    <w:rsid w:val="00706356"/>
    <w:rsid w:val="0070773A"/>
    <w:rsid w:val="00707936"/>
    <w:rsid w:val="00707BFF"/>
    <w:rsid w:val="00707C14"/>
    <w:rsid w:val="00707F61"/>
    <w:rsid w:val="00710087"/>
    <w:rsid w:val="00710572"/>
    <w:rsid w:val="007106F5"/>
    <w:rsid w:val="007108E0"/>
    <w:rsid w:val="00710A6B"/>
    <w:rsid w:val="00710E49"/>
    <w:rsid w:val="007117BF"/>
    <w:rsid w:val="00711FD7"/>
    <w:rsid w:val="00712ACC"/>
    <w:rsid w:val="00712CE4"/>
    <w:rsid w:val="00712E78"/>
    <w:rsid w:val="0071310B"/>
    <w:rsid w:val="0071383F"/>
    <w:rsid w:val="00713E10"/>
    <w:rsid w:val="00713FF5"/>
    <w:rsid w:val="00714215"/>
    <w:rsid w:val="00714E7E"/>
    <w:rsid w:val="00714EAD"/>
    <w:rsid w:val="00714F2E"/>
    <w:rsid w:val="00714FA4"/>
    <w:rsid w:val="007157D5"/>
    <w:rsid w:val="007159CC"/>
    <w:rsid w:val="00715AC6"/>
    <w:rsid w:val="00715E1D"/>
    <w:rsid w:val="0071608C"/>
    <w:rsid w:val="00716F79"/>
    <w:rsid w:val="00717242"/>
    <w:rsid w:val="00717464"/>
    <w:rsid w:val="00717606"/>
    <w:rsid w:val="007178E9"/>
    <w:rsid w:val="00717C75"/>
    <w:rsid w:val="0072050C"/>
    <w:rsid w:val="007205D8"/>
    <w:rsid w:val="0072077B"/>
    <w:rsid w:val="00720B4F"/>
    <w:rsid w:val="00720D0C"/>
    <w:rsid w:val="00721676"/>
    <w:rsid w:val="0072170A"/>
    <w:rsid w:val="0072195A"/>
    <w:rsid w:val="00722095"/>
    <w:rsid w:val="00722150"/>
    <w:rsid w:val="00722407"/>
    <w:rsid w:val="00722AF2"/>
    <w:rsid w:val="00723624"/>
    <w:rsid w:val="007236B5"/>
    <w:rsid w:val="00723AF0"/>
    <w:rsid w:val="00723BCB"/>
    <w:rsid w:val="00723D00"/>
    <w:rsid w:val="00724383"/>
    <w:rsid w:val="007243C4"/>
    <w:rsid w:val="0072463F"/>
    <w:rsid w:val="00724EB9"/>
    <w:rsid w:val="00724F4C"/>
    <w:rsid w:val="00725116"/>
    <w:rsid w:val="007254D2"/>
    <w:rsid w:val="00725CB0"/>
    <w:rsid w:val="00725D70"/>
    <w:rsid w:val="00726572"/>
    <w:rsid w:val="007269AF"/>
    <w:rsid w:val="00726F1F"/>
    <w:rsid w:val="00727206"/>
    <w:rsid w:val="0072737D"/>
    <w:rsid w:val="007275E0"/>
    <w:rsid w:val="0072764F"/>
    <w:rsid w:val="00727934"/>
    <w:rsid w:val="00727FEE"/>
    <w:rsid w:val="0073013A"/>
    <w:rsid w:val="0073118E"/>
    <w:rsid w:val="00731415"/>
    <w:rsid w:val="0073158A"/>
    <w:rsid w:val="00731961"/>
    <w:rsid w:val="00731B45"/>
    <w:rsid w:val="00731C18"/>
    <w:rsid w:val="00731C7A"/>
    <w:rsid w:val="00731D37"/>
    <w:rsid w:val="00732410"/>
    <w:rsid w:val="00732526"/>
    <w:rsid w:val="0073263A"/>
    <w:rsid w:val="00732C09"/>
    <w:rsid w:val="00732C17"/>
    <w:rsid w:val="00733330"/>
    <w:rsid w:val="007335C6"/>
    <w:rsid w:val="007336B6"/>
    <w:rsid w:val="007339B6"/>
    <w:rsid w:val="00734054"/>
    <w:rsid w:val="00734188"/>
    <w:rsid w:val="0073430A"/>
    <w:rsid w:val="00734638"/>
    <w:rsid w:val="007349E7"/>
    <w:rsid w:val="00735576"/>
    <w:rsid w:val="007357A8"/>
    <w:rsid w:val="00735862"/>
    <w:rsid w:val="00735BFE"/>
    <w:rsid w:val="00736325"/>
    <w:rsid w:val="007366C2"/>
    <w:rsid w:val="007367D2"/>
    <w:rsid w:val="0073682F"/>
    <w:rsid w:val="007368A0"/>
    <w:rsid w:val="00736A8F"/>
    <w:rsid w:val="00736F8A"/>
    <w:rsid w:val="00737965"/>
    <w:rsid w:val="00737C5D"/>
    <w:rsid w:val="00737CB4"/>
    <w:rsid w:val="00737DEE"/>
    <w:rsid w:val="007406EA"/>
    <w:rsid w:val="007407C9"/>
    <w:rsid w:val="00740916"/>
    <w:rsid w:val="00740EF9"/>
    <w:rsid w:val="0074133E"/>
    <w:rsid w:val="007413EF"/>
    <w:rsid w:val="00741570"/>
    <w:rsid w:val="0074164F"/>
    <w:rsid w:val="007419A0"/>
    <w:rsid w:val="00741A09"/>
    <w:rsid w:val="00741C9D"/>
    <w:rsid w:val="00741D86"/>
    <w:rsid w:val="00741E7C"/>
    <w:rsid w:val="0074220C"/>
    <w:rsid w:val="0074244B"/>
    <w:rsid w:val="00742F0B"/>
    <w:rsid w:val="007430C3"/>
    <w:rsid w:val="00743147"/>
    <w:rsid w:val="0074315D"/>
    <w:rsid w:val="007431E2"/>
    <w:rsid w:val="0074349C"/>
    <w:rsid w:val="007434FC"/>
    <w:rsid w:val="0074370C"/>
    <w:rsid w:val="00743843"/>
    <w:rsid w:val="007438C0"/>
    <w:rsid w:val="00743C2F"/>
    <w:rsid w:val="00743D61"/>
    <w:rsid w:val="00743F77"/>
    <w:rsid w:val="0074429D"/>
    <w:rsid w:val="00744720"/>
    <w:rsid w:val="0074481F"/>
    <w:rsid w:val="0074515D"/>
    <w:rsid w:val="00745217"/>
    <w:rsid w:val="00745246"/>
    <w:rsid w:val="007454A0"/>
    <w:rsid w:val="007458DA"/>
    <w:rsid w:val="0074594E"/>
    <w:rsid w:val="00745C29"/>
    <w:rsid w:val="00746047"/>
    <w:rsid w:val="00746087"/>
    <w:rsid w:val="007462C9"/>
    <w:rsid w:val="0074650E"/>
    <w:rsid w:val="00746A56"/>
    <w:rsid w:val="007500D6"/>
    <w:rsid w:val="0075021A"/>
    <w:rsid w:val="00750858"/>
    <w:rsid w:val="0075085C"/>
    <w:rsid w:val="0075098D"/>
    <w:rsid w:val="00750ED6"/>
    <w:rsid w:val="00751007"/>
    <w:rsid w:val="007510BE"/>
    <w:rsid w:val="00751923"/>
    <w:rsid w:val="00752512"/>
    <w:rsid w:val="00752AB2"/>
    <w:rsid w:val="00752AE4"/>
    <w:rsid w:val="00752C80"/>
    <w:rsid w:val="00753374"/>
    <w:rsid w:val="00753602"/>
    <w:rsid w:val="0075360F"/>
    <w:rsid w:val="007536CE"/>
    <w:rsid w:val="007542CD"/>
    <w:rsid w:val="00754318"/>
    <w:rsid w:val="00754735"/>
    <w:rsid w:val="00755035"/>
    <w:rsid w:val="00755111"/>
    <w:rsid w:val="00755CEC"/>
    <w:rsid w:val="00756300"/>
    <w:rsid w:val="007563CC"/>
    <w:rsid w:val="007568BF"/>
    <w:rsid w:val="00756987"/>
    <w:rsid w:val="00756E10"/>
    <w:rsid w:val="007578BB"/>
    <w:rsid w:val="00757CC4"/>
    <w:rsid w:val="0076017F"/>
    <w:rsid w:val="0076074B"/>
    <w:rsid w:val="00760AFE"/>
    <w:rsid w:val="0076134D"/>
    <w:rsid w:val="00761374"/>
    <w:rsid w:val="00761579"/>
    <w:rsid w:val="00761839"/>
    <w:rsid w:val="00761E1C"/>
    <w:rsid w:val="007624B9"/>
    <w:rsid w:val="00762588"/>
    <w:rsid w:val="007625AF"/>
    <w:rsid w:val="007626D4"/>
    <w:rsid w:val="00762A18"/>
    <w:rsid w:val="00762FFA"/>
    <w:rsid w:val="0076310B"/>
    <w:rsid w:val="00763185"/>
    <w:rsid w:val="00763C65"/>
    <w:rsid w:val="00763D1D"/>
    <w:rsid w:val="00763DE7"/>
    <w:rsid w:val="00763F68"/>
    <w:rsid w:val="00764052"/>
    <w:rsid w:val="0076428A"/>
    <w:rsid w:val="007646F6"/>
    <w:rsid w:val="0076476C"/>
    <w:rsid w:val="007652A7"/>
    <w:rsid w:val="00766395"/>
    <w:rsid w:val="007663EE"/>
    <w:rsid w:val="00766BA6"/>
    <w:rsid w:val="00766E7A"/>
    <w:rsid w:val="00767467"/>
    <w:rsid w:val="007679C9"/>
    <w:rsid w:val="00767D1A"/>
    <w:rsid w:val="00770345"/>
    <w:rsid w:val="007707F5"/>
    <w:rsid w:val="0077099C"/>
    <w:rsid w:val="00770B05"/>
    <w:rsid w:val="00770E55"/>
    <w:rsid w:val="00770F9F"/>
    <w:rsid w:val="00771433"/>
    <w:rsid w:val="00771BE2"/>
    <w:rsid w:val="00771D21"/>
    <w:rsid w:val="00771E23"/>
    <w:rsid w:val="00771F6E"/>
    <w:rsid w:val="0077238E"/>
    <w:rsid w:val="007726FB"/>
    <w:rsid w:val="00772788"/>
    <w:rsid w:val="00772EED"/>
    <w:rsid w:val="007732F9"/>
    <w:rsid w:val="00773679"/>
    <w:rsid w:val="00773CDF"/>
    <w:rsid w:val="00773F0E"/>
    <w:rsid w:val="0077488E"/>
    <w:rsid w:val="00774A54"/>
    <w:rsid w:val="007750E3"/>
    <w:rsid w:val="007750F6"/>
    <w:rsid w:val="00775778"/>
    <w:rsid w:val="00775903"/>
    <w:rsid w:val="00775B86"/>
    <w:rsid w:val="00775DD5"/>
    <w:rsid w:val="007763D1"/>
    <w:rsid w:val="0077646D"/>
    <w:rsid w:val="00776EBE"/>
    <w:rsid w:val="0077714A"/>
    <w:rsid w:val="007774FB"/>
    <w:rsid w:val="00777530"/>
    <w:rsid w:val="00777819"/>
    <w:rsid w:val="00777F1F"/>
    <w:rsid w:val="00780466"/>
    <w:rsid w:val="0078075C"/>
    <w:rsid w:val="00780978"/>
    <w:rsid w:val="007816F9"/>
    <w:rsid w:val="007818D1"/>
    <w:rsid w:val="007819A4"/>
    <w:rsid w:val="00781CDC"/>
    <w:rsid w:val="0078230B"/>
    <w:rsid w:val="007827F7"/>
    <w:rsid w:val="00782939"/>
    <w:rsid w:val="00782C45"/>
    <w:rsid w:val="00782E2F"/>
    <w:rsid w:val="00783189"/>
    <w:rsid w:val="00783382"/>
    <w:rsid w:val="007833BD"/>
    <w:rsid w:val="007833FC"/>
    <w:rsid w:val="0078384A"/>
    <w:rsid w:val="00783D15"/>
    <w:rsid w:val="00784323"/>
    <w:rsid w:val="00784922"/>
    <w:rsid w:val="00784BB7"/>
    <w:rsid w:val="00784F0A"/>
    <w:rsid w:val="00785229"/>
    <w:rsid w:val="0078554D"/>
    <w:rsid w:val="007857EC"/>
    <w:rsid w:val="00785D10"/>
    <w:rsid w:val="00785E73"/>
    <w:rsid w:val="00786454"/>
    <w:rsid w:val="007865FE"/>
    <w:rsid w:val="00786637"/>
    <w:rsid w:val="00786682"/>
    <w:rsid w:val="00786AE2"/>
    <w:rsid w:val="00786BE7"/>
    <w:rsid w:val="007871FD"/>
    <w:rsid w:val="0078727B"/>
    <w:rsid w:val="00787477"/>
    <w:rsid w:val="007879BE"/>
    <w:rsid w:val="00787B18"/>
    <w:rsid w:val="007904B0"/>
    <w:rsid w:val="00790615"/>
    <w:rsid w:val="00790AC7"/>
    <w:rsid w:val="00790F9A"/>
    <w:rsid w:val="00791162"/>
    <w:rsid w:val="00791642"/>
    <w:rsid w:val="0079176B"/>
    <w:rsid w:val="00791B91"/>
    <w:rsid w:val="00791BA2"/>
    <w:rsid w:val="00792408"/>
    <w:rsid w:val="0079281C"/>
    <w:rsid w:val="00792B68"/>
    <w:rsid w:val="00793A30"/>
    <w:rsid w:val="00793BFF"/>
    <w:rsid w:val="00793CC5"/>
    <w:rsid w:val="00793EB7"/>
    <w:rsid w:val="00794227"/>
    <w:rsid w:val="00794614"/>
    <w:rsid w:val="007946A1"/>
    <w:rsid w:val="0079499B"/>
    <w:rsid w:val="00794A47"/>
    <w:rsid w:val="00794B5C"/>
    <w:rsid w:val="00794BE3"/>
    <w:rsid w:val="00794C0A"/>
    <w:rsid w:val="00794FCE"/>
    <w:rsid w:val="007955DB"/>
    <w:rsid w:val="00795AA8"/>
    <w:rsid w:val="00795AC2"/>
    <w:rsid w:val="00795ECB"/>
    <w:rsid w:val="00795F93"/>
    <w:rsid w:val="00796079"/>
    <w:rsid w:val="00796ADF"/>
    <w:rsid w:val="00796B43"/>
    <w:rsid w:val="0079701C"/>
    <w:rsid w:val="007972F3"/>
    <w:rsid w:val="00797629"/>
    <w:rsid w:val="007976A5"/>
    <w:rsid w:val="00797B94"/>
    <w:rsid w:val="00797DD1"/>
    <w:rsid w:val="007A0049"/>
    <w:rsid w:val="007A008D"/>
    <w:rsid w:val="007A0202"/>
    <w:rsid w:val="007A025D"/>
    <w:rsid w:val="007A0333"/>
    <w:rsid w:val="007A0C5E"/>
    <w:rsid w:val="007A0E80"/>
    <w:rsid w:val="007A18E4"/>
    <w:rsid w:val="007A19F2"/>
    <w:rsid w:val="007A1A5C"/>
    <w:rsid w:val="007A2253"/>
    <w:rsid w:val="007A282B"/>
    <w:rsid w:val="007A29CA"/>
    <w:rsid w:val="007A2CD1"/>
    <w:rsid w:val="007A2E91"/>
    <w:rsid w:val="007A31BD"/>
    <w:rsid w:val="007A3279"/>
    <w:rsid w:val="007A383E"/>
    <w:rsid w:val="007A3AA5"/>
    <w:rsid w:val="007A3D6E"/>
    <w:rsid w:val="007A3FC2"/>
    <w:rsid w:val="007A4B9D"/>
    <w:rsid w:val="007A4F9D"/>
    <w:rsid w:val="007A5097"/>
    <w:rsid w:val="007A509E"/>
    <w:rsid w:val="007A57ED"/>
    <w:rsid w:val="007A5A89"/>
    <w:rsid w:val="007A5BDC"/>
    <w:rsid w:val="007A60CE"/>
    <w:rsid w:val="007A677C"/>
    <w:rsid w:val="007A6B10"/>
    <w:rsid w:val="007A6CA7"/>
    <w:rsid w:val="007A70F9"/>
    <w:rsid w:val="007A72E2"/>
    <w:rsid w:val="007A7459"/>
    <w:rsid w:val="007A7FFB"/>
    <w:rsid w:val="007B00C0"/>
    <w:rsid w:val="007B0742"/>
    <w:rsid w:val="007B0EE3"/>
    <w:rsid w:val="007B1616"/>
    <w:rsid w:val="007B1889"/>
    <w:rsid w:val="007B1A52"/>
    <w:rsid w:val="007B1DDC"/>
    <w:rsid w:val="007B21B3"/>
    <w:rsid w:val="007B2878"/>
    <w:rsid w:val="007B2B66"/>
    <w:rsid w:val="007B306E"/>
    <w:rsid w:val="007B3691"/>
    <w:rsid w:val="007B37A8"/>
    <w:rsid w:val="007B41A3"/>
    <w:rsid w:val="007B4948"/>
    <w:rsid w:val="007B5020"/>
    <w:rsid w:val="007B59F0"/>
    <w:rsid w:val="007B614D"/>
    <w:rsid w:val="007B681E"/>
    <w:rsid w:val="007B6BC8"/>
    <w:rsid w:val="007B720B"/>
    <w:rsid w:val="007B72B3"/>
    <w:rsid w:val="007B79CD"/>
    <w:rsid w:val="007B7F3E"/>
    <w:rsid w:val="007C0281"/>
    <w:rsid w:val="007C0643"/>
    <w:rsid w:val="007C0E10"/>
    <w:rsid w:val="007C0EAC"/>
    <w:rsid w:val="007C0EDB"/>
    <w:rsid w:val="007C196E"/>
    <w:rsid w:val="007C1983"/>
    <w:rsid w:val="007C255F"/>
    <w:rsid w:val="007C27BF"/>
    <w:rsid w:val="007C2A09"/>
    <w:rsid w:val="007C2DE0"/>
    <w:rsid w:val="007C2F06"/>
    <w:rsid w:val="007C3399"/>
    <w:rsid w:val="007C37FB"/>
    <w:rsid w:val="007C3849"/>
    <w:rsid w:val="007C462D"/>
    <w:rsid w:val="007C4828"/>
    <w:rsid w:val="007C4B7D"/>
    <w:rsid w:val="007C4DED"/>
    <w:rsid w:val="007C4E00"/>
    <w:rsid w:val="007C50F4"/>
    <w:rsid w:val="007C58EB"/>
    <w:rsid w:val="007C5F20"/>
    <w:rsid w:val="007C60E2"/>
    <w:rsid w:val="007C62D0"/>
    <w:rsid w:val="007C645A"/>
    <w:rsid w:val="007C6E17"/>
    <w:rsid w:val="007C6F85"/>
    <w:rsid w:val="007C70FA"/>
    <w:rsid w:val="007C71D5"/>
    <w:rsid w:val="007C7309"/>
    <w:rsid w:val="007C74A7"/>
    <w:rsid w:val="007C7565"/>
    <w:rsid w:val="007C75ED"/>
    <w:rsid w:val="007C7995"/>
    <w:rsid w:val="007C7C66"/>
    <w:rsid w:val="007C7D31"/>
    <w:rsid w:val="007D0017"/>
    <w:rsid w:val="007D032B"/>
    <w:rsid w:val="007D0434"/>
    <w:rsid w:val="007D0691"/>
    <w:rsid w:val="007D0D23"/>
    <w:rsid w:val="007D0E33"/>
    <w:rsid w:val="007D13FB"/>
    <w:rsid w:val="007D14AE"/>
    <w:rsid w:val="007D2648"/>
    <w:rsid w:val="007D295E"/>
    <w:rsid w:val="007D296B"/>
    <w:rsid w:val="007D2BBE"/>
    <w:rsid w:val="007D2E5D"/>
    <w:rsid w:val="007D308B"/>
    <w:rsid w:val="007D328B"/>
    <w:rsid w:val="007D32E0"/>
    <w:rsid w:val="007D337F"/>
    <w:rsid w:val="007D34CF"/>
    <w:rsid w:val="007D364F"/>
    <w:rsid w:val="007D3C82"/>
    <w:rsid w:val="007D3D00"/>
    <w:rsid w:val="007D3E51"/>
    <w:rsid w:val="007D3FC9"/>
    <w:rsid w:val="007D52DD"/>
    <w:rsid w:val="007D5623"/>
    <w:rsid w:val="007D58A2"/>
    <w:rsid w:val="007D5938"/>
    <w:rsid w:val="007D5A5E"/>
    <w:rsid w:val="007D5F44"/>
    <w:rsid w:val="007D60A8"/>
    <w:rsid w:val="007D61FA"/>
    <w:rsid w:val="007D6487"/>
    <w:rsid w:val="007D6829"/>
    <w:rsid w:val="007D6A8C"/>
    <w:rsid w:val="007D6ECB"/>
    <w:rsid w:val="007D73A9"/>
    <w:rsid w:val="007E0047"/>
    <w:rsid w:val="007E0378"/>
    <w:rsid w:val="007E039E"/>
    <w:rsid w:val="007E0EAD"/>
    <w:rsid w:val="007E1D62"/>
    <w:rsid w:val="007E1ED6"/>
    <w:rsid w:val="007E2172"/>
    <w:rsid w:val="007E2194"/>
    <w:rsid w:val="007E25C5"/>
    <w:rsid w:val="007E4078"/>
    <w:rsid w:val="007E43BD"/>
    <w:rsid w:val="007E45C2"/>
    <w:rsid w:val="007E47B1"/>
    <w:rsid w:val="007E48DF"/>
    <w:rsid w:val="007E49F9"/>
    <w:rsid w:val="007E4BE4"/>
    <w:rsid w:val="007E4E2D"/>
    <w:rsid w:val="007E535F"/>
    <w:rsid w:val="007E5600"/>
    <w:rsid w:val="007E58E0"/>
    <w:rsid w:val="007E5CBD"/>
    <w:rsid w:val="007E5D55"/>
    <w:rsid w:val="007E5DA9"/>
    <w:rsid w:val="007E61E2"/>
    <w:rsid w:val="007E6428"/>
    <w:rsid w:val="007E6641"/>
    <w:rsid w:val="007E6D6B"/>
    <w:rsid w:val="007E6D9D"/>
    <w:rsid w:val="007E70C4"/>
    <w:rsid w:val="007E71AC"/>
    <w:rsid w:val="007E7274"/>
    <w:rsid w:val="007E72BE"/>
    <w:rsid w:val="007E72C0"/>
    <w:rsid w:val="007E7341"/>
    <w:rsid w:val="007E74A6"/>
    <w:rsid w:val="007E7518"/>
    <w:rsid w:val="007E78C6"/>
    <w:rsid w:val="007E7E21"/>
    <w:rsid w:val="007F03A7"/>
    <w:rsid w:val="007F0AD0"/>
    <w:rsid w:val="007F0D12"/>
    <w:rsid w:val="007F0F27"/>
    <w:rsid w:val="007F11D6"/>
    <w:rsid w:val="007F2740"/>
    <w:rsid w:val="007F278E"/>
    <w:rsid w:val="007F2ECA"/>
    <w:rsid w:val="007F39AA"/>
    <w:rsid w:val="007F3CF8"/>
    <w:rsid w:val="007F3E3D"/>
    <w:rsid w:val="007F41E3"/>
    <w:rsid w:val="007F47F7"/>
    <w:rsid w:val="007F4840"/>
    <w:rsid w:val="007F4B79"/>
    <w:rsid w:val="007F53B6"/>
    <w:rsid w:val="007F55E5"/>
    <w:rsid w:val="007F56A4"/>
    <w:rsid w:val="007F5CC5"/>
    <w:rsid w:val="007F5CCC"/>
    <w:rsid w:val="007F62A7"/>
    <w:rsid w:val="007F6538"/>
    <w:rsid w:val="007F65A1"/>
    <w:rsid w:val="007F6B47"/>
    <w:rsid w:val="007F7154"/>
    <w:rsid w:val="007F71BA"/>
    <w:rsid w:val="007F741F"/>
    <w:rsid w:val="007F780C"/>
    <w:rsid w:val="007F7C38"/>
    <w:rsid w:val="007F7D86"/>
    <w:rsid w:val="00800107"/>
    <w:rsid w:val="008013E2"/>
    <w:rsid w:val="00801D4B"/>
    <w:rsid w:val="00802024"/>
    <w:rsid w:val="008024CD"/>
    <w:rsid w:val="0080263B"/>
    <w:rsid w:val="00802E23"/>
    <w:rsid w:val="0080309A"/>
    <w:rsid w:val="00803615"/>
    <w:rsid w:val="00803C98"/>
    <w:rsid w:val="00803DD9"/>
    <w:rsid w:val="00804094"/>
    <w:rsid w:val="008040F2"/>
    <w:rsid w:val="0080415D"/>
    <w:rsid w:val="00804242"/>
    <w:rsid w:val="0080449A"/>
    <w:rsid w:val="00804ABF"/>
    <w:rsid w:val="00805144"/>
    <w:rsid w:val="00805461"/>
    <w:rsid w:val="0080552B"/>
    <w:rsid w:val="008055C4"/>
    <w:rsid w:val="0080643F"/>
    <w:rsid w:val="00806463"/>
    <w:rsid w:val="00806C2B"/>
    <w:rsid w:val="008072D0"/>
    <w:rsid w:val="008101BE"/>
    <w:rsid w:val="00810629"/>
    <w:rsid w:val="00810745"/>
    <w:rsid w:val="00810AA4"/>
    <w:rsid w:val="00811387"/>
    <w:rsid w:val="00813113"/>
    <w:rsid w:val="008131A7"/>
    <w:rsid w:val="00813477"/>
    <w:rsid w:val="00813B45"/>
    <w:rsid w:val="00813D59"/>
    <w:rsid w:val="00813DCA"/>
    <w:rsid w:val="00813DD1"/>
    <w:rsid w:val="00813E04"/>
    <w:rsid w:val="0081412A"/>
    <w:rsid w:val="0081426A"/>
    <w:rsid w:val="0081475F"/>
    <w:rsid w:val="008148F8"/>
    <w:rsid w:val="00814939"/>
    <w:rsid w:val="008149DE"/>
    <w:rsid w:val="008152B4"/>
    <w:rsid w:val="008155BD"/>
    <w:rsid w:val="0081592C"/>
    <w:rsid w:val="00815D16"/>
    <w:rsid w:val="00815D5F"/>
    <w:rsid w:val="00816479"/>
    <w:rsid w:val="008164D1"/>
    <w:rsid w:val="008164F3"/>
    <w:rsid w:val="00816509"/>
    <w:rsid w:val="00816512"/>
    <w:rsid w:val="008165C8"/>
    <w:rsid w:val="00817119"/>
    <w:rsid w:val="00817650"/>
    <w:rsid w:val="008179DC"/>
    <w:rsid w:val="00817DB0"/>
    <w:rsid w:val="00817EFE"/>
    <w:rsid w:val="008201BE"/>
    <w:rsid w:val="008207E2"/>
    <w:rsid w:val="0082091E"/>
    <w:rsid w:val="0082097F"/>
    <w:rsid w:val="00820F27"/>
    <w:rsid w:val="0082121C"/>
    <w:rsid w:val="0082160C"/>
    <w:rsid w:val="00821711"/>
    <w:rsid w:val="00821A37"/>
    <w:rsid w:val="00821B46"/>
    <w:rsid w:val="00821D12"/>
    <w:rsid w:val="00821F7A"/>
    <w:rsid w:val="00822143"/>
    <w:rsid w:val="00822317"/>
    <w:rsid w:val="00822420"/>
    <w:rsid w:val="00822579"/>
    <w:rsid w:val="00822630"/>
    <w:rsid w:val="00823004"/>
    <w:rsid w:val="008235B6"/>
    <w:rsid w:val="00823A27"/>
    <w:rsid w:val="0082434E"/>
    <w:rsid w:val="008245CC"/>
    <w:rsid w:val="00824AEB"/>
    <w:rsid w:val="00825386"/>
    <w:rsid w:val="008257C7"/>
    <w:rsid w:val="0082595F"/>
    <w:rsid w:val="00825C17"/>
    <w:rsid w:val="00825E0A"/>
    <w:rsid w:val="00825E17"/>
    <w:rsid w:val="008260D3"/>
    <w:rsid w:val="008263ED"/>
    <w:rsid w:val="008264AC"/>
    <w:rsid w:val="00826B40"/>
    <w:rsid w:val="00826E05"/>
    <w:rsid w:val="0082715E"/>
    <w:rsid w:val="008276C4"/>
    <w:rsid w:val="00830022"/>
    <w:rsid w:val="008303D2"/>
    <w:rsid w:val="008304E0"/>
    <w:rsid w:val="008308A5"/>
    <w:rsid w:val="00830B62"/>
    <w:rsid w:val="00830F1C"/>
    <w:rsid w:val="0083123F"/>
    <w:rsid w:val="008317DA"/>
    <w:rsid w:val="00831A80"/>
    <w:rsid w:val="00831C33"/>
    <w:rsid w:val="008324E8"/>
    <w:rsid w:val="00833560"/>
    <w:rsid w:val="00833A26"/>
    <w:rsid w:val="00833AA8"/>
    <w:rsid w:val="00833C2B"/>
    <w:rsid w:val="00833F83"/>
    <w:rsid w:val="00834212"/>
    <w:rsid w:val="008343C2"/>
    <w:rsid w:val="00834B46"/>
    <w:rsid w:val="00834ED8"/>
    <w:rsid w:val="00834F11"/>
    <w:rsid w:val="00835133"/>
    <w:rsid w:val="00835998"/>
    <w:rsid w:val="00835E77"/>
    <w:rsid w:val="0083618B"/>
    <w:rsid w:val="00836248"/>
    <w:rsid w:val="00836305"/>
    <w:rsid w:val="00836367"/>
    <w:rsid w:val="008363D9"/>
    <w:rsid w:val="008363E0"/>
    <w:rsid w:val="00836823"/>
    <w:rsid w:val="00836944"/>
    <w:rsid w:val="00837143"/>
    <w:rsid w:val="008371B1"/>
    <w:rsid w:val="0083778C"/>
    <w:rsid w:val="008377DE"/>
    <w:rsid w:val="008378A5"/>
    <w:rsid w:val="00837A53"/>
    <w:rsid w:val="00837DC5"/>
    <w:rsid w:val="00840062"/>
    <w:rsid w:val="0084062F"/>
    <w:rsid w:val="0084067E"/>
    <w:rsid w:val="0084073B"/>
    <w:rsid w:val="008408F9"/>
    <w:rsid w:val="00841115"/>
    <w:rsid w:val="008414E5"/>
    <w:rsid w:val="008418C9"/>
    <w:rsid w:val="0084250B"/>
    <w:rsid w:val="008425AF"/>
    <w:rsid w:val="008426CF"/>
    <w:rsid w:val="008426E6"/>
    <w:rsid w:val="00842870"/>
    <w:rsid w:val="008428B4"/>
    <w:rsid w:val="00842A06"/>
    <w:rsid w:val="00842FC2"/>
    <w:rsid w:val="00843101"/>
    <w:rsid w:val="008434B5"/>
    <w:rsid w:val="00843783"/>
    <w:rsid w:val="008437C8"/>
    <w:rsid w:val="0084381B"/>
    <w:rsid w:val="0084387F"/>
    <w:rsid w:val="00843EAC"/>
    <w:rsid w:val="00843F01"/>
    <w:rsid w:val="0084452A"/>
    <w:rsid w:val="0084472C"/>
    <w:rsid w:val="0084480A"/>
    <w:rsid w:val="00845602"/>
    <w:rsid w:val="0084567B"/>
    <w:rsid w:val="0084595B"/>
    <w:rsid w:val="00845D7F"/>
    <w:rsid w:val="00845FEF"/>
    <w:rsid w:val="0084621E"/>
    <w:rsid w:val="008462E9"/>
    <w:rsid w:val="00846554"/>
    <w:rsid w:val="008466B3"/>
    <w:rsid w:val="00846BFB"/>
    <w:rsid w:val="00846DE4"/>
    <w:rsid w:val="00847901"/>
    <w:rsid w:val="00847CD2"/>
    <w:rsid w:val="00847CDC"/>
    <w:rsid w:val="008500B1"/>
    <w:rsid w:val="00850AC9"/>
    <w:rsid w:val="00850BBB"/>
    <w:rsid w:val="00850C46"/>
    <w:rsid w:val="00850CA6"/>
    <w:rsid w:val="00850EC2"/>
    <w:rsid w:val="00851AEE"/>
    <w:rsid w:val="00851D29"/>
    <w:rsid w:val="00851E75"/>
    <w:rsid w:val="0085295F"/>
    <w:rsid w:val="00852D97"/>
    <w:rsid w:val="00852E50"/>
    <w:rsid w:val="008533AF"/>
    <w:rsid w:val="00853E79"/>
    <w:rsid w:val="00853EB8"/>
    <w:rsid w:val="008541B3"/>
    <w:rsid w:val="00854214"/>
    <w:rsid w:val="0085469E"/>
    <w:rsid w:val="0085497A"/>
    <w:rsid w:val="00854B2C"/>
    <w:rsid w:val="00854E74"/>
    <w:rsid w:val="00854ECE"/>
    <w:rsid w:val="008550F2"/>
    <w:rsid w:val="008551E8"/>
    <w:rsid w:val="0085583B"/>
    <w:rsid w:val="0085597E"/>
    <w:rsid w:val="00855A62"/>
    <w:rsid w:val="00855E31"/>
    <w:rsid w:val="008564C8"/>
    <w:rsid w:val="008564C9"/>
    <w:rsid w:val="008569A6"/>
    <w:rsid w:val="00856FA3"/>
    <w:rsid w:val="0085743F"/>
    <w:rsid w:val="008577D4"/>
    <w:rsid w:val="0085780C"/>
    <w:rsid w:val="00857D5C"/>
    <w:rsid w:val="00857DC7"/>
    <w:rsid w:val="00857F97"/>
    <w:rsid w:val="00860395"/>
    <w:rsid w:val="008603C8"/>
    <w:rsid w:val="0086058F"/>
    <w:rsid w:val="00860796"/>
    <w:rsid w:val="00860B64"/>
    <w:rsid w:val="00860B9F"/>
    <w:rsid w:val="00860BD2"/>
    <w:rsid w:val="00860CF1"/>
    <w:rsid w:val="008614EE"/>
    <w:rsid w:val="0086231E"/>
    <w:rsid w:val="00862815"/>
    <w:rsid w:val="00863320"/>
    <w:rsid w:val="00863671"/>
    <w:rsid w:val="00863BCB"/>
    <w:rsid w:val="008646EB"/>
    <w:rsid w:val="0086493D"/>
    <w:rsid w:val="008649F9"/>
    <w:rsid w:val="00864C9B"/>
    <w:rsid w:val="00864FB8"/>
    <w:rsid w:val="0086522B"/>
    <w:rsid w:val="0086526C"/>
    <w:rsid w:val="00865723"/>
    <w:rsid w:val="008657BA"/>
    <w:rsid w:val="00865A89"/>
    <w:rsid w:val="00865D3B"/>
    <w:rsid w:val="00865EA5"/>
    <w:rsid w:val="00865F95"/>
    <w:rsid w:val="00866040"/>
    <w:rsid w:val="008660B6"/>
    <w:rsid w:val="0086640B"/>
    <w:rsid w:val="00866929"/>
    <w:rsid w:val="008669F7"/>
    <w:rsid w:val="00866BD9"/>
    <w:rsid w:val="00866D9B"/>
    <w:rsid w:val="00866E82"/>
    <w:rsid w:val="00867189"/>
    <w:rsid w:val="00867353"/>
    <w:rsid w:val="00867663"/>
    <w:rsid w:val="0086766A"/>
    <w:rsid w:val="00867810"/>
    <w:rsid w:val="008678A2"/>
    <w:rsid w:val="00867DB3"/>
    <w:rsid w:val="00870022"/>
    <w:rsid w:val="008704BC"/>
    <w:rsid w:val="0087080F"/>
    <w:rsid w:val="008709C1"/>
    <w:rsid w:val="00870A70"/>
    <w:rsid w:val="00870A8E"/>
    <w:rsid w:val="00870BBE"/>
    <w:rsid w:val="00871318"/>
    <w:rsid w:val="00871934"/>
    <w:rsid w:val="00871A8A"/>
    <w:rsid w:val="00872DB4"/>
    <w:rsid w:val="00872F05"/>
    <w:rsid w:val="00873564"/>
    <w:rsid w:val="00873AB8"/>
    <w:rsid w:val="00873C77"/>
    <w:rsid w:val="00873C7C"/>
    <w:rsid w:val="00873E02"/>
    <w:rsid w:val="00874571"/>
    <w:rsid w:val="00874621"/>
    <w:rsid w:val="0087464C"/>
    <w:rsid w:val="00874689"/>
    <w:rsid w:val="00874723"/>
    <w:rsid w:val="00874C73"/>
    <w:rsid w:val="00874E3C"/>
    <w:rsid w:val="00875870"/>
    <w:rsid w:val="00875897"/>
    <w:rsid w:val="0087603D"/>
    <w:rsid w:val="00877159"/>
    <w:rsid w:val="00877310"/>
    <w:rsid w:val="008773FF"/>
    <w:rsid w:val="0087762C"/>
    <w:rsid w:val="00877A82"/>
    <w:rsid w:val="00877CA5"/>
    <w:rsid w:val="00877DC9"/>
    <w:rsid w:val="00877DE1"/>
    <w:rsid w:val="0088113F"/>
    <w:rsid w:val="008813D9"/>
    <w:rsid w:val="00881492"/>
    <w:rsid w:val="008815C2"/>
    <w:rsid w:val="00881617"/>
    <w:rsid w:val="00881B2F"/>
    <w:rsid w:val="00882DFC"/>
    <w:rsid w:val="00884422"/>
    <w:rsid w:val="00884ABF"/>
    <w:rsid w:val="00884E64"/>
    <w:rsid w:val="008852C0"/>
    <w:rsid w:val="0088532A"/>
    <w:rsid w:val="008858F0"/>
    <w:rsid w:val="008859CA"/>
    <w:rsid w:val="00885A17"/>
    <w:rsid w:val="008861E7"/>
    <w:rsid w:val="008868CE"/>
    <w:rsid w:val="008869E0"/>
    <w:rsid w:val="008872AC"/>
    <w:rsid w:val="008873CC"/>
    <w:rsid w:val="0088761D"/>
    <w:rsid w:val="008878AB"/>
    <w:rsid w:val="008878B4"/>
    <w:rsid w:val="00887EA7"/>
    <w:rsid w:val="00890FD8"/>
    <w:rsid w:val="00891C6A"/>
    <w:rsid w:val="008921C9"/>
    <w:rsid w:val="00892423"/>
    <w:rsid w:val="008924C1"/>
    <w:rsid w:val="00892996"/>
    <w:rsid w:val="00893081"/>
    <w:rsid w:val="0089338D"/>
    <w:rsid w:val="008933B2"/>
    <w:rsid w:val="0089347C"/>
    <w:rsid w:val="00893629"/>
    <w:rsid w:val="008936E3"/>
    <w:rsid w:val="00893AB1"/>
    <w:rsid w:val="00893AC1"/>
    <w:rsid w:val="00893B81"/>
    <w:rsid w:val="00893D9A"/>
    <w:rsid w:val="00894275"/>
    <w:rsid w:val="00894434"/>
    <w:rsid w:val="00894489"/>
    <w:rsid w:val="0089467B"/>
    <w:rsid w:val="008948D6"/>
    <w:rsid w:val="00894B54"/>
    <w:rsid w:val="00894CF1"/>
    <w:rsid w:val="00894E8D"/>
    <w:rsid w:val="00894F2A"/>
    <w:rsid w:val="00895085"/>
    <w:rsid w:val="008950A6"/>
    <w:rsid w:val="0089550C"/>
    <w:rsid w:val="00895C9C"/>
    <w:rsid w:val="00895FF0"/>
    <w:rsid w:val="0089613C"/>
    <w:rsid w:val="008961EE"/>
    <w:rsid w:val="008963FB"/>
    <w:rsid w:val="00896654"/>
    <w:rsid w:val="008968DB"/>
    <w:rsid w:val="008969B7"/>
    <w:rsid w:val="00896A04"/>
    <w:rsid w:val="00896E9C"/>
    <w:rsid w:val="00897382"/>
    <w:rsid w:val="008977A5"/>
    <w:rsid w:val="008977EF"/>
    <w:rsid w:val="0089797A"/>
    <w:rsid w:val="00897C1C"/>
    <w:rsid w:val="008A02CC"/>
    <w:rsid w:val="008A1639"/>
    <w:rsid w:val="008A1CC4"/>
    <w:rsid w:val="008A1FBA"/>
    <w:rsid w:val="008A2022"/>
    <w:rsid w:val="008A2168"/>
    <w:rsid w:val="008A234F"/>
    <w:rsid w:val="008A2B00"/>
    <w:rsid w:val="008A36C5"/>
    <w:rsid w:val="008A3827"/>
    <w:rsid w:val="008A38A7"/>
    <w:rsid w:val="008A3918"/>
    <w:rsid w:val="008A393C"/>
    <w:rsid w:val="008A3E04"/>
    <w:rsid w:val="008A3F9F"/>
    <w:rsid w:val="008A3FF8"/>
    <w:rsid w:val="008A40CF"/>
    <w:rsid w:val="008A43E9"/>
    <w:rsid w:val="008A4826"/>
    <w:rsid w:val="008A4877"/>
    <w:rsid w:val="008A49AB"/>
    <w:rsid w:val="008A4C34"/>
    <w:rsid w:val="008A5021"/>
    <w:rsid w:val="008A5305"/>
    <w:rsid w:val="008A5383"/>
    <w:rsid w:val="008A5556"/>
    <w:rsid w:val="008A55DD"/>
    <w:rsid w:val="008A5AC2"/>
    <w:rsid w:val="008A607E"/>
    <w:rsid w:val="008A6476"/>
    <w:rsid w:val="008A70E3"/>
    <w:rsid w:val="008A7248"/>
    <w:rsid w:val="008A751E"/>
    <w:rsid w:val="008A75A7"/>
    <w:rsid w:val="008A7936"/>
    <w:rsid w:val="008B0306"/>
    <w:rsid w:val="008B0562"/>
    <w:rsid w:val="008B0947"/>
    <w:rsid w:val="008B0D85"/>
    <w:rsid w:val="008B0E8D"/>
    <w:rsid w:val="008B0F01"/>
    <w:rsid w:val="008B15F8"/>
    <w:rsid w:val="008B1A52"/>
    <w:rsid w:val="008B1AEE"/>
    <w:rsid w:val="008B2027"/>
    <w:rsid w:val="008B21A2"/>
    <w:rsid w:val="008B2834"/>
    <w:rsid w:val="008B2F6E"/>
    <w:rsid w:val="008B2FBF"/>
    <w:rsid w:val="008B3697"/>
    <w:rsid w:val="008B38ED"/>
    <w:rsid w:val="008B392A"/>
    <w:rsid w:val="008B3AF1"/>
    <w:rsid w:val="008B3B68"/>
    <w:rsid w:val="008B4066"/>
    <w:rsid w:val="008B4213"/>
    <w:rsid w:val="008B4254"/>
    <w:rsid w:val="008B43CB"/>
    <w:rsid w:val="008B44E4"/>
    <w:rsid w:val="008B4688"/>
    <w:rsid w:val="008B4C40"/>
    <w:rsid w:val="008B4F69"/>
    <w:rsid w:val="008B4FF8"/>
    <w:rsid w:val="008B54B0"/>
    <w:rsid w:val="008B56BB"/>
    <w:rsid w:val="008B5707"/>
    <w:rsid w:val="008B59AF"/>
    <w:rsid w:val="008B5ABD"/>
    <w:rsid w:val="008B6136"/>
    <w:rsid w:val="008B613F"/>
    <w:rsid w:val="008B6530"/>
    <w:rsid w:val="008B66FB"/>
    <w:rsid w:val="008B6879"/>
    <w:rsid w:val="008B69FE"/>
    <w:rsid w:val="008B6DCE"/>
    <w:rsid w:val="008B6E25"/>
    <w:rsid w:val="008B7007"/>
    <w:rsid w:val="008B7150"/>
    <w:rsid w:val="008B7169"/>
    <w:rsid w:val="008B748E"/>
    <w:rsid w:val="008B7924"/>
    <w:rsid w:val="008B7B0A"/>
    <w:rsid w:val="008B7DD2"/>
    <w:rsid w:val="008B7DD8"/>
    <w:rsid w:val="008C0226"/>
    <w:rsid w:val="008C06C3"/>
    <w:rsid w:val="008C070E"/>
    <w:rsid w:val="008C08C1"/>
    <w:rsid w:val="008C0977"/>
    <w:rsid w:val="008C0AB4"/>
    <w:rsid w:val="008C0AD7"/>
    <w:rsid w:val="008C0DEF"/>
    <w:rsid w:val="008C0EAA"/>
    <w:rsid w:val="008C1213"/>
    <w:rsid w:val="008C158C"/>
    <w:rsid w:val="008C15BA"/>
    <w:rsid w:val="008C16A3"/>
    <w:rsid w:val="008C1788"/>
    <w:rsid w:val="008C1D32"/>
    <w:rsid w:val="008C2073"/>
    <w:rsid w:val="008C20D8"/>
    <w:rsid w:val="008C2151"/>
    <w:rsid w:val="008C226C"/>
    <w:rsid w:val="008C259B"/>
    <w:rsid w:val="008C269B"/>
    <w:rsid w:val="008C29A9"/>
    <w:rsid w:val="008C2A4C"/>
    <w:rsid w:val="008C2C98"/>
    <w:rsid w:val="008C2CBF"/>
    <w:rsid w:val="008C2F49"/>
    <w:rsid w:val="008C2FF3"/>
    <w:rsid w:val="008C32EE"/>
    <w:rsid w:val="008C37E4"/>
    <w:rsid w:val="008C3BA1"/>
    <w:rsid w:val="008C413F"/>
    <w:rsid w:val="008C46D9"/>
    <w:rsid w:val="008C4ADF"/>
    <w:rsid w:val="008C4C70"/>
    <w:rsid w:val="008C4DB0"/>
    <w:rsid w:val="008C54CD"/>
    <w:rsid w:val="008C59F3"/>
    <w:rsid w:val="008C5D49"/>
    <w:rsid w:val="008C6321"/>
    <w:rsid w:val="008C6817"/>
    <w:rsid w:val="008C6963"/>
    <w:rsid w:val="008C6CE2"/>
    <w:rsid w:val="008C6F88"/>
    <w:rsid w:val="008C704F"/>
    <w:rsid w:val="008C73AA"/>
    <w:rsid w:val="008C7DB0"/>
    <w:rsid w:val="008D01C9"/>
    <w:rsid w:val="008D0331"/>
    <w:rsid w:val="008D0910"/>
    <w:rsid w:val="008D0C0F"/>
    <w:rsid w:val="008D0D19"/>
    <w:rsid w:val="008D12DC"/>
    <w:rsid w:val="008D13CE"/>
    <w:rsid w:val="008D15D3"/>
    <w:rsid w:val="008D1626"/>
    <w:rsid w:val="008D1AC6"/>
    <w:rsid w:val="008D1F9A"/>
    <w:rsid w:val="008D2ECB"/>
    <w:rsid w:val="008D303B"/>
    <w:rsid w:val="008D401D"/>
    <w:rsid w:val="008D422B"/>
    <w:rsid w:val="008D42B9"/>
    <w:rsid w:val="008D43E2"/>
    <w:rsid w:val="008D4756"/>
    <w:rsid w:val="008D48E3"/>
    <w:rsid w:val="008D49C7"/>
    <w:rsid w:val="008D4D43"/>
    <w:rsid w:val="008D5207"/>
    <w:rsid w:val="008D5628"/>
    <w:rsid w:val="008D56B3"/>
    <w:rsid w:val="008D56F0"/>
    <w:rsid w:val="008D5731"/>
    <w:rsid w:val="008D5B02"/>
    <w:rsid w:val="008D603C"/>
    <w:rsid w:val="008D6435"/>
    <w:rsid w:val="008D6B7B"/>
    <w:rsid w:val="008D6D34"/>
    <w:rsid w:val="008D6DB1"/>
    <w:rsid w:val="008D6DBE"/>
    <w:rsid w:val="008D709A"/>
    <w:rsid w:val="008D7970"/>
    <w:rsid w:val="008D7DC7"/>
    <w:rsid w:val="008E0292"/>
    <w:rsid w:val="008E04B4"/>
    <w:rsid w:val="008E0886"/>
    <w:rsid w:val="008E09E7"/>
    <w:rsid w:val="008E0F3A"/>
    <w:rsid w:val="008E132D"/>
    <w:rsid w:val="008E1402"/>
    <w:rsid w:val="008E193A"/>
    <w:rsid w:val="008E1BF1"/>
    <w:rsid w:val="008E27F0"/>
    <w:rsid w:val="008E2AF4"/>
    <w:rsid w:val="008E2F51"/>
    <w:rsid w:val="008E319C"/>
    <w:rsid w:val="008E3215"/>
    <w:rsid w:val="008E362C"/>
    <w:rsid w:val="008E3637"/>
    <w:rsid w:val="008E371E"/>
    <w:rsid w:val="008E39F0"/>
    <w:rsid w:val="008E4371"/>
    <w:rsid w:val="008E4520"/>
    <w:rsid w:val="008E497E"/>
    <w:rsid w:val="008E4E2A"/>
    <w:rsid w:val="008E4EE7"/>
    <w:rsid w:val="008E5305"/>
    <w:rsid w:val="008E540B"/>
    <w:rsid w:val="008E54A8"/>
    <w:rsid w:val="008E56CF"/>
    <w:rsid w:val="008E5C2D"/>
    <w:rsid w:val="008E603E"/>
    <w:rsid w:val="008E6285"/>
    <w:rsid w:val="008E6323"/>
    <w:rsid w:val="008E63F5"/>
    <w:rsid w:val="008E6488"/>
    <w:rsid w:val="008E71D6"/>
    <w:rsid w:val="008E7248"/>
    <w:rsid w:val="008E725B"/>
    <w:rsid w:val="008E7332"/>
    <w:rsid w:val="008E7490"/>
    <w:rsid w:val="008E75B5"/>
    <w:rsid w:val="008E7C3B"/>
    <w:rsid w:val="008F08B1"/>
    <w:rsid w:val="008F0CFA"/>
    <w:rsid w:val="008F1375"/>
    <w:rsid w:val="008F1B54"/>
    <w:rsid w:val="008F1E49"/>
    <w:rsid w:val="008F28A5"/>
    <w:rsid w:val="008F28AA"/>
    <w:rsid w:val="008F2C0E"/>
    <w:rsid w:val="008F345A"/>
    <w:rsid w:val="008F3D5B"/>
    <w:rsid w:val="008F4125"/>
    <w:rsid w:val="008F431D"/>
    <w:rsid w:val="008F47B8"/>
    <w:rsid w:val="008F53C8"/>
    <w:rsid w:val="008F5F59"/>
    <w:rsid w:val="008F6321"/>
    <w:rsid w:val="008F6823"/>
    <w:rsid w:val="008F6863"/>
    <w:rsid w:val="008F6A9E"/>
    <w:rsid w:val="008F6B60"/>
    <w:rsid w:val="008F721A"/>
    <w:rsid w:val="008F72A2"/>
    <w:rsid w:val="008F72A5"/>
    <w:rsid w:val="008F74ED"/>
    <w:rsid w:val="008F75B5"/>
    <w:rsid w:val="008F7652"/>
    <w:rsid w:val="008F77F8"/>
    <w:rsid w:val="008F7F45"/>
    <w:rsid w:val="009001D4"/>
    <w:rsid w:val="009002D9"/>
    <w:rsid w:val="00900557"/>
    <w:rsid w:val="009008FC"/>
    <w:rsid w:val="0090095B"/>
    <w:rsid w:val="00900A57"/>
    <w:rsid w:val="00901C44"/>
    <w:rsid w:val="00901DDA"/>
    <w:rsid w:val="00901E16"/>
    <w:rsid w:val="009024E2"/>
    <w:rsid w:val="009024EA"/>
    <w:rsid w:val="00902614"/>
    <w:rsid w:val="00902B02"/>
    <w:rsid w:val="00902B96"/>
    <w:rsid w:val="00903589"/>
    <w:rsid w:val="009038A4"/>
    <w:rsid w:val="00903B7D"/>
    <w:rsid w:val="00903FE0"/>
    <w:rsid w:val="0090434C"/>
    <w:rsid w:val="009045F1"/>
    <w:rsid w:val="009047F9"/>
    <w:rsid w:val="00904E5C"/>
    <w:rsid w:val="00905604"/>
    <w:rsid w:val="00905AB1"/>
    <w:rsid w:val="00905B76"/>
    <w:rsid w:val="009061B4"/>
    <w:rsid w:val="009061D4"/>
    <w:rsid w:val="00906610"/>
    <w:rsid w:val="00906C32"/>
    <w:rsid w:val="00906EFC"/>
    <w:rsid w:val="00907DF8"/>
    <w:rsid w:val="00910205"/>
    <w:rsid w:val="00910821"/>
    <w:rsid w:val="009109A2"/>
    <w:rsid w:val="00911267"/>
    <w:rsid w:val="00911527"/>
    <w:rsid w:val="009126EC"/>
    <w:rsid w:val="00913A53"/>
    <w:rsid w:val="009141D2"/>
    <w:rsid w:val="00914937"/>
    <w:rsid w:val="00914C0C"/>
    <w:rsid w:val="00914F64"/>
    <w:rsid w:val="00914FD1"/>
    <w:rsid w:val="00915269"/>
    <w:rsid w:val="0091531D"/>
    <w:rsid w:val="009153A4"/>
    <w:rsid w:val="009158CB"/>
    <w:rsid w:val="00915D9A"/>
    <w:rsid w:val="00915DA3"/>
    <w:rsid w:val="00915DC5"/>
    <w:rsid w:val="00915E5B"/>
    <w:rsid w:val="00916623"/>
    <w:rsid w:val="00916919"/>
    <w:rsid w:val="00916E5F"/>
    <w:rsid w:val="00917684"/>
    <w:rsid w:val="00917802"/>
    <w:rsid w:val="00917FBE"/>
    <w:rsid w:val="0092002F"/>
    <w:rsid w:val="00920B2A"/>
    <w:rsid w:val="00920EC8"/>
    <w:rsid w:val="00921036"/>
    <w:rsid w:val="009213EE"/>
    <w:rsid w:val="009228C5"/>
    <w:rsid w:val="00923012"/>
    <w:rsid w:val="009233CF"/>
    <w:rsid w:val="0092375A"/>
    <w:rsid w:val="0092375E"/>
    <w:rsid w:val="00923FCB"/>
    <w:rsid w:val="0092433E"/>
    <w:rsid w:val="0092441D"/>
    <w:rsid w:val="0092480B"/>
    <w:rsid w:val="00924832"/>
    <w:rsid w:val="00924C68"/>
    <w:rsid w:val="00924FCA"/>
    <w:rsid w:val="009252F1"/>
    <w:rsid w:val="009253C8"/>
    <w:rsid w:val="00925932"/>
    <w:rsid w:val="00925BD3"/>
    <w:rsid w:val="00926069"/>
    <w:rsid w:val="009260D4"/>
    <w:rsid w:val="009262E2"/>
    <w:rsid w:val="00926559"/>
    <w:rsid w:val="00926831"/>
    <w:rsid w:val="00926B5C"/>
    <w:rsid w:val="00926D9F"/>
    <w:rsid w:val="00927C23"/>
    <w:rsid w:val="00927ED4"/>
    <w:rsid w:val="009301AA"/>
    <w:rsid w:val="009301E8"/>
    <w:rsid w:val="0093090B"/>
    <w:rsid w:val="00930B63"/>
    <w:rsid w:val="00930FA1"/>
    <w:rsid w:val="009319DD"/>
    <w:rsid w:val="00931A17"/>
    <w:rsid w:val="0093235E"/>
    <w:rsid w:val="00932869"/>
    <w:rsid w:val="00932B61"/>
    <w:rsid w:val="00932D15"/>
    <w:rsid w:val="00932F4F"/>
    <w:rsid w:val="00932F8F"/>
    <w:rsid w:val="00934145"/>
    <w:rsid w:val="00934663"/>
    <w:rsid w:val="009347D2"/>
    <w:rsid w:val="00934FB4"/>
    <w:rsid w:val="009352EA"/>
    <w:rsid w:val="00935522"/>
    <w:rsid w:val="009357E6"/>
    <w:rsid w:val="009359F4"/>
    <w:rsid w:val="00935F46"/>
    <w:rsid w:val="00936210"/>
    <w:rsid w:val="0093696A"/>
    <w:rsid w:val="0093698B"/>
    <w:rsid w:val="009371CB"/>
    <w:rsid w:val="009376B0"/>
    <w:rsid w:val="00937C05"/>
    <w:rsid w:val="00937D9A"/>
    <w:rsid w:val="00937DF0"/>
    <w:rsid w:val="00940022"/>
    <w:rsid w:val="00940030"/>
    <w:rsid w:val="00940475"/>
    <w:rsid w:val="009405A3"/>
    <w:rsid w:val="00941074"/>
    <w:rsid w:val="00941213"/>
    <w:rsid w:val="00941358"/>
    <w:rsid w:val="009415A4"/>
    <w:rsid w:val="0094186E"/>
    <w:rsid w:val="00941B8B"/>
    <w:rsid w:val="00941C5B"/>
    <w:rsid w:val="00941E94"/>
    <w:rsid w:val="00942553"/>
    <w:rsid w:val="00942B72"/>
    <w:rsid w:val="00942C5F"/>
    <w:rsid w:val="00942F7F"/>
    <w:rsid w:val="009431F3"/>
    <w:rsid w:val="0094372A"/>
    <w:rsid w:val="009437C2"/>
    <w:rsid w:val="0094397F"/>
    <w:rsid w:val="00943AB4"/>
    <w:rsid w:val="00943AB6"/>
    <w:rsid w:val="00943CE8"/>
    <w:rsid w:val="00943F63"/>
    <w:rsid w:val="00944022"/>
    <w:rsid w:val="009441D7"/>
    <w:rsid w:val="009443E3"/>
    <w:rsid w:val="00944616"/>
    <w:rsid w:val="0094484F"/>
    <w:rsid w:val="009449C0"/>
    <w:rsid w:val="00945590"/>
    <w:rsid w:val="00945693"/>
    <w:rsid w:val="00945D23"/>
    <w:rsid w:val="00945E5B"/>
    <w:rsid w:val="00945E71"/>
    <w:rsid w:val="0094616A"/>
    <w:rsid w:val="00946192"/>
    <w:rsid w:val="009461A4"/>
    <w:rsid w:val="009461D5"/>
    <w:rsid w:val="0094657D"/>
    <w:rsid w:val="00946B51"/>
    <w:rsid w:val="00946E54"/>
    <w:rsid w:val="00946F92"/>
    <w:rsid w:val="00947160"/>
    <w:rsid w:val="009477B7"/>
    <w:rsid w:val="00947E16"/>
    <w:rsid w:val="0095094B"/>
    <w:rsid w:val="00950C1E"/>
    <w:rsid w:val="00950EDD"/>
    <w:rsid w:val="00951186"/>
    <w:rsid w:val="009516CC"/>
    <w:rsid w:val="0095171A"/>
    <w:rsid w:val="009517B9"/>
    <w:rsid w:val="00951D4C"/>
    <w:rsid w:val="00952170"/>
    <w:rsid w:val="00952353"/>
    <w:rsid w:val="00952792"/>
    <w:rsid w:val="00952AD3"/>
    <w:rsid w:val="00952B72"/>
    <w:rsid w:val="00952BA1"/>
    <w:rsid w:val="00952CFB"/>
    <w:rsid w:val="00952E47"/>
    <w:rsid w:val="00952F4E"/>
    <w:rsid w:val="00953903"/>
    <w:rsid w:val="00954B37"/>
    <w:rsid w:val="00954BE5"/>
    <w:rsid w:val="00954C75"/>
    <w:rsid w:val="00954EB4"/>
    <w:rsid w:val="00955353"/>
    <w:rsid w:val="009555B1"/>
    <w:rsid w:val="00955A0D"/>
    <w:rsid w:val="00955C1A"/>
    <w:rsid w:val="00955DEE"/>
    <w:rsid w:val="00955F06"/>
    <w:rsid w:val="00955F3B"/>
    <w:rsid w:val="00956743"/>
    <w:rsid w:val="00956788"/>
    <w:rsid w:val="0095697C"/>
    <w:rsid w:val="00956998"/>
    <w:rsid w:val="009569C6"/>
    <w:rsid w:val="00956B71"/>
    <w:rsid w:val="009570A0"/>
    <w:rsid w:val="009578B3"/>
    <w:rsid w:val="00957DAB"/>
    <w:rsid w:val="00957F55"/>
    <w:rsid w:val="0096056F"/>
    <w:rsid w:val="009605C6"/>
    <w:rsid w:val="009607AB"/>
    <w:rsid w:val="009608F4"/>
    <w:rsid w:val="00960B1B"/>
    <w:rsid w:val="00960E7A"/>
    <w:rsid w:val="00961102"/>
    <w:rsid w:val="00961156"/>
    <w:rsid w:val="00961461"/>
    <w:rsid w:val="009614E7"/>
    <w:rsid w:val="00961887"/>
    <w:rsid w:val="00961F80"/>
    <w:rsid w:val="00962411"/>
    <w:rsid w:val="009625B4"/>
    <w:rsid w:val="0096265F"/>
    <w:rsid w:val="00962A26"/>
    <w:rsid w:val="00962ACD"/>
    <w:rsid w:val="0096308D"/>
    <w:rsid w:val="009631E0"/>
    <w:rsid w:val="00963775"/>
    <w:rsid w:val="009640BE"/>
    <w:rsid w:val="009644F4"/>
    <w:rsid w:val="009649C0"/>
    <w:rsid w:val="009649F5"/>
    <w:rsid w:val="00964CC4"/>
    <w:rsid w:val="00964F08"/>
    <w:rsid w:val="009651A2"/>
    <w:rsid w:val="0096539E"/>
    <w:rsid w:val="00965583"/>
    <w:rsid w:val="0096569C"/>
    <w:rsid w:val="00965CA6"/>
    <w:rsid w:val="00965E0F"/>
    <w:rsid w:val="0096648A"/>
    <w:rsid w:val="009664F5"/>
    <w:rsid w:val="009665E8"/>
    <w:rsid w:val="00967076"/>
    <w:rsid w:val="00967605"/>
    <w:rsid w:val="009679F6"/>
    <w:rsid w:val="00967B0D"/>
    <w:rsid w:val="00967C05"/>
    <w:rsid w:val="009700BA"/>
    <w:rsid w:val="009706F6"/>
    <w:rsid w:val="00970787"/>
    <w:rsid w:val="0097182A"/>
    <w:rsid w:val="00971BC7"/>
    <w:rsid w:val="00971EC2"/>
    <w:rsid w:val="00971F57"/>
    <w:rsid w:val="009721C6"/>
    <w:rsid w:val="009724C3"/>
    <w:rsid w:val="00972693"/>
    <w:rsid w:val="0097271E"/>
    <w:rsid w:val="00972F89"/>
    <w:rsid w:val="009730E9"/>
    <w:rsid w:val="0097375A"/>
    <w:rsid w:val="00973AAC"/>
    <w:rsid w:val="00973D89"/>
    <w:rsid w:val="00973EAB"/>
    <w:rsid w:val="009749B1"/>
    <w:rsid w:val="00974B60"/>
    <w:rsid w:val="00974D87"/>
    <w:rsid w:val="00974ED6"/>
    <w:rsid w:val="00975449"/>
    <w:rsid w:val="009756D3"/>
    <w:rsid w:val="00975C94"/>
    <w:rsid w:val="0097602D"/>
    <w:rsid w:val="00976338"/>
    <w:rsid w:val="009768F0"/>
    <w:rsid w:val="00976C8F"/>
    <w:rsid w:val="00977BFF"/>
    <w:rsid w:val="0098017C"/>
    <w:rsid w:val="009803F8"/>
    <w:rsid w:val="0098077F"/>
    <w:rsid w:val="00980AF8"/>
    <w:rsid w:val="00980B14"/>
    <w:rsid w:val="00980B38"/>
    <w:rsid w:val="00981231"/>
    <w:rsid w:val="00981237"/>
    <w:rsid w:val="00981818"/>
    <w:rsid w:val="00981DBF"/>
    <w:rsid w:val="009821F8"/>
    <w:rsid w:val="00982459"/>
    <w:rsid w:val="0098286A"/>
    <w:rsid w:val="00982EB4"/>
    <w:rsid w:val="00982F14"/>
    <w:rsid w:val="009830E7"/>
    <w:rsid w:val="0098339D"/>
    <w:rsid w:val="009834EB"/>
    <w:rsid w:val="00983B4E"/>
    <w:rsid w:val="00983C9C"/>
    <w:rsid w:val="00983CEA"/>
    <w:rsid w:val="00983E5B"/>
    <w:rsid w:val="0098414E"/>
    <w:rsid w:val="009842A7"/>
    <w:rsid w:val="009844ED"/>
    <w:rsid w:val="00984A36"/>
    <w:rsid w:val="00984B46"/>
    <w:rsid w:val="00984DD5"/>
    <w:rsid w:val="00984DD8"/>
    <w:rsid w:val="00984DEA"/>
    <w:rsid w:val="00984F6F"/>
    <w:rsid w:val="00984FEF"/>
    <w:rsid w:val="0098515C"/>
    <w:rsid w:val="00985573"/>
    <w:rsid w:val="00985614"/>
    <w:rsid w:val="009856B9"/>
    <w:rsid w:val="0098576D"/>
    <w:rsid w:val="00985FCF"/>
    <w:rsid w:val="00986407"/>
    <w:rsid w:val="00987294"/>
    <w:rsid w:val="009874D7"/>
    <w:rsid w:val="009875CF"/>
    <w:rsid w:val="00987AEF"/>
    <w:rsid w:val="00987FBA"/>
    <w:rsid w:val="0099031D"/>
    <w:rsid w:val="0099046C"/>
    <w:rsid w:val="009906A0"/>
    <w:rsid w:val="0099089B"/>
    <w:rsid w:val="00990D58"/>
    <w:rsid w:val="009910BA"/>
    <w:rsid w:val="00991117"/>
    <w:rsid w:val="00991164"/>
    <w:rsid w:val="0099158F"/>
    <w:rsid w:val="009916CA"/>
    <w:rsid w:val="00991985"/>
    <w:rsid w:val="009919B1"/>
    <w:rsid w:val="00991D1E"/>
    <w:rsid w:val="00992BB8"/>
    <w:rsid w:val="00992C51"/>
    <w:rsid w:val="009931CA"/>
    <w:rsid w:val="00993365"/>
    <w:rsid w:val="00993483"/>
    <w:rsid w:val="009934C5"/>
    <w:rsid w:val="00993E86"/>
    <w:rsid w:val="00994306"/>
    <w:rsid w:val="009948B6"/>
    <w:rsid w:val="009949DF"/>
    <w:rsid w:val="00994F33"/>
    <w:rsid w:val="00995064"/>
    <w:rsid w:val="00995340"/>
    <w:rsid w:val="0099572E"/>
    <w:rsid w:val="009971D2"/>
    <w:rsid w:val="0099733A"/>
    <w:rsid w:val="00997493"/>
    <w:rsid w:val="00997508"/>
    <w:rsid w:val="0099774D"/>
    <w:rsid w:val="00997BD9"/>
    <w:rsid w:val="009A028C"/>
    <w:rsid w:val="009A09B3"/>
    <w:rsid w:val="009A0DE7"/>
    <w:rsid w:val="009A1962"/>
    <w:rsid w:val="009A2098"/>
    <w:rsid w:val="009A24A0"/>
    <w:rsid w:val="009A2897"/>
    <w:rsid w:val="009A2E24"/>
    <w:rsid w:val="009A35B5"/>
    <w:rsid w:val="009A3758"/>
    <w:rsid w:val="009A38CF"/>
    <w:rsid w:val="009A3BC2"/>
    <w:rsid w:val="009A3ECE"/>
    <w:rsid w:val="009A4095"/>
    <w:rsid w:val="009A4197"/>
    <w:rsid w:val="009A41DE"/>
    <w:rsid w:val="009A4397"/>
    <w:rsid w:val="009A4615"/>
    <w:rsid w:val="009A4F9A"/>
    <w:rsid w:val="009A5228"/>
    <w:rsid w:val="009A564F"/>
    <w:rsid w:val="009A590C"/>
    <w:rsid w:val="009A5940"/>
    <w:rsid w:val="009A5F12"/>
    <w:rsid w:val="009A603F"/>
    <w:rsid w:val="009A6241"/>
    <w:rsid w:val="009A65B3"/>
    <w:rsid w:val="009A6CF4"/>
    <w:rsid w:val="009A6E93"/>
    <w:rsid w:val="009A6EAE"/>
    <w:rsid w:val="009A6EC1"/>
    <w:rsid w:val="009A73BB"/>
    <w:rsid w:val="009A7402"/>
    <w:rsid w:val="009A75AC"/>
    <w:rsid w:val="009A7D1C"/>
    <w:rsid w:val="009A7DC9"/>
    <w:rsid w:val="009A7ECB"/>
    <w:rsid w:val="009B063E"/>
    <w:rsid w:val="009B09EA"/>
    <w:rsid w:val="009B0AB9"/>
    <w:rsid w:val="009B0E12"/>
    <w:rsid w:val="009B16A8"/>
    <w:rsid w:val="009B19B7"/>
    <w:rsid w:val="009B1A55"/>
    <w:rsid w:val="009B1D08"/>
    <w:rsid w:val="009B1EFC"/>
    <w:rsid w:val="009B22EC"/>
    <w:rsid w:val="009B259B"/>
    <w:rsid w:val="009B2DC5"/>
    <w:rsid w:val="009B2DDA"/>
    <w:rsid w:val="009B2E40"/>
    <w:rsid w:val="009B3402"/>
    <w:rsid w:val="009B3741"/>
    <w:rsid w:val="009B3A3A"/>
    <w:rsid w:val="009B3D83"/>
    <w:rsid w:val="009B3E57"/>
    <w:rsid w:val="009B3FFA"/>
    <w:rsid w:val="009B42C2"/>
    <w:rsid w:val="009B4F2F"/>
    <w:rsid w:val="009B5A9F"/>
    <w:rsid w:val="009B6387"/>
    <w:rsid w:val="009B679B"/>
    <w:rsid w:val="009B6A99"/>
    <w:rsid w:val="009B6C1C"/>
    <w:rsid w:val="009B6CBA"/>
    <w:rsid w:val="009B6D0C"/>
    <w:rsid w:val="009B7868"/>
    <w:rsid w:val="009B7D01"/>
    <w:rsid w:val="009B7D15"/>
    <w:rsid w:val="009B7F46"/>
    <w:rsid w:val="009C053A"/>
    <w:rsid w:val="009C05C0"/>
    <w:rsid w:val="009C05E5"/>
    <w:rsid w:val="009C099D"/>
    <w:rsid w:val="009C0BE7"/>
    <w:rsid w:val="009C0FC3"/>
    <w:rsid w:val="009C124B"/>
    <w:rsid w:val="009C1939"/>
    <w:rsid w:val="009C194B"/>
    <w:rsid w:val="009C1D91"/>
    <w:rsid w:val="009C2239"/>
    <w:rsid w:val="009C23D8"/>
    <w:rsid w:val="009C2920"/>
    <w:rsid w:val="009C2A5F"/>
    <w:rsid w:val="009C2BFB"/>
    <w:rsid w:val="009C2EA0"/>
    <w:rsid w:val="009C2FE0"/>
    <w:rsid w:val="009C3102"/>
    <w:rsid w:val="009C3201"/>
    <w:rsid w:val="009C329F"/>
    <w:rsid w:val="009C3458"/>
    <w:rsid w:val="009C3A36"/>
    <w:rsid w:val="009C3AA9"/>
    <w:rsid w:val="009C3E93"/>
    <w:rsid w:val="009C40E8"/>
    <w:rsid w:val="009C525C"/>
    <w:rsid w:val="009C536F"/>
    <w:rsid w:val="009C56A4"/>
    <w:rsid w:val="009C5B76"/>
    <w:rsid w:val="009C5DAA"/>
    <w:rsid w:val="009C5E2D"/>
    <w:rsid w:val="009C5F39"/>
    <w:rsid w:val="009C61B5"/>
    <w:rsid w:val="009C6F6D"/>
    <w:rsid w:val="009C736C"/>
    <w:rsid w:val="009C7BF3"/>
    <w:rsid w:val="009C7D52"/>
    <w:rsid w:val="009C7ED2"/>
    <w:rsid w:val="009D0171"/>
    <w:rsid w:val="009D0622"/>
    <w:rsid w:val="009D088C"/>
    <w:rsid w:val="009D0C03"/>
    <w:rsid w:val="009D0F1F"/>
    <w:rsid w:val="009D1297"/>
    <w:rsid w:val="009D13AF"/>
    <w:rsid w:val="009D1561"/>
    <w:rsid w:val="009D1BC2"/>
    <w:rsid w:val="009D2472"/>
    <w:rsid w:val="009D348D"/>
    <w:rsid w:val="009D36AC"/>
    <w:rsid w:val="009D3B83"/>
    <w:rsid w:val="009D3BD7"/>
    <w:rsid w:val="009D414F"/>
    <w:rsid w:val="009D46B0"/>
    <w:rsid w:val="009D490F"/>
    <w:rsid w:val="009D4DCE"/>
    <w:rsid w:val="009D548C"/>
    <w:rsid w:val="009D56E9"/>
    <w:rsid w:val="009D5C05"/>
    <w:rsid w:val="009D5DC5"/>
    <w:rsid w:val="009D6341"/>
    <w:rsid w:val="009D6CAB"/>
    <w:rsid w:val="009D6FEC"/>
    <w:rsid w:val="009D76B9"/>
    <w:rsid w:val="009D7AF3"/>
    <w:rsid w:val="009D7FD0"/>
    <w:rsid w:val="009E0301"/>
    <w:rsid w:val="009E0656"/>
    <w:rsid w:val="009E0889"/>
    <w:rsid w:val="009E0C38"/>
    <w:rsid w:val="009E10CD"/>
    <w:rsid w:val="009E12FE"/>
    <w:rsid w:val="009E14F4"/>
    <w:rsid w:val="009E1571"/>
    <w:rsid w:val="009E1DD4"/>
    <w:rsid w:val="009E1DE2"/>
    <w:rsid w:val="009E1FAE"/>
    <w:rsid w:val="009E1FFE"/>
    <w:rsid w:val="009E2422"/>
    <w:rsid w:val="009E2454"/>
    <w:rsid w:val="009E26B0"/>
    <w:rsid w:val="009E2B4D"/>
    <w:rsid w:val="009E379C"/>
    <w:rsid w:val="009E3BAA"/>
    <w:rsid w:val="009E3C6C"/>
    <w:rsid w:val="009E40A8"/>
    <w:rsid w:val="009E42C6"/>
    <w:rsid w:val="009E4634"/>
    <w:rsid w:val="009E475A"/>
    <w:rsid w:val="009E4D90"/>
    <w:rsid w:val="009E4DEB"/>
    <w:rsid w:val="009E546D"/>
    <w:rsid w:val="009E5D5A"/>
    <w:rsid w:val="009E66EA"/>
    <w:rsid w:val="009E69B5"/>
    <w:rsid w:val="009E6A01"/>
    <w:rsid w:val="009E6B34"/>
    <w:rsid w:val="009E6EC4"/>
    <w:rsid w:val="009E747B"/>
    <w:rsid w:val="009E76E8"/>
    <w:rsid w:val="009F0560"/>
    <w:rsid w:val="009F0605"/>
    <w:rsid w:val="009F0B74"/>
    <w:rsid w:val="009F0BAE"/>
    <w:rsid w:val="009F0DB0"/>
    <w:rsid w:val="009F1235"/>
    <w:rsid w:val="009F15B0"/>
    <w:rsid w:val="009F1901"/>
    <w:rsid w:val="009F1EC0"/>
    <w:rsid w:val="009F20BD"/>
    <w:rsid w:val="009F2199"/>
    <w:rsid w:val="009F26F7"/>
    <w:rsid w:val="009F29A2"/>
    <w:rsid w:val="009F2AE2"/>
    <w:rsid w:val="009F2C12"/>
    <w:rsid w:val="009F2E26"/>
    <w:rsid w:val="009F3125"/>
    <w:rsid w:val="009F3A29"/>
    <w:rsid w:val="009F3D62"/>
    <w:rsid w:val="009F4268"/>
    <w:rsid w:val="009F43C0"/>
    <w:rsid w:val="009F444E"/>
    <w:rsid w:val="009F4A8C"/>
    <w:rsid w:val="009F57D2"/>
    <w:rsid w:val="009F59DD"/>
    <w:rsid w:val="009F5D82"/>
    <w:rsid w:val="009F636E"/>
    <w:rsid w:val="009F647D"/>
    <w:rsid w:val="009F648D"/>
    <w:rsid w:val="009F64F7"/>
    <w:rsid w:val="009F7159"/>
    <w:rsid w:val="009F7362"/>
    <w:rsid w:val="009F7616"/>
    <w:rsid w:val="009F7B0B"/>
    <w:rsid w:val="009F7B78"/>
    <w:rsid w:val="009F7BEF"/>
    <w:rsid w:val="009F7D92"/>
    <w:rsid w:val="00A007B2"/>
    <w:rsid w:val="00A00C3B"/>
    <w:rsid w:val="00A00D64"/>
    <w:rsid w:val="00A0168A"/>
    <w:rsid w:val="00A02083"/>
    <w:rsid w:val="00A0285B"/>
    <w:rsid w:val="00A032F2"/>
    <w:rsid w:val="00A0334D"/>
    <w:rsid w:val="00A035E2"/>
    <w:rsid w:val="00A03839"/>
    <w:rsid w:val="00A038C0"/>
    <w:rsid w:val="00A03C23"/>
    <w:rsid w:val="00A03E2E"/>
    <w:rsid w:val="00A045B3"/>
    <w:rsid w:val="00A048F2"/>
    <w:rsid w:val="00A04AA8"/>
    <w:rsid w:val="00A055A5"/>
    <w:rsid w:val="00A05797"/>
    <w:rsid w:val="00A05BE7"/>
    <w:rsid w:val="00A061E1"/>
    <w:rsid w:val="00A063C6"/>
    <w:rsid w:val="00A065E0"/>
    <w:rsid w:val="00A07178"/>
    <w:rsid w:val="00A072EA"/>
    <w:rsid w:val="00A072FF"/>
    <w:rsid w:val="00A074EF"/>
    <w:rsid w:val="00A074F2"/>
    <w:rsid w:val="00A07760"/>
    <w:rsid w:val="00A10170"/>
    <w:rsid w:val="00A10942"/>
    <w:rsid w:val="00A10DA4"/>
    <w:rsid w:val="00A1100B"/>
    <w:rsid w:val="00A111A7"/>
    <w:rsid w:val="00A111D6"/>
    <w:rsid w:val="00A11230"/>
    <w:rsid w:val="00A1142E"/>
    <w:rsid w:val="00A114C2"/>
    <w:rsid w:val="00A11607"/>
    <w:rsid w:val="00A11747"/>
    <w:rsid w:val="00A11755"/>
    <w:rsid w:val="00A11964"/>
    <w:rsid w:val="00A11F43"/>
    <w:rsid w:val="00A11F9C"/>
    <w:rsid w:val="00A121BF"/>
    <w:rsid w:val="00A12DB6"/>
    <w:rsid w:val="00A12F6C"/>
    <w:rsid w:val="00A1304C"/>
    <w:rsid w:val="00A132C4"/>
    <w:rsid w:val="00A1331D"/>
    <w:rsid w:val="00A134DE"/>
    <w:rsid w:val="00A135FC"/>
    <w:rsid w:val="00A1387D"/>
    <w:rsid w:val="00A1397D"/>
    <w:rsid w:val="00A13A5F"/>
    <w:rsid w:val="00A140CE"/>
    <w:rsid w:val="00A14397"/>
    <w:rsid w:val="00A143AB"/>
    <w:rsid w:val="00A14B71"/>
    <w:rsid w:val="00A14C5D"/>
    <w:rsid w:val="00A15F61"/>
    <w:rsid w:val="00A1624A"/>
    <w:rsid w:val="00A1651F"/>
    <w:rsid w:val="00A16BA1"/>
    <w:rsid w:val="00A16FDA"/>
    <w:rsid w:val="00A17110"/>
    <w:rsid w:val="00A17131"/>
    <w:rsid w:val="00A17608"/>
    <w:rsid w:val="00A17963"/>
    <w:rsid w:val="00A17A91"/>
    <w:rsid w:val="00A17B4C"/>
    <w:rsid w:val="00A17CC9"/>
    <w:rsid w:val="00A17DEE"/>
    <w:rsid w:val="00A20258"/>
    <w:rsid w:val="00A204A2"/>
    <w:rsid w:val="00A204C7"/>
    <w:rsid w:val="00A215E7"/>
    <w:rsid w:val="00A21A29"/>
    <w:rsid w:val="00A2227A"/>
    <w:rsid w:val="00A227F5"/>
    <w:rsid w:val="00A22A28"/>
    <w:rsid w:val="00A22C30"/>
    <w:rsid w:val="00A22E55"/>
    <w:rsid w:val="00A22ED3"/>
    <w:rsid w:val="00A22F6E"/>
    <w:rsid w:val="00A237BD"/>
    <w:rsid w:val="00A24024"/>
    <w:rsid w:val="00A242B5"/>
    <w:rsid w:val="00A247EF"/>
    <w:rsid w:val="00A24A3E"/>
    <w:rsid w:val="00A24E04"/>
    <w:rsid w:val="00A25037"/>
    <w:rsid w:val="00A250BC"/>
    <w:rsid w:val="00A25212"/>
    <w:rsid w:val="00A2530D"/>
    <w:rsid w:val="00A25EE1"/>
    <w:rsid w:val="00A2600F"/>
    <w:rsid w:val="00A26087"/>
    <w:rsid w:val="00A2639A"/>
    <w:rsid w:val="00A26429"/>
    <w:rsid w:val="00A26F41"/>
    <w:rsid w:val="00A27655"/>
    <w:rsid w:val="00A27B45"/>
    <w:rsid w:val="00A27B97"/>
    <w:rsid w:val="00A301C2"/>
    <w:rsid w:val="00A3037E"/>
    <w:rsid w:val="00A30442"/>
    <w:rsid w:val="00A3051C"/>
    <w:rsid w:val="00A30530"/>
    <w:rsid w:val="00A30861"/>
    <w:rsid w:val="00A30A8D"/>
    <w:rsid w:val="00A30F51"/>
    <w:rsid w:val="00A315A5"/>
    <w:rsid w:val="00A31A59"/>
    <w:rsid w:val="00A31C2F"/>
    <w:rsid w:val="00A31ED7"/>
    <w:rsid w:val="00A32020"/>
    <w:rsid w:val="00A324D1"/>
    <w:rsid w:val="00A32781"/>
    <w:rsid w:val="00A32AD5"/>
    <w:rsid w:val="00A32E84"/>
    <w:rsid w:val="00A334DC"/>
    <w:rsid w:val="00A340CC"/>
    <w:rsid w:val="00A340DA"/>
    <w:rsid w:val="00A34166"/>
    <w:rsid w:val="00A344D6"/>
    <w:rsid w:val="00A34566"/>
    <w:rsid w:val="00A345DF"/>
    <w:rsid w:val="00A345E6"/>
    <w:rsid w:val="00A34668"/>
    <w:rsid w:val="00A34816"/>
    <w:rsid w:val="00A3519E"/>
    <w:rsid w:val="00A3537D"/>
    <w:rsid w:val="00A35441"/>
    <w:rsid w:val="00A3596A"/>
    <w:rsid w:val="00A35C3A"/>
    <w:rsid w:val="00A35E0F"/>
    <w:rsid w:val="00A36DBB"/>
    <w:rsid w:val="00A370BF"/>
    <w:rsid w:val="00A377E7"/>
    <w:rsid w:val="00A37A37"/>
    <w:rsid w:val="00A4041C"/>
    <w:rsid w:val="00A40643"/>
    <w:rsid w:val="00A4066C"/>
    <w:rsid w:val="00A408C6"/>
    <w:rsid w:val="00A4108F"/>
    <w:rsid w:val="00A411B1"/>
    <w:rsid w:val="00A41394"/>
    <w:rsid w:val="00A41544"/>
    <w:rsid w:val="00A417B0"/>
    <w:rsid w:val="00A41D3C"/>
    <w:rsid w:val="00A41E1E"/>
    <w:rsid w:val="00A4203C"/>
    <w:rsid w:val="00A421D6"/>
    <w:rsid w:val="00A42525"/>
    <w:rsid w:val="00A42668"/>
    <w:rsid w:val="00A428CF"/>
    <w:rsid w:val="00A42F49"/>
    <w:rsid w:val="00A43017"/>
    <w:rsid w:val="00A43814"/>
    <w:rsid w:val="00A43FBD"/>
    <w:rsid w:val="00A444D3"/>
    <w:rsid w:val="00A448BB"/>
    <w:rsid w:val="00A44938"/>
    <w:rsid w:val="00A44962"/>
    <w:rsid w:val="00A44C3E"/>
    <w:rsid w:val="00A44E32"/>
    <w:rsid w:val="00A453D2"/>
    <w:rsid w:val="00A45421"/>
    <w:rsid w:val="00A4549E"/>
    <w:rsid w:val="00A455DC"/>
    <w:rsid w:val="00A4574E"/>
    <w:rsid w:val="00A457B5"/>
    <w:rsid w:val="00A45C34"/>
    <w:rsid w:val="00A45D4C"/>
    <w:rsid w:val="00A45DB5"/>
    <w:rsid w:val="00A460C6"/>
    <w:rsid w:val="00A466B7"/>
    <w:rsid w:val="00A46704"/>
    <w:rsid w:val="00A46E23"/>
    <w:rsid w:val="00A4784E"/>
    <w:rsid w:val="00A47DEB"/>
    <w:rsid w:val="00A47FC1"/>
    <w:rsid w:val="00A50073"/>
    <w:rsid w:val="00A50593"/>
    <w:rsid w:val="00A50CD7"/>
    <w:rsid w:val="00A51103"/>
    <w:rsid w:val="00A51586"/>
    <w:rsid w:val="00A5177C"/>
    <w:rsid w:val="00A519BF"/>
    <w:rsid w:val="00A51F13"/>
    <w:rsid w:val="00A5241C"/>
    <w:rsid w:val="00A52989"/>
    <w:rsid w:val="00A52BDC"/>
    <w:rsid w:val="00A52F2A"/>
    <w:rsid w:val="00A531B9"/>
    <w:rsid w:val="00A53352"/>
    <w:rsid w:val="00A5337A"/>
    <w:rsid w:val="00A5337D"/>
    <w:rsid w:val="00A53591"/>
    <w:rsid w:val="00A538FD"/>
    <w:rsid w:val="00A53C8A"/>
    <w:rsid w:val="00A53DB1"/>
    <w:rsid w:val="00A53DB4"/>
    <w:rsid w:val="00A54321"/>
    <w:rsid w:val="00A54875"/>
    <w:rsid w:val="00A54C66"/>
    <w:rsid w:val="00A552BE"/>
    <w:rsid w:val="00A559BB"/>
    <w:rsid w:val="00A55A25"/>
    <w:rsid w:val="00A55A5F"/>
    <w:rsid w:val="00A55E65"/>
    <w:rsid w:val="00A55EB6"/>
    <w:rsid w:val="00A561DD"/>
    <w:rsid w:val="00A56255"/>
    <w:rsid w:val="00A5656F"/>
    <w:rsid w:val="00A566E0"/>
    <w:rsid w:val="00A568C3"/>
    <w:rsid w:val="00A569C3"/>
    <w:rsid w:val="00A569DA"/>
    <w:rsid w:val="00A56CDC"/>
    <w:rsid w:val="00A56F8C"/>
    <w:rsid w:val="00A57109"/>
    <w:rsid w:val="00A5744E"/>
    <w:rsid w:val="00A57737"/>
    <w:rsid w:val="00A57D67"/>
    <w:rsid w:val="00A6002D"/>
    <w:rsid w:val="00A601F3"/>
    <w:rsid w:val="00A605D8"/>
    <w:rsid w:val="00A608D1"/>
    <w:rsid w:val="00A60AB9"/>
    <w:rsid w:val="00A60E86"/>
    <w:rsid w:val="00A60F13"/>
    <w:rsid w:val="00A60F52"/>
    <w:rsid w:val="00A61148"/>
    <w:rsid w:val="00A61225"/>
    <w:rsid w:val="00A6132B"/>
    <w:rsid w:val="00A616E5"/>
    <w:rsid w:val="00A61910"/>
    <w:rsid w:val="00A61C34"/>
    <w:rsid w:val="00A61DEC"/>
    <w:rsid w:val="00A61ECD"/>
    <w:rsid w:val="00A61F7A"/>
    <w:rsid w:val="00A6205C"/>
    <w:rsid w:val="00A621B1"/>
    <w:rsid w:val="00A62D23"/>
    <w:rsid w:val="00A63721"/>
    <w:rsid w:val="00A63BAB"/>
    <w:rsid w:val="00A63E17"/>
    <w:rsid w:val="00A63E76"/>
    <w:rsid w:val="00A63F83"/>
    <w:rsid w:val="00A640B2"/>
    <w:rsid w:val="00A6421C"/>
    <w:rsid w:val="00A642D6"/>
    <w:rsid w:val="00A64441"/>
    <w:rsid w:val="00A64639"/>
    <w:rsid w:val="00A64CA8"/>
    <w:rsid w:val="00A65330"/>
    <w:rsid w:val="00A65BA8"/>
    <w:rsid w:val="00A65D5A"/>
    <w:rsid w:val="00A65DB9"/>
    <w:rsid w:val="00A662DF"/>
    <w:rsid w:val="00A662F9"/>
    <w:rsid w:val="00A66390"/>
    <w:rsid w:val="00A66595"/>
    <w:rsid w:val="00A6689B"/>
    <w:rsid w:val="00A66F43"/>
    <w:rsid w:val="00A66F46"/>
    <w:rsid w:val="00A67175"/>
    <w:rsid w:val="00A67A00"/>
    <w:rsid w:val="00A67D97"/>
    <w:rsid w:val="00A701A6"/>
    <w:rsid w:val="00A7048C"/>
    <w:rsid w:val="00A70AC3"/>
    <w:rsid w:val="00A70CEA"/>
    <w:rsid w:val="00A719D6"/>
    <w:rsid w:val="00A71D4E"/>
    <w:rsid w:val="00A724AD"/>
    <w:rsid w:val="00A72585"/>
    <w:rsid w:val="00A72C18"/>
    <w:rsid w:val="00A72DBC"/>
    <w:rsid w:val="00A7407C"/>
    <w:rsid w:val="00A74116"/>
    <w:rsid w:val="00A746ED"/>
    <w:rsid w:val="00A75010"/>
    <w:rsid w:val="00A7525B"/>
    <w:rsid w:val="00A755B6"/>
    <w:rsid w:val="00A75670"/>
    <w:rsid w:val="00A75A75"/>
    <w:rsid w:val="00A768C4"/>
    <w:rsid w:val="00A7694C"/>
    <w:rsid w:val="00A76BE4"/>
    <w:rsid w:val="00A76F08"/>
    <w:rsid w:val="00A77754"/>
    <w:rsid w:val="00A8019F"/>
    <w:rsid w:val="00A801B7"/>
    <w:rsid w:val="00A80A83"/>
    <w:rsid w:val="00A80FCD"/>
    <w:rsid w:val="00A810AB"/>
    <w:rsid w:val="00A81117"/>
    <w:rsid w:val="00A81B76"/>
    <w:rsid w:val="00A820AC"/>
    <w:rsid w:val="00A8274B"/>
    <w:rsid w:val="00A82864"/>
    <w:rsid w:val="00A82B45"/>
    <w:rsid w:val="00A8302B"/>
    <w:rsid w:val="00A83218"/>
    <w:rsid w:val="00A834CE"/>
    <w:rsid w:val="00A83725"/>
    <w:rsid w:val="00A839FB"/>
    <w:rsid w:val="00A83C8E"/>
    <w:rsid w:val="00A83E5C"/>
    <w:rsid w:val="00A8413B"/>
    <w:rsid w:val="00A8445A"/>
    <w:rsid w:val="00A8478C"/>
    <w:rsid w:val="00A847D1"/>
    <w:rsid w:val="00A84876"/>
    <w:rsid w:val="00A84DEF"/>
    <w:rsid w:val="00A8516F"/>
    <w:rsid w:val="00A85580"/>
    <w:rsid w:val="00A85A33"/>
    <w:rsid w:val="00A85AB4"/>
    <w:rsid w:val="00A85ABC"/>
    <w:rsid w:val="00A85DD7"/>
    <w:rsid w:val="00A85E00"/>
    <w:rsid w:val="00A8676A"/>
    <w:rsid w:val="00A86B25"/>
    <w:rsid w:val="00A86C69"/>
    <w:rsid w:val="00A86FD1"/>
    <w:rsid w:val="00A87061"/>
    <w:rsid w:val="00A8752D"/>
    <w:rsid w:val="00A8793B"/>
    <w:rsid w:val="00A87C69"/>
    <w:rsid w:val="00A903A1"/>
    <w:rsid w:val="00A905E9"/>
    <w:rsid w:val="00A90822"/>
    <w:rsid w:val="00A90CA6"/>
    <w:rsid w:val="00A916D2"/>
    <w:rsid w:val="00A91C72"/>
    <w:rsid w:val="00A91EED"/>
    <w:rsid w:val="00A91FA9"/>
    <w:rsid w:val="00A92A8F"/>
    <w:rsid w:val="00A92D51"/>
    <w:rsid w:val="00A92DE2"/>
    <w:rsid w:val="00A92E2E"/>
    <w:rsid w:val="00A93A8E"/>
    <w:rsid w:val="00A93A95"/>
    <w:rsid w:val="00A93AC4"/>
    <w:rsid w:val="00A93B18"/>
    <w:rsid w:val="00A93BDE"/>
    <w:rsid w:val="00A93F63"/>
    <w:rsid w:val="00A93F69"/>
    <w:rsid w:val="00A94054"/>
    <w:rsid w:val="00A948A0"/>
    <w:rsid w:val="00A950CF"/>
    <w:rsid w:val="00A956B7"/>
    <w:rsid w:val="00A95FAD"/>
    <w:rsid w:val="00A963F8"/>
    <w:rsid w:val="00A9686D"/>
    <w:rsid w:val="00A96BAE"/>
    <w:rsid w:val="00A976F2"/>
    <w:rsid w:val="00A97AFE"/>
    <w:rsid w:val="00A97D08"/>
    <w:rsid w:val="00A97D3E"/>
    <w:rsid w:val="00A97E3E"/>
    <w:rsid w:val="00AA0463"/>
    <w:rsid w:val="00AA066E"/>
    <w:rsid w:val="00AA0980"/>
    <w:rsid w:val="00AA0B90"/>
    <w:rsid w:val="00AA0EA8"/>
    <w:rsid w:val="00AA1245"/>
    <w:rsid w:val="00AA1292"/>
    <w:rsid w:val="00AA14BC"/>
    <w:rsid w:val="00AA1718"/>
    <w:rsid w:val="00AA17C3"/>
    <w:rsid w:val="00AA19BF"/>
    <w:rsid w:val="00AA1EF6"/>
    <w:rsid w:val="00AA21EE"/>
    <w:rsid w:val="00AA2353"/>
    <w:rsid w:val="00AA2990"/>
    <w:rsid w:val="00AA2AA2"/>
    <w:rsid w:val="00AA4088"/>
    <w:rsid w:val="00AA4633"/>
    <w:rsid w:val="00AA48B6"/>
    <w:rsid w:val="00AA4BD6"/>
    <w:rsid w:val="00AA4DE2"/>
    <w:rsid w:val="00AA5B06"/>
    <w:rsid w:val="00AA5D8B"/>
    <w:rsid w:val="00AA5DE1"/>
    <w:rsid w:val="00AA5E3F"/>
    <w:rsid w:val="00AA60A9"/>
    <w:rsid w:val="00AA6115"/>
    <w:rsid w:val="00AA628B"/>
    <w:rsid w:val="00AA684C"/>
    <w:rsid w:val="00AA685B"/>
    <w:rsid w:val="00AA6E7D"/>
    <w:rsid w:val="00AA72D1"/>
    <w:rsid w:val="00AA789E"/>
    <w:rsid w:val="00AB0330"/>
    <w:rsid w:val="00AB0380"/>
    <w:rsid w:val="00AB0E2D"/>
    <w:rsid w:val="00AB15E2"/>
    <w:rsid w:val="00AB18A8"/>
    <w:rsid w:val="00AB2790"/>
    <w:rsid w:val="00AB2853"/>
    <w:rsid w:val="00AB2D10"/>
    <w:rsid w:val="00AB3691"/>
    <w:rsid w:val="00AB39B3"/>
    <w:rsid w:val="00AB3F4B"/>
    <w:rsid w:val="00AB3FC8"/>
    <w:rsid w:val="00AB430A"/>
    <w:rsid w:val="00AB4802"/>
    <w:rsid w:val="00AB4A64"/>
    <w:rsid w:val="00AB4C7E"/>
    <w:rsid w:val="00AB4D52"/>
    <w:rsid w:val="00AB4D81"/>
    <w:rsid w:val="00AB4F4C"/>
    <w:rsid w:val="00AB4FA1"/>
    <w:rsid w:val="00AB5220"/>
    <w:rsid w:val="00AB5341"/>
    <w:rsid w:val="00AB5393"/>
    <w:rsid w:val="00AB5676"/>
    <w:rsid w:val="00AB573A"/>
    <w:rsid w:val="00AB59F4"/>
    <w:rsid w:val="00AB5D9D"/>
    <w:rsid w:val="00AB5FA7"/>
    <w:rsid w:val="00AB6577"/>
    <w:rsid w:val="00AB6628"/>
    <w:rsid w:val="00AB6CE3"/>
    <w:rsid w:val="00AB6CF2"/>
    <w:rsid w:val="00AB6F1E"/>
    <w:rsid w:val="00AB7121"/>
    <w:rsid w:val="00AB72D8"/>
    <w:rsid w:val="00AB74F7"/>
    <w:rsid w:val="00AB762E"/>
    <w:rsid w:val="00AB77EE"/>
    <w:rsid w:val="00AB7BF8"/>
    <w:rsid w:val="00AB7FF5"/>
    <w:rsid w:val="00AC0B1D"/>
    <w:rsid w:val="00AC125C"/>
    <w:rsid w:val="00AC130D"/>
    <w:rsid w:val="00AC1989"/>
    <w:rsid w:val="00AC19E8"/>
    <w:rsid w:val="00AC1BA9"/>
    <w:rsid w:val="00AC24F5"/>
    <w:rsid w:val="00AC27CA"/>
    <w:rsid w:val="00AC2B5E"/>
    <w:rsid w:val="00AC2D0E"/>
    <w:rsid w:val="00AC3010"/>
    <w:rsid w:val="00AC33C3"/>
    <w:rsid w:val="00AC3422"/>
    <w:rsid w:val="00AC35A9"/>
    <w:rsid w:val="00AC36BD"/>
    <w:rsid w:val="00AC4113"/>
    <w:rsid w:val="00AC45BC"/>
    <w:rsid w:val="00AC4EF8"/>
    <w:rsid w:val="00AC5674"/>
    <w:rsid w:val="00AC5D1C"/>
    <w:rsid w:val="00AC5F00"/>
    <w:rsid w:val="00AC62AA"/>
    <w:rsid w:val="00AC6675"/>
    <w:rsid w:val="00AC66C9"/>
    <w:rsid w:val="00AC6BDE"/>
    <w:rsid w:val="00AC71AB"/>
    <w:rsid w:val="00AC7871"/>
    <w:rsid w:val="00AD0738"/>
    <w:rsid w:val="00AD08B1"/>
    <w:rsid w:val="00AD102A"/>
    <w:rsid w:val="00AD123D"/>
    <w:rsid w:val="00AD12A8"/>
    <w:rsid w:val="00AD145C"/>
    <w:rsid w:val="00AD1662"/>
    <w:rsid w:val="00AD1734"/>
    <w:rsid w:val="00AD1FBC"/>
    <w:rsid w:val="00AD2429"/>
    <w:rsid w:val="00AD2518"/>
    <w:rsid w:val="00AD28C3"/>
    <w:rsid w:val="00AD3238"/>
    <w:rsid w:val="00AD32BE"/>
    <w:rsid w:val="00AD363D"/>
    <w:rsid w:val="00AD3663"/>
    <w:rsid w:val="00AD38DB"/>
    <w:rsid w:val="00AD44CA"/>
    <w:rsid w:val="00AD4AE9"/>
    <w:rsid w:val="00AD4C4A"/>
    <w:rsid w:val="00AD4F87"/>
    <w:rsid w:val="00AD562F"/>
    <w:rsid w:val="00AD5ADB"/>
    <w:rsid w:val="00AD5C1E"/>
    <w:rsid w:val="00AD5C59"/>
    <w:rsid w:val="00AD6518"/>
    <w:rsid w:val="00AD6D1A"/>
    <w:rsid w:val="00AD7132"/>
    <w:rsid w:val="00AD7256"/>
    <w:rsid w:val="00AD7853"/>
    <w:rsid w:val="00AD7A95"/>
    <w:rsid w:val="00AD7AD8"/>
    <w:rsid w:val="00AD7C4A"/>
    <w:rsid w:val="00AE033A"/>
    <w:rsid w:val="00AE0395"/>
    <w:rsid w:val="00AE042B"/>
    <w:rsid w:val="00AE0784"/>
    <w:rsid w:val="00AE0F67"/>
    <w:rsid w:val="00AE106A"/>
    <w:rsid w:val="00AE1D49"/>
    <w:rsid w:val="00AE1DAD"/>
    <w:rsid w:val="00AE1E93"/>
    <w:rsid w:val="00AE2249"/>
    <w:rsid w:val="00AE3603"/>
    <w:rsid w:val="00AE36EB"/>
    <w:rsid w:val="00AE3962"/>
    <w:rsid w:val="00AE3A61"/>
    <w:rsid w:val="00AE3E7D"/>
    <w:rsid w:val="00AE3FA2"/>
    <w:rsid w:val="00AE4043"/>
    <w:rsid w:val="00AE43D9"/>
    <w:rsid w:val="00AE4459"/>
    <w:rsid w:val="00AE469D"/>
    <w:rsid w:val="00AE4A16"/>
    <w:rsid w:val="00AE4A39"/>
    <w:rsid w:val="00AE4A91"/>
    <w:rsid w:val="00AE52FC"/>
    <w:rsid w:val="00AE58C3"/>
    <w:rsid w:val="00AE5A05"/>
    <w:rsid w:val="00AE5D6F"/>
    <w:rsid w:val="00AE5FFB"/>
    <w:rsid w:val="00AE6156"/>
    <w:rsid w:val="00AE61F2"/>
    <w:rsid w:val="00AE63E8"/>
    <w:rsid w:val="00AE6682"/>
    <w:rsid w:val="00AE6791"/>
    <w:rsid w:val="00AE6AA2"/>
    <w:rsid w:val="00AE6EC5"/>
    <w:rsid w:val="00AE714B"/>
    <w:rsid w:val="00AE7388"/>
    <w:rsid w:val="00AE7490"/>
    <w:rsid w:val="00AE7610"/>
    <w:rsid w:val="00AF016D"/>
    <w:rsid w:val="00AF0912"/>
    <w:rsid w:val="00AF0F9B"/>
    <w:rsid w:val="00AF1595"/>
    <w:rsid w:val="00AF17D9"/>
    <w:rsid w:val="00AF18E7"/>
    <w:rsid w:val="00AF1AC1"/>
    <w:rsid w:val="00AF1ED2"/>
    <w:rsid w:val="00AF2126"/>
    <w:rsid w:val="00AF2169"/>
    <w:rsid w:val="00AF296D"/>
    <w:rsid w:val="00AF2A03"/>
    <w:rsid w:val="00AF2DAB"/>
    <w:rsid w:val="00AF2F97"/>
    <w:rsid w:val="00AF3135"/>
    <w:rsid w:val="00AF3526"/>
    <w:rsid w:val="00AF35FD"/>
    <w:rsid w:val="00AF3B6D"/>
    <w:rsid w:val="00AF498C"/>
    <w:rsid w:val="00AF4A6D"/>
    <w:rsid w:val="00AF4DA8"/>
    <w:rsid w:val="00AF4DBF"/>
    <w:rsid w:val="00AF5174"/>
    <w:rsid w:val="00AF51FC"/>
    <w:rsid w:val="00AF5286"/>
    <w:rsid w:val="00AF6001"/>
    <w:rsid w:val="00AF653B"/>
    <w:rsid w:val="00AF65B4"/>
    <w:rsid w:val="00AF67CD"/>
    <w:rsid w:val="00AF6AA0"/>
    <w:rsid w:val="00AF6B87"/>
    <w:rsid w:val="00AF7068"/>
    <w:rsid w:val="00AF71C7"/>
    <w:rsid w:val="00AF7579"/>
    <w:rsid w:val="00AF799F"/>
    <w:rsid w:val="00AF7A09"/>
    <w:rsid w:val="00AF7B71"/>
    <w:rsid w:val="00AF7BF7"/>
    <w:rsid w:val="00AF7E2C"/>
    <w:rsid w:val="00AF7F3B"/>
    <w:rsid w:val="00B0013A"/>
    <w:rsid w:val="00B0092D"/>
    <w:rsid w:val="00B009B2"/>
    <w:rsid w:val="00B00E92"/>
    <w:rsid w:val="00B0101D"/>
    <w:rsid w:val="00B01027"/>
    <w:rsid w:val="00B01251"/>
    <w:rsid w:val="00B01491"/>
    <w:rsid w:val="00B01972"/>
    <w:rsid w:val="00B01E1D"/>
    <w:rsid w:val="00B020AC"/>
    <w:rsid w:val="00B0245C"/>
    <w:rsid w:val="00B025BC"/>
    <w:rsid w:val="00B02A37"/>
    <w:rsid w:val="00B02A64"/>
    <w:rsid w:val="00B02A6E"/>
    <w:rsid w:val="00B02B46"/>
    <w:rsid w:val="00B02F22"/>
    <w:rsid w:val="00B031B1"/>
    <w:rsid w:val="00B031BD"/>
    <w:rsid w:val="00B04076"/>
    <w:rsid w:val="00B049FB"/>
    <w:rsid w:val="00B04F39"/>
    <w:rsid w:val="00B05344"/>
    <w:rsid w:val="00B056A7"/>
    <w:rsid w:val="00B05995"/>
    <w:rsid w:val="00B05ED7"/>
    <w:rsid w:val="00B05F9F"/>
    <w:rsid w:val="00B064C2"/>
    <w:rsid w:val="00B06C88"/>
    <w:rsid w:val="00B06CE0"/>
    <w:rsid w:val="00B070D0"/>
    <w:rsid w:val="00B071DF"/>
    <w:rsid w:val="00B075AF"/>
    <w:rsid w:val="00B07971"/>
    <w:rsid w:val="00B101CB"/>
    <w:rsid w:val="00B10273"/>
    <w:rsid w:val="00B103DA"/>
    <w:rsid w:val="00B10450"/>
    <w:rsid w:val="00B105B7"/>
    <w:rsid w:val="00B10849"/>
    <w:rsid w:val="00B10959"/>
    <w:rsid w:val="00B10C11"/>
    <w:rsid w:val="00B10C88"/>
    <w:rsid w:val="00B117B4"/>
    <w:rsid w:val="00B11AF0"/>
    <w:rsid w:val="00B11D4D"/>
    <w:rsid w:val="00B11D6D"/>
    <w:rsid w:val="00B11E8F"/>
    <w:rsid w:val="00B12A96"/>
    <w:rsid w:val="00B13025"/>
    <w:rsid w:val="00B13AF8"/>
    <w:rsid w:val="00B13D6A"/>
    <w:rsid w:val="00B14CD1"/>
    <w:rsid w:val="00B15280"/>
    <w:rsid w:val="00B15339"/>
    <w:rsid w:val="00B15B12"/>
    <w:rsid w:val="00B16113"/>
    <w:rsid w:val="00B1651D"/>
    <w:rsid w:val="00B165EE"/>
    <w:rsid w:val="00B16A20"/>
    <w:rsid w:val="00B1719C"/>
    <w:rsid w:val="00B172FE"/>
    <w:rsid w:val="00B17718"/>
    <w:rsid w:val="00B200DD"/>
    <w:rsid w:val="00B201BE"/>
    <w:rsid w:val="00B20459"/>
    <w:rsid w:val="00B2083B"/>
    <w:rsid w:val="00B208D0"/>
    <w:rsid w:val="00B2123F"/>
    <w:rsid w:val="00B21900"/>
    <w:rsid w:val="00B21A84"/>
    <w:rsid w:val="00B21FE6"/>
    <w:rsid w:val="00B2205A"/>
    <w:rsid w:val="00B221FB"/>
    <w:rsid w:val="00B222F8"/>
    <w:rsid w:val="00B223E9"/>
    <w:rsid w:val="00B227D6"/>
    <w:rsid w:val="00B22F87"/>
    <w:rsid w:val="00B23124"/>
    <w:rsid w:val="00B237BA"/>
    <w:rsid w:val="00B23AEB"/>
    <w:rsid w:val="00B23B8D"/>
    <w:rsid w:val="00B23EB3"/>
    <w:rsid w:val="00B241F1"/>
    <w:rsid w:val="00B24251"/>
    <w:rsid w:val="00B2499A"/>
    <w:rsid w:val="00B24A2A"/>
    <w:rsid w:val="00B24A4B"/>
    <w:rsid w:val="00B24CB3"/>
    <w:rsid w:val="00B25410"/>
    <w:rsid w:val="00B259B6"/>
    <w:rsid w:val="00B25F35"/>
    <w:rsid w:val="00B25F5C"/>
    <w:rsid w:val="00B26930"/>
    <w:rsid w:val="00B27297"/>
    <w:rsid w:val="00B27ED9"/>
    <w:rsid w:val="00B30585"/>
    <w:rsid w:val="00B30A48"/>
    <w:rsid w:val="00B30C5C"/>
    <w:rsid w:val="00B3108D"/>
    <w:rsid w:val="00B31967"/>
    <w:rsid w:val="00B31A8C"/>
    <w:rsid w:val="00B31C22"/>
    <w:rsid w:val="00B31D67"/>
    <w:rsid w:val="00B3234A"/>
    <w:rsid w:val="00B324AC"/>
    <w:rsid w:val="00B32584"/>
    <w:rsid w:val="00B3277B"/>
    <w:rsid w:val="00B329BE"/>
    <w:rsid w:val="00B32A16"/>
    <w:rsid w:val="00B32A5B"/>
    <w:rsid w:val="00B32C40"/>
    <w:rsid w:val="00B33044"/>
    <w:rsid w:val="00B331C8"/>
    <w:rsid w:val="00B3391A"/>
    <w:rsid w:val="00B33AB6"/>
    <w:rsid w:val="00B34035"/>
    <w:rsid w:val="00B34AAC"/>
    <w:rsid w:val="00B34E1E"/>
    <w:rsid w:val="00B34E52"/>
    <w:rsid w:val="00B34F5D"/>
    <w:rsid w:val="00B355E0"/>
    <w:rsid w:val="00B35708"/>
    <w:rsid w:val="00B35A03"/>
    <w:rsid w:val="00B35A70"/>
    <w:rsid w:val="00B35D36"/>
    <w:rsid w:val="00B36622"/>
    <w:rsid w:val="00B36C9B"/>
    <w:rsid w:val="00B36E88"/>
    <w:rsid w:val="00B376CB"/>
    <w:rsid w:val="00B37C7D"/>
    <w:rsid w:val="00B4027B"/>
    <w:rsid w:val="00B408FB"/>
    <w:rsid w:val="00B408FC"/>
    <w:rsid w:val="00B40EA0"/>
    <w:rsid w:val="00B40FBF"/>
    <w:rsid w:val="00B411A9"/>
    <w:rsid w:val="00B413D3"/>
    <w:rsid w:val="00B4140B"/>
    <w:rsid w:val="00B41668"/>
    <w:rsid w:val="00B41ACC"/>
    <w:rsid w:val="00B41D26"/>
    <w:rsid w:val="00B4255E"/>
    <w:rsid w:val="00B42AE1"/>
    <w:rsid w:val="00B42B0A"/>
    <w:rsid w:val="00B430E2"/>
    <w:rsid w:val="00B43769"/>
    <w:rsid w:val="00B439B7"/>
    <w:rsid w:val="00B44088"/>
    <w:rsid w:val="00B4445F"/>
    <w:rsid w:val="00B44E7E"/>
    <w:rsid w:val="00B4510A"/>
    <w:rsid w:val="00B45255"/>
    <w:rsid w:val="00B45E0E"/>
    <w:rsid w:val="00B462DF"/>
    <w:rsid w:val="00B463E6"/>
    <w:rsid w:val="00B46540"/>
    <w:rsid w:val="00B469FE"/>
    <w:rsid w:val="00B46AF5"/>
    <w:rsid w:val="00B46E34"/>
    <w:rsid w:val="00B47240"/>
    <w:rsid w:val="00B47610"/>
    <w:rsid w:val="00B4764D"/>
    <w:rsid w:val="00B47879"/>
    <w:rsid w:val="00B47AA8"/>
    <w:rsid w:val="00B5001D"/>
    <w:rsid w:val="00B502C4"/>
    <w:rsid w:val="00B50D15"/>
    <w:rsid w:val="00B510B2"/>
    <w:rsid w:val="00B511A8"/>
    <w:rsid w:val="00B51426"/>
    <w:rsid w:val="00B51493"/>
    <w:rsid w:val="00B51902"/>
    <w:rsid w:val="00B51A54"/>
    <w:rsid w:val="00B51BBF"/>
    <w:rsid w:val="00B520CC"/>
    <w:rsid w:val="00B529A7"/>
    <w:rsid w:val="00B529EE"/>
    <w:rsid w:val="00B52AD2"/>
    <w:rsid w:val="00B5340D"/>
    <w:rsid w:val="00B5364E"/>
    <w:rsid w:val="00B53857"/>
    <w:rsid w:val="00B53C91"/>
    <w:rsid w:val="00B53E81"/>
    <w:rsid w:val="00B54B3D"/>
    <w:rsid w:val="00B54C14"/>
    <w:rsid w:val="00B54DB9"/>
    <w:rsid w:val="00B551D6"/>
    <w:rsid w:val="00B553F8"/>
    <w:rsid w:val="00B55491"/>
    <w:rsid w:val="00B555F3"/>
    <w:rsid w:val="00B55832"/>
    <w:rsid w:val="00B55AC1"/>
    <w:rsid w:val="00B55C9F"/>
    <w:rsid w:val="00B55F25"/>
    <w:rsid w:val="00B5632B"/>
    <w:rsid w:val="00B56714"/>
    <w:rsid w:val="00B567E5"/>
    <w:rsid w:val="00B569CB"/>
    <w:rsid w:val="00B569D0"/>
    <w:rsid w:val="00B56B97"/>
    <w:rsid w:val="00B57027"/>
    <w:rsid w:val="00B571C9"/>
    <w:rsid w:val="00B57428"/>
    <w:rsid w:val="00B57818"/>
    <w:rsid w:val="00B57BF9"/>
    <w:rsid w:val="00B57EBA"/>
    <w:rsid w:val="00B601E1"/>
    <w:rsid w:val="00B603D4"/>
    <w:rsid w:val="00B605A8"/>
    <w:rsid w:val="00B605B8"/>
    <w:rsid w:val="00B608CC"/>
    <w:rsid w:val="00B6097F"/>
    <w:rsid w:val="00B60A0E"/>
    <w:rsid w:val="00B60C5F"/>
    <w:rsid w:val="00B60CAA"/>
    <w:rsid w:val="00B610BA"/>
    <w:rsid w:val="00B61799"/>
    <w:rsid w:val="00B61941"/>
    <w:rsid w:val="00B61B69"/>
    <w:rsid w:val="00B62A5B"/>
    <w:rsid w:val="00B62CFE"/>
    <w:rsid w:val="00B6302F"/>
    <w:rsid w:val="00B631A6"/>
    <w:rsid w:val="00B63213"/>
    <w:rsid w:val="00B635C0"/>
    <w:rsid w:val="00B63D55"/>
    <w:rsid w:val="00B644AC"/>
    <w:rsid w:val="00B64F07"/>
    <w:rsid w:val="00B64FE7"/>
    <w:rsid w:val="00B6553B"/>
    <w:rsid w:val="00B6586E"/>
    <w:rsid w:val="00B65F55"/>
    <w:rsid w:val="00B66773"/>
    <w:rsid w:val="00B66AED"/>
    <w:rsid w:val="00B66C22"/>
    <w:rsid w:val="00B66E8F"/>
    <w:rsid w:val="00B671E7"/>
    <w:rsid w:val="00B675CA"/>
    <w:rsid w:val="00B679B3"/>
    <w:rsid w:val="00B67A7A"/>
    <w:rsid w:val="00B70540"/>
    <w:rsid w:val="00B70765"/>
    <w:rsid w:val="00B70A6E"/>
    <w:rsid w:val="00B70B03"/>
    <w:rsid w:val="00B70B73"/>
    <w:rsid w:val="00B71A05"/>
    <w:rsid w:val="00B71E3F"/>
    <w:rsid w:val="00B726C3"/>
    <w:rsid w:val="00B72967"/>
    <w:rsid w:val="00B72AD5"/>
    <w:rsid w:val="00B72B8D"/>
    <w:rsid w:val="00B731A6"/>
    <w:rsid w:val="00B733E4"/>
    <w:rsid w:val="00B734C5"/>
    <w:rsid w:val="00B73982"/>
    <w:rsid w:val="00B73DFD"/>
    <w:rsid w:val="00B74057"/>
    <w:rsid w:val="00B74287"/>
    <w:rsid w:val="00B74609"/>
    <w:rsid w:val="00B74C56"/>
    <w:rsid w:val="00B74F6C"/>
    <w:rsid w:val="00B75081"/>
    <w:rsid w:val="00B75698"/>
    <w:rsid w:val="00B7569F"/>
    <w:rsid w:val="00B7617A"/>
    <w:rsid w:val="00B7636E"/>
    <w:rsid w:val="00B76D15"/>
    <w:rsid w:val="00B76DCD"/>
    <w:rsid w:val="00B76DD6"/>
    <w:rsid w:val="00B77059"/>
    <w:rsid w:val="00B77716"/>
    <w:rsid w:val="00B7788D"/>
    <w:rsid w:val="00B77A8D"/>
    <w:rsid w:val="00B77DEC"/>
    <w:rsid w:val="00B80094"/>
    <w:rsid w:val="00B801CE"/>
    <w:rsid w:val="00B80498"/>
    <w:rsid w:val="00B812F6"/>
    <w:rsid w:val="00B8172E"/>
    <w:rsid w:val="00B81976"/>
    <w:rsid w:val="00B81B4D"/>
    <w:rsid w:val="00B81FC0"/>
    <w:rsid w:val="00B820B7"/>
    <w:rsid w:val="00B82288"/>
    <w:rsid w:val="00B822AF"/>
    <w:rsid w:val="00B823D3"/>
    <w:rsid w:val="00B824EE"/>
    <w:rsid w:val="00B82738"/>
    <w:rsid w:val="00B82AA9"/>
    <w:rsid w:val="00B834C1"/>
    <w:rsid w:val="00B8362A"/>
    <w:rsid w:val="00B83C64"/>
    <w:rsid w:val="00B84221"/>
    <w:rsid w:val="00B84311"/>
    <w:rsid w:val="00B84327"/>
    <w:rsid w:val="00B84331"/>
    <w:rsid w:val="00B848D1"/>
    <w:rsid w:val="00B84F5A"/>
    <w:rsid w:val="00B85029"/>
    <w:rsid w:val="00B8540A"/>
    <w:rsid w:val="00B855FA"/>
    <w:rsid w:val="00B857C1"/>
    <w:rsid w:val="00B85D57"/>
    <w:rsid w:val="00B8656F"/>
    <w:rsid w:val="00B86598"/>
    <w:rsid w:val="00B867E1"/>
    <w:rsid w:val="00B87232"/>
    <w:rsid w:val="00B87923"/>
    <w:rsid w:val="00B87F43"/>
    <w:rsid w:val="00B90019"/>
    <w:rsid w:val="00B90376"/>
    <w:rsid w:val="00B9041F"/>
    <w:rsid w:val="00B90D2F"/>
    <w:rsid w:val="00B91224"/>
    <w:rsid w:val="00B913A6"/>
    <w:rsid w:val="00B9179B"/>
    <w:rsid w:val="00B91DE3"/>
    <w:rsid w:val="00B91FC8"/>
    <w:rsid w:val="00B92706"/>
    <w:rsid w:val="00B936ED"/>
    <w:rsid w:val="00B9390A"/>
    <w:rsid w:val="00B93952"/>
    <w:rsid w:val="00B93C33"/>
    <w:rsid w:val="00B93E48"/>
    <w:rsid w:val="00B9455C"/>
    <w:rsid w:val="00B94577"/>
    <w:rsid w:val="00B9462F"/>
    <w:rsid w:val="00B947F0"/>
    <w:rsid w:val="00B9505F"/>
    <w:rsid w:val="00B9549A"/>
    <w:rsid w:val="00B95619"/>
    <w:rsid w:val="00B95D34"/>
    <w:rsid w:val="00B95E10"/>
    <w:rsid w:val="00B95E78"/>
    <w:rsid w:val="00B964DC"/>
    <w:rsid w:val="00B96CF2"/>
    <w:rsid w:val="00B9738F"/>
    <w:rsid w:val="00B9794D"/>
    <w:rsid w:val="00BA0220"/>
    <w:rsid w:val="00BA0E75"/>
    <w:rsid w:val="00BA19BF"/>
    <w:rsid w:val="00BA1A45"/>
    <w:rsid w:val="00BA1E7D"/>
    <w:rsid w:val="00BA20AC"/>
    <w:rsid w:val="00BA234C"/>
    <w:rsid w:val="00BA23C5"/>
    <w:rsid w:val="00BA375E"/>
    <w:rsid w:val="00BA38FA"/>
    <w:rsid w:val="00BA4622"/>
    <w:rsid w:val="00BA46A5"/>
    <w:rsid w:val="00BA4A77"/>
    <w:rsid w:val="00BA51D6"/>
    <w:rsid w:val="00BA5FCA"/>
    <w:rsid w:val="00BA6707"/>
    <w:rsid w:val="00BA684A"/>
    <w:rsid w:val="00BA692B"/>
    <w:rsid w:val="00BA6D7E"/>
    <w:rsid w:val="00BA6F82"/>
    <w:rsid w:val="00BA7226"/>
    <w:rsid w:val="00BA737B"/>
    <w:rsid w:val="00BA73F6"/>
    <w:rsid w:val="00BA7494"/>
    <w:rsid w:val="00BA7506"/>
    <w:rsid w:val="00BA7697"/>
    <w:rsid w:val="00BA7BC9"/>
    <w:rsid w:val="00BA7EDF"/>
    <w:rsid w:val="00BB01A0"/>
    <w:rsid w:val="00BB043A"/>
    <w:rsid w:val="00BB075D"/>
    <w:rsid w:val="00BB0A53"/>
    <w:rsid w:val="00BB0B8B"/>
    <w:rsid w:val="00BB1534"/>
    <w:rsid w:val="00BB1840"/>
    <w:rsid w:val="00BB1B5E"/>
    <w:rsid w:val="00BB1C56"/>
    <w:rsid w:val="00BB2362"/>
    <w:rsid w:val="00BB26BD"/>
    <w:rsid w:val="00BB26DB"/>
    <w:rsid w:val="00BB2BE1"/>
    <w:rsid w:val="00BB309B"/>
    <w:rsid w:val="00BB31C2"/>
    <w:rsid w:val="00BB36B8"/>
    <w:rsid w:val="00BB384A"/>
    <w:rsid w:val="00BB3BA8"/>
    <w:rsid w:val="00BB414C"/>
    <w:rsid w:val="00BB415B"/>
    <w:rsid w:val="00BB4538"/>
    <w:rsid w:val="00BB479B"/>
    <w:rsid w:val="00BB5448"/>
    <w:rsid w:val="00BB56D8"/>
    <w:rsid w:val="00BB6329"/>
    <w:rsid w:val="00BB63F8"/>
    <w:rsid w:val="00BB69F4"/>
    <w:rsid w:val="00BB6A0D"/>
    <w:rsid w:val="00BB6DA8"/>
    <w:rsid w:val="00BB707A"/>
    <w:rsid w:val="00BB7C79"/>
    <w:rsid w:val="00BB7CA7"/>
    <w:rsid w:val="00BB7DC8"/>
    <w:rsid w:val="00BB7EFB"/>
    <w:rsid w:val="00BC0A0F"/>
    <w:rsid w:val="00BC147B"/>
    <w:rsid w:val="00BC175A"/>
    <w:rsid w:val="00BC196B"/>
    <w:rsid w:val="00BC20A0"/>
    <w:rsid w:val="00BC2336"/>
    <w:rsid w:val="00BC2497"/>
    <w:rsid w:val="00BC2A95"/>
    <w:rsid w:val="00BC2C41"/>
    <w:rsid w:val="00BC31CA"/>
    <w:rsid w:val="00BC323B"/>
    <w:rsid w:val="00BC3667"/>
    <w:rsid w:val="00BC3778"/>
    <w:rsid w:val="00BC3C3F"/>
    <w:rsid w:val="00BC3FA6"/>
    <w:rsid w:val="00BC411B"/>
    <w:rsid w:val="00BC428E"/>
    <w:rsid w:val="00BC45A4"/>
    <w:rsid w:val="00BC45ED"/>
    <w:rsid w:val="00BC4F0D"/>
    <w:rsid w:val="00BC5226"/>
    <w:rsid w:val="00BC55FA"/>
    <w:rsid w:val="00BC57F5"/>
    <w:rsid w:val="00BC5CE2"/>
    <w:rsid w:val="00BC604D"/>
    <w:rsid w:val="00BC6067"/>
    <w:rsid w:val="00BC60F4"/>
    <w:rsid w:val="00BC68EC"/>
    <w:rsid w:val="00BC6CA2"/>
    <w:rsid w:val="00BC6F85"/>
    <w:rsid w:val="00BC75BA"/>
    <w:rsid w:val="00BC7B8A"/>
    <w:rsid w:val="00BC7C4D"/>
    <w:rsid w:val="00BC7DBE"/>
    <w:rsid w:val="00BD0160"/>
    <w:rsid w:val="00BD02C5"/>
    <w:rsid w:val="00BD0350"/>
    <w:rsid w:val="00BD040C"/>
    <w:rsid w:val="00BD055F"/>
    <w:rsid w:val="00BD07E5"/>
    <w:rsid w:val="00BD0AA0"/>
    <w:rsid w:val="00BD0CCE"/>
    <w:rsid w:val="00BD0DC6"/>
    <w:rsid w:val="00BD1462"/>
    <w:rsid w:val="00BD1878"/>
    <w:rsid w:val="00BD19B6"/>
    <w:rsid w:val="00BD1BB0"/>
    <w:rsid w:val="00BD1BFD"/>
    <w:rsid w:val="00BD1DCB"/>
    <w:rsid w:val="00BD1F7C"/>
    <w:rsid w:val="00BD2158"/>
    <w:rsid w:val="00BD252E"/>
    <w:rsid w:val="00BD26D4"/>
    <w:rsid w:val="00BD296D"/>
    <w:rsid w:val="00BD313B"/>
    <w:rsid w:val="00BD32DE"/>
    <w:rsid w:val="00BD3871"/>
    <w:rsid w:val="00BD4744"/>
    <w:rsid w:val="00BD4ABA"/>
    <w:rsid w:val="00BD4B42"/>
    <w:rsid w:val="00BD4B71"/>
    <w:rsid w:val="00BD4BDE"/>
    <w:rsid w:val="00BD5062"/>
    <w:rsid w:val="00BD57C9"/>
    <w:rsid w:val="00BD5A35"/>
    <w:rsid w:val="00BD5B0E"/>
    <w:rsid w:val="00BD5B97"/>
    <w:rsid w:val="00BD5C67"/>
    <w:rsid w:val="00BD65FB"/>
    <w:rsid w:val="00BD67E1"/>
    <w:rsid w:val="00BD6959"/>
    <w:rsid w:val="00BD6A8A"/>
    <w:rsid w:val="00BD7067"/>
    <w:rsid w:val="00BE0248"/>
    <w:rsid w:val="00BE043E"/>
    <w:rsid w:val="00BE05DD"/>
    <w:rsid w:val="00BE094A"/>
    <w:rsid w:val="00BE0D32"/>
    <w:rsid w:val="00BE0F7B"/>
    <w:rsid w:val="00BE1170"/>
    <w:rsid w:val="00BE1FD9"/>
    <w:rsid w:val="00BE2B56"/>
    <w:rsid w:val="00BE2B8B"/>
    <w:rsid w:val="00BE3107"/>
    <w:rsid w:val="00BE3D92"/>
    <w:rsid w:val="00BE4425"/>
    <w:rsid w:val="00BE4955"/>
    <w:rsid w:val="00BE4BD9"/>
    <w:rsid w:val="00BE4F8B"/>
    <w:rsid w:val="00BE52D7"/>
    <w:rsid w:val="00BE53DA"/>
    <w:rsid w:val="00BE5486"/>
    <w:rsid w:val="00BE57CE"/>
    <w:rsid w:val="00BE5A06"/>
    <w:rsid w:val="00BE5C47"/>
    <w:rsid w:val="00BE62B4"/>
    <w:rsid w:val="00BE6463"/>
    <w:rsid w:val="00BE6962"/>
    <w:rsid w:val="00BE6EAC"/>
    <w:rsid w:val="00BE7056"/>
    <w:rsid w:val="00BE70B5"/>
    <w:rsid w:val="00BE78DC"/>
    <w:rsid w:val="00BE7E6F"/>
    <w:rsid w:val="00BF07D1"/>
    <w:rsid w:val="00BF0C68"/>
    <w:rsid w:val="00BF0ED1"/>
    <w:rsid w:val="00BF1489"/>
    <w:rsid w:val="00BF198A"/>
    <w:rsid w:val="00BF1B31"/>
    <w:rsid w:val="00BF1E10"/>
    <w:rsid w:val="00BF1EE5"/>
    <w:rsid w:val="00BF22D8"/>
    <w:rsid w:val="00BF2397"/>
    <w:rsid w:val="00BF259A"/>
    <w:rsid w:val="00BF274F"/>
    <w:rsid w:val="00BF28AA"/>
    <w:rsid w:val="00BF29E6"/>
    <w:rsid w:val="00BF2EDB"/>
    <w:rsid w:val="00BF311C"/>
    <w:rsid w:val="00BF3A25"/>
    <w:rsid w:val="00BF3C6C"/>
    <w:rsid w:val="00BF3ED8"/>
    <w:rsid w:val="00BF3F60"/>
    <w:rsid w:val="00BF44A7"/>
    <w:rsid w:val="00BF4621"/>
    <w:rsid w:val="00BF519D"/>
    <w:rsid w:val="00BF52CB"/>
    <w:rsid w:val="00BF548D"/>
    <w:rsid w:val="00BF5C20"/>
    <w:rsid w:val="00BF5C80"/>
    <w:rsid w:val="00BF68E8"/>
    <w:rsid w:val="00BF6A31"/>
    <w:rsid w:val="00BF6E16"/>
    <w:rsid w:val="00BF6E93"/>
    <w:rsid w:val="00BF6F38"/>
    <w:rsid w:val="00BF7040"/>
    <w:rsid w:val="00BF722D"/>
    <w:rsid w:val="00BF7518"/>
    <w:rsid w:val="00BF784B"/>
    <w:rsid w:val="00BF7D00"/>
    <w:rsid w:val="00C00808"/>
    <w:rsid w:val="00C0098D"/>
    <w:rsid w:val="00C00BD2"/>
    <w:rsid w:val="00C00C38"/>
    <w:rsid w:val="00C00D40"/>
    <w:rsid w:val="00C00D62"/>
    <w:rsid w:val="00C00DD8"/>
    <w:rsid w:val="00C0143D"/>
    <w:rsid w:val="00C0167C"/>
    <w:rsid w:val="00C02156"/>
    <w:rsid w:val="00C02283"/>
    <w:rsid w:val="00C0230B"/>
    <w:rsid w:val="00C02476"/>
    <w:rsid w:val="00C02847"/>
    <w:rsid w:val="00C02874"/>
    <w:rsid w:val="00C030C5"/>
    <w:rsid w:val="00C03224"/>
    <w:rsid w:val="00C03252"/>
    <w:rsid w:val="00C036CC"/>
    <w:rsid w:val="00C038BD"/>
    <w:rsid w:val="00C03A51"/>
    <w:rsid w:val="00C03E60"/>
    <w:rsid w:val="00C040E8"/>
    <w:rsid w:val="00C04615"/>
    <w:rsid w:val="00C046F4"/>
    <w:rsid w:val="00C05114"/>
    <w:rsid w:val="00C05754"/>
    <w:rsid w:val="00C058AC"/>
    <w:rsid w:val="00C05974"/>
    <w:rsid w:val="00C05B02"/>
    <w:rsid w:val="00C05DD8"/>
    <w:rsid w:val="00C05E7B"/>
    <w:rsid w:val="00C05F82"/>
    <w:rsid w:val="00C0658E"/>
    <w:rsid w:val="00C06EDB"/>
    <w:rsid w:val="00C070D6"/>
    <w:rsid w:val="00C07352"/>
    <w:rsid w:val="00C07404"/>
    <w:rsid w:val="00C07CEE"/>
    <w:rsid w:val="00C07D57"/>
    <w:rsid w:val="00C104CE"/>
    <w:rsid w:val="00C1098B"/>
    <w:rsid w:val="00C10AB5"/>
    <w:rsid w:val="00C10EC8"/>
    <w:rsid w:val="00C11293"/>
    <w:rsid w:val="00C11379"/>
    <w:rsid w:val="00C115E2"/>
    <w:rsid w:val="00C118D7"/>
    <w:rsid w:val="00C11FF0"/>
    <w:rsid w:val="00C1201A"/>
    <w:rsid w:val="00C121A0"/>
    <w:rsid w:val="00C1225E"/>
    <w:rsid w:val="00C12946"/>
    <w:rsid w:val="00C12A23"/>
    <w:rsid w:val="00C13305"/>
    <w:rsid w:val="00C13898"/>
    <w:rsid w:val="00C139F2"/>
    <w:rsid w:val="00C142A4"/>
    <w:rsid w:val="00C1431D"/>
    <w:rsid w:val="00C145B1"/>
    <w:rsid w:val="00C149F1"/>
    <w:rsid w:val="00C14B3A"/>
    <w:rsid w:val="00C151FF"/>
    <w:rsid w:val="00C153D0"/>
    <w:rsid w:val="00C159B6"/>
    <w:rsid w:val="00C15DE4"/>
    <w:rsid w:val="00C1621B"/>
    <w:rsid w:val="00C163DA"/>
    <w:rsid w:val="00C16894"/>
    <w:rsid w:val="00C16DA2"/>
    <w:rsid w:val="00C16E34"/>
    <w:rsid w:val="00C1738E"/>
    <w:rsid w:val="00C173D9"/>
    <w:rsid w:val="00C17509"/>
    <w:rsid w:val="00C17861"/>
    <w:rsid w:val="00C207DF"/>
    <w:rsid w:val="00C20934"/>
    <w:rsid w:val="00C20B40"/>
    <w:rsid w:val="00C20EF6"/>
    <w:rsid w:val="00C20FAA"/>
    <w:rsid w:val="00C20FDE"/>
    <w:rsid w:val="00C2112A"/>
    <w:rsid w:val="00C21458"/>
    <w:rsid w:val="00C2161C"/>
    <w:rsid w:val="00C21834"/>
    <w:rsid w:val="00C21BA7"/>
    <w:rsid w:val="00C21BEC"/>
    <w:rsid w:val="00C22637"/>
    <w:rsid w:val="00C228F4"/>
    <w:rsid w:val="00C24509"/>
    <w:rsid w:val="00C2471B"/>
    <w:rsid w:val="00C24F8D"/>
    <w:rsid w:val="00C25230"/>
    <w:rsid w:val="00C256D1"/>
    <w:rsid w:val="00C25884"/>
    <w:rsid w:val="00C25A9C"/>
    <w:rsid w:val="00C25BCE"/>
    <w:rsid w:val="00C25C5F"/>
    <w:rsid w:val="00C2687C"/>
    <w:rsid w:val="00C26B92"/>
    <w:rsid w:val="00C26D31"/>
    <w:rsid w:val="00C271F1"/>
    <w:rsid w:val="00C27DAD"/>
    <w:rsid w:val="00C27FBD"/>
    <w:rsid w:val="00C30166"/>
    <w:rsid w:val="00C30A44"/>
    <w:rsid w:val="00C30E2D"/>
    <w:rsid w:val="00C31180"/>
    <w:rsid w:val="00C31948"/>
    <w:rsid w:val="00C31CE1"/>
    <w:rsid w:val="00C31DEB"/>
    <w:rsid w:val="00C32114"/>
    <w:rsid w:val="00C3224D"/>
    <w:rsid w:val="00C32637"/>
    <w:rsid w:val="00C327DB"/>
    <w:rsid w:val="00C32806"/>
    <w:rsid w:val="00C32911"/>
    <w:rsid w:val="00C3299E"/>
    <w:rsid w:val="00C32E60"/>
    <w:rsid w:val="00C336A9"/>
    <w:rsid w:val="00C33770"/>
    <w:rsid w:val="00C337DA"/>
    <w:rsid w:val="00C33BC7"/>
    <w:rsid w:val="00C33CC1"/>
    <w:rsid w:val="00C33FA0"/>
    <w:rsid w:val="00C33FD0"/>
    <w:rsid w:val="00C3429E"/>
    <w:rsid w:val="00C344AD"/>
    <w:rsid w:val="00C3452E"/>
    <w:rsid w:val="00C34BE2"/>
    <w:rsid w:val="00C34F08"/>
    <w:rsid w:val="00C352C4"/>
    <w:rsid w:val="00C35F6B"/>
    <w:rsid w:val="00C36847"/>
    <w:rsid w:val="00C36869"/>
    <w:rsid w:val="00C36D7A"/>
    <w:rsid w:val="00C378F5"/>
    <w:rsid w:val="00C37C3B"/>
    <w:rsid w:val="00C37D18"/>
    <w:rsid w:val="00C4004A"/>
    <w:rsid w:val="00C405DE"/>
    <w:rsid w:val="00C4068C"/>
    <w:rsid w:val="00C40965"/>
    <w:rsid w:val="00C40F1D"/>
    <w:rsid w:val="00C410AD"/>
    <w:rsid w:val="00C412A7"/>
    <w:rsid w:val="00C41737"/>
    <w:rsid w:val="00C417B2"/>
    <w:rsid w:val="00C4183C"/>
    <w:rsid w:val="00C418C3"/>
    <w:rsid w:val="00C42480"/>
    <w:rsid w:val="00C4303A"/>
    <w:rsid w:val="00C431BA"/>
    <w:rsid w:val="00C4326A"/>
    <w:rsid w:val="00C43EA2"/>
    <w:rsid w:val="00C43F04"/>
    <w:rsid w:val="00C4458A"/>
    <w:rsid w:val="00C45299"/>
    <w:rsid w:val="00C452A9"/>
    <w:rsid w:val="00C452B5"/>
    <w:rsid w:val="00C45E22"/>
    <w:rsid w:val="00C45FF0"/>
    <w:rsid w:val="00C4602A"/>
    <w:rsid w:val="00C4605A"/>
    <w:rsid w:val="00C462A1"/>
    <w:rsid w:val="00C46D9D"/>
    <w:rsid w:val="00C46EA7"/>
    <w:rsid w:val="00C46EBA"/>
    <w:rsid w:val="00C46F4B"/>
    <w:rsid w:val="00C472D0"/>
    <w:rsid w:val="00C47D36"/>
    <w:rsid w:val="00C47E32"/>
    <w:rsid w:val="00C50211"/>
    <w:rsid w:val="00C50361"/>
    <w:rsid w:val="00C50AD7"/>
    <w:rsid w:val="00C50BCD"/>
    <w:rsid w:val="00C50E33"/>
    <w:rsid w:val="00C51029"/>
    <w:rsid w:val="00C510EF"/>
    <w:rsid w:val="00C512C4"/>
    <w:rsid w:val="00C51BFB"/>
    <w:rsid w:val="00C51CED"/>
    <w:rsid w:val="00C51D70"/>
    <w:rsid w:val="00C51F14"/>
    <w:rsid w:val="00C52565"/>
    <w:rsid w:val="00C52968"/>
    <w:rsid w:val="00C52D27"/>
    <w:rsid w:val="00C52E84"/>
    <w:rsid w:val="00C5381A"/>
    <w:rsid w:val="00C53838"/>
    <w:rsid w:val="00C53FEA"/>
    <w:rsid w:val="00C54378"/>
    <w:rsid w:val="00C54457"/>
    <w:rsid w:val="00C54630"/>
    <w:rsid w:val="00C5568D"/>
    <w:rsid w:val="00C562EE"/>
    <w:rsid w:val="00C56325"/>
    <w:rsid w:val="00C563BB"/>
    <w:rsid w:val="00C56921"/>
    <w:rsid w:val="00C57032"/>
    <w:rsid w:val="00C57068"/>
    <w:rsid w:val="00C571BE"/>
    <w:rsid w:val="00C573E8"/>
    <w:rsid w:val="00C5780A"/>
    <w:rsid w:val="00C5784C"/>
    <w:rsid w:val="00C57D15"/>
    <w:rsid w:val="00C57D61"/>
    <w:rsid w:val="00C606D2"/>
    <w:rsid w:val="00C608CE"/>
    <w:rsid w:val="00C60934"/>
    <w:rsid w:val="00C60991"/>
    <w:rsid w:val="00C60F50"/>
    <w:rsid w:val="00C611EA"/>
    <w:rsid w:val="00C6182D"/>
    <w:rsid w:val="00C61853"/>
    <w:rsid w:val="00C61A47"/>
    <w:rsid w:val="00C61CF4"/>
    <w:rsid w:val="00C61E67"/>
    <w:rsid w:val="00C61E6E"/>
    <w:rsid w:val="00C61F0C"/>
    <w:rsid w:val="00C62192"/>
    <w:rsid w:val="00C627F3"/>
    <w:rsid w:val="00C62AB5"/>
    <w:rsid w:val="00C62BEC"/>
    <w:rsid w:val="00C62DA8"/>
    <w:rsid w:val="00C62FA0"/>
    <w:rsid w:val="00C63118"/>
    <w:rsid w:val="00C63B34"/>
    <w:rsid w:val="00C63B35"/>
    <w:rsid w:val="00C63CBE"/>
    <w:rsid w:val="00C645DA"/>
    <w:rsid w:val="00C64691"/>
    <w:rsid w:val="00C646F7"/>
    <w:rsid w:val="00C646FF"/>
    <w:rsid w:val="00C648F9"/>
    <w:rsid w:val="00C64998"/>
    <w:rsid w:val="00C64DED"/>
    <w:rsid w:val="00C64F26"/>
    <w:rsid w:val="00C65042"/>
    <w:rsid w:val="00C653A2"/>
    <w:rsid w:val="00C65429"/>
    <w:rsid w:val="00C65605"/>
    <w:rsid w:val="00C65791"/>
    <w:rsid w:val="00C659DB"/>
    <w:rsid w:val="00C6603A"/>
    <w:rsid w:val="00C6612E"/>
    <w:rsid w:val="00C6689B"/>
    <w:rsid w:val="00C66CE6"/>
    <w:rsid w:val="00C66DAB"/>
    <w:rsid w:val="00C67325"/>
    <w:rsid w:val="00C67B18"/>
    <w:rsid w:val="00C67CEB"/>
    <w:rsid w:val="00C7012F"/>
    <w:rsid w:val="00C70239"/>
    <w:rsid w:val="00C702A6"/>
    <w:rsid w:val="00C702A7"/>
    <w:rsid w:val="00C704F2"/>
    <w:rsid w:val="00C70B84"/>
    <w:rsid w:val="00C7102F"/>
    <w:rsid w:val="00C7142C"/>
    <w:rsid w:val="00C71533"/>
    <w:rsid w:val="00C7181B"/>
    <w:rsid w:val="00C71E96"/>
    <w:rsid w:val="00C72434"/>
    <w:rsid w:val="00C72BD6"/>
    <w:rsid w:val="00C72CCC"/>
    <w:rsid w:val="00C73257"/>
    <w:rsid w:val="00C73412"/>
    <w:rsid w:val="00C73792"/>
    <w:rsid w:val="00C7398E"/>
    <w:rsid w:val="00C73C81"/>
    <w:rsid w:val="00C73E45"/>
    <w:rsid w:val="00C741A2"/>
    <w:rsid w:val="00C741D0"/>
    <w:rsid w:val="00C744A7"/>
    <w:rsid w:val="00C74BFB"/>
    <w:rsid w:val="00C75175"/>
    <w:rsid w:val="00C75201"/>
    <w:rsid w:val="00C75334"/>
    <w:rsid w:val="00C7534E"/>
    <w:rsid w:val="00C75686"/>
    <w:rsid w:val="00C7583A"/>
    <w:rsid w:val="00C75B71"/>
    <w:rsid w:val="00C75F14"/>
    <w:rsid w:val="00C76017"/>
    <w:rsid w:val="00C76171"/>
    <w:rsid w:val="00C7625A"/>
    <w:rsid w:val="00C763AF"/>
    <w:rsid w:val="00C7648C"/>
    <w:rsid w:val="00C76959"/>
    <w:rsid w:val="00C76984"/>
    <w:rsid w:val="00C76AD0"/>
    <w:rsid w:val="00C77B8C"/>
    <w:rsid w:val="00C77BD1"/>
    <w:rsid w:val="00C8001A"/>
    <w:rsid w:val="00C80112"/>
    <w:rsid w:val="00C8034C"/>
    <w:rsid w:val="00C80F0A"/>
    <w:rsid w:val="00C80F5A"/>
    <w:rsid w:val="00C80FF4"/>
    <w:rsid w:val="00C81035"/>
    <w:rsid w:val="00C81127"/>
    <w:rsid w:val="00C8170B"/>
    <w:rsid w:val="00C81790"/>
    <w:rsid w:val="00C81E8D"/>
    <w:rsid w:val="00C820F2"/>
    <w:rsid w:val="00C82279"/>
    <w:rsid w:val="00C8310B"/>
    <w:rsid w:val="00C8361C"/>
    <w:rsid w:val="00C838DB"/>
    <w:rsid w:val="00C83AFA"/>
    <w:rsid w:val="00C84416"/>
    <w:rsid w:val="00C84527"/>
    <w:rsid w:val="00C846BF"/>
    <w:rsid w:val="00C84D42"/>
    <w:rsid w:val="00C851DD"/>
    <w:rsid w:val="00C85633"/>
    <w:rsid w:val="00C85A2E"/>
    <w:rsid w:val="00C85EEC"/>
    <w:rsid w:val="00C86120"/>
    <w:rsid w:val="00C86864"/>
    <w:rsid w:val="00C86A2D"/>
    <w:rsid w:val="00C86BA2"/>
    <w:rsid w:val="00C86DEC"/>
    <w:rsid w:val="00C86F83"/>
    <w:rsid w:val="00C86FFE"/>
    <w:rsid w:val="00C8715C"/>
    <w:rsid w:val="00C8754D"/>
    <w:rsid w:val="00C918FF"/>
    <w:rsid w:val="00C91AE9"/>
    <w:rsid w:val="00C9212B"/>
    <w:rsid w:val="00C923D2"/>
    <w:rsid w:val="00C924C3"/>
    <w:rsid w:val="00C92529"/>
    <w:rsid w:val="00C92702"/>
    <w:rsid w:val="00C9280B"/>
    <w:rsid w:val="00C92C02"/>
    <w:rsid w:val="00C931A5"/>
    <w:rsid w:val="00C936EE"/>
    <w:rsid w:val="00C93907"/>
    <w:rsid w:val="00C93A62"/>
    <w:rsid w:val="00C93A67"/>
    <w:rsid w:val="00C9412A"/>
    <w:rsid w:val="00C9429E"/>
    <w:rsid w:val="00C947E5"/>
    <w:rsid w:val="00C94F1F"/>
    <w:rsid w:val="00C95165"/>
    <w:rsid w:val="00C9520F"/>
    <w:rsid w:val="00C952A0"/>
    <w:rsid w:val="00C952C5"/>
    <w:rsid w:val="00C95A6C"/>
    <w:rsid w:val="00C95EA9"/>
    <w:rsid w:val="00C961FD"/>
    <w:rsid w:val="00C96291"/>
    <w:rsid w:val="00C9631D"/>
    <w:rsid w:val="00C963F3"/>
    <w:rsid w:val="00C96997"/>
    <w:rsid w:val="00C96A7D"/>
    <w:rsid w:val="00C96EFC"/>
    <w:rsid w:val="00C9740B"/>
    <w:rsid w:val="00C97862"/>
    <w:rsid w:val="00C97EB4"/>
    <w:rsid w:val="00CA017B"/>
    <w:rsid w:val="00CA05E9"/>
    <w:rsid w:val="00CA085A"/>
    <w:rsid w:val="00CA0C0F"/>
    <w:rsid w:val="00CA0ED6"/>
    <w:rsid w:val="00CA0FAE"/>
    <w:rsid w:val="00CA1337"/>
    <w:rsid w:val="00CA20D4"/>
    <w:rsid w:val="00CA222A"/>
    <w:rsid w:val="00CA2242"/>
    <w:rsid w:val="00CA2336"/>
    <w:rsid w:val="00CA2B15"/>
    <w:rsid w:val="00CA2C90"/>
    <w:rsid w:val="00CA2E10"/>
    <w:rsid w:val="00CA2FD0"/>
    <w:rsid w:val="00CA3323"/>
    <w:rsid w:val="00CA33A0"/>
    <w:rsid w:val="00CA34CB"/>
    <w:rsid w:val="00CA3925"/>
    <w:rsid w:val="00CA3C73"/>
    <w:rsid w:val="00CA3DD1"/>
    <w:rsid w:val="00CA4282"/>
    <w:rsid w:val="00CA42D0"/>
    <w:rsid w:val="00CA436B"/>
    <w:rsid w:val="00CA4546"/>
    <w:rsid w:val="00CA5246"/>
    <w:rsid w:val="00CA59E2"/>
    <w:rsid w:val="00CA5B33"/>
    <w:rsid w:val="00CA5B36"/>
    <w:rsid w:val="00CA5EC6"/>
    <w:rsid w:val="00CA7321"/>
    <w:rsid w:val="00CA7DB5"/>
    <w:rsid w:val="00CA7E43"/>
    <w:rsid w:val="00CB03D5"/>
    <w:rsid w:val="00CB03D8"/>
    <w:rsid w:val="00CB0674"/>
    <w:rsid w:val="00CB076B"/>
    <w:rsid w:val="00CB0C38"/>
    <w:rsid w:val="00CB1653"/>
    <w:rsid w:val="00CB1AB6"/>
    <w:rsid w:val="00CB1D5C"/>
    <w:rsid w:val="00CB20CD"/>
    <w:rsid w:val="00CB2863"/>
    <w:rsid w:val="00CB2BF6"/>
    <w:rsid w:val="00CB2D9B"/>
    <w:rsid w:val="00CB3397"/>
    <w:rsid w:val="00CB341B"/>
    <w:rsid w:val="00CB38D7"/>
    <w:rsid w:val="00CB3B49"/>
    <w:rsid w:val="00CB3F38"/>
    <w:rsid w:val="00CB44C5"/>
    <w:rsid w:val="00CB536E"/>
    <w:rsid w:val="00CB5F14"/>
    <w:rsid w:val="00CB5FEF"/>
    <w:rsid w:val="00CB601B"/>
    <w:rsid w:val="00CB6397"/>
    <w:rsid w:val="00CB6890"/>
    <w:rsid w:val="00CB6CA0"/>
    <w:rsid w:val="00CB6D33"/>
    <w:rsid w:val="00CB7F15"/>
    <w:rsid w:val="00CC0168"/>
    <w:rsid w:val="00CC02B6"/>
    <w:rsid w:val="00CC0C59"/>
    <w:rsid w:val="00CC0CC0"/>
    <w:rsid w:val="00CC1107"/>
    <w:rsid w:val="00CC1363"/>
    <w:rsid w:val="00CC1C89"/>
    <w:rsid w:val="00CC2241"/>
    <w:rsid w:val="00CC2781"/>
    <w:rsid w:val="00CC2902"/>
    <w:rsid w:val="00CC2B74"/>
    <w:rsid w:val="00CC2D5C"/>
    <w:rsid w:val="00CC35A7"/>
    <w:rsid w:val="00CC3C0C"/>
    <w:rsid w:val="00CC44AA"/>
    <w:rsid w:val="00CC45D7"/>
    <w:rsid w:val="00CC47FA"/>
    <w:rsid w:val="00CC5538"/>
    <w:rsid w:val="00CC5E5A"/>
    <w:rsid w:val="00CC5E9C"/>
    <w:rsid w:val="00CC6079"/>
    <w:rsid w:val="00CC60AB"/>
    <w:rsid w:val="00CC6609"/>
    <w:rsid w:val="00CC67E4"/>
    <w:rsid w:val="00CC6966"/>
    <w:rsid w:val="00CC6BA4"/>
    <w:rsid w:val="00CC6D84"/>
    <w:rsid w:val="00CC7931"/>
    <w:rsid w:val="00CD021A"/>
    <w:rsid w:val="00CD0F94"/>
    <w:rsid w:val="00CD12B7"/>
    <w:rsid w:val="00CD2716"/>
    <w:rsid w:val="00CD2880"/>
    <w:rsid w:val="00CD2920"/>
    <w:rsid w:val="00CD34F1"/>
    <w:rsid w:val="00CD367B"/>
    <w:rsid w:val="00CD3A37"/>
    <w:rsid w:val="00CD3D93"/>
    <w:rsid w:val="00CD3E97"/>
    <w:rsid w:val="00CD4441"/>
    <w:rsid w:val="00CD4625"/>
    <w:rsid w:val="00CD4870"/>
    <w:rsid w:val="00CD4D58"/>
    <w:rsid w:val="00CD5029"/>
    <w:rsid w:val="00CD5B47"/>
    <w:rsid w:val="00CD5B69"/>
    <w:rsid w:val="00CD5B88"/>
    <w:rsid w:val="00CD5BB1"/>
    <w:rsid w:val="00CD5C4E"/>
    <w:rsid w:val="00CD6325"/>
    <w:rsid w:val="00CD69F5"/>
    <w:rsid w:val="00CD6B4F"/>
    <w:rsid w:val="00CD6E52"/>
    <w:rsid w:val="00CD70F4"/>
    <w:rsid w:val="00CD768F"/>
    <w:rsid w:val="00CD76FF"/>
    <w:rsid w:val="00CD7AB1"/>
    <w:rsid w:val="00CD7F0D"/>
    <w:rsid w:val="00CE031A"/>
    <w:rsid w:val="00CE0912"/>
    <w:rsid w:val="00CE0993"/>
    <w:rsid w:val="00CE0B64"/>
    <w:rsid w:val="00CE0CF1"/>
    <w:rsid w:val="00CE0D44"/>
    <w:rsid w:val="00CE1274"/>
    <w:rsid w:val="00CE1430"/>
    <w:rsid w:val="00CE1BB7"/>
    <w:rsid w:val="00CE21CF"/>
    <w:rsid w:val="00CE2836"/>
    <w:rsid w:val="00CE2AEC"/>
    <w:rsid w:val="00CE30FE"/>
    <w:rsid w:val="00CE336E"/>
    <w:rsid w:val="00CE398C"/>
    <w:rsid w:val="00CE3CEC"/>
    <w:rsid w:val="00CE405F"/>
    <w:rsid w:val="00CE4EB4"/>
    <w:rsid w:val="00CE5B5A"/>
    <w:rsid w:val="00CE5FF1"/>
    <w:rsid w:val="00CE63C0"/>
    <w:rsid w:val="00CE7428"/>
    <w:rsid w:val="00CE75E9"/>
    <w:rsid w:val="00CE78F8"/>
    <w:rsid w:val="00CE7E96"/>
    <w:rsid w:val="00CF0A20"/>
    <w:rsid w:val="00CF12A0"/>
    <w:rsid w:val="00CF2425"/>
    <w:rsid w:val="00CF25A2"/>
    <w:rsid w:val="00CF2749"/>
    <w:rsid w:val="00CF2753"/>
    <w:rsid w:val="00CF2BAB"/>
    <w:rsid w:val="00CF2C48"/>
    <w:rsid w:val="00CF32E3"/>
    <w:rsid w:val="00CF36FB"/>
    <w:rsid w:val="00CF3BDA"/>
    <w:rsid w:val="00CF3FE5"/>
    <w:rsid w:val="00CF4090"/>
    <w:rsid w:val="00CF4773"/>
    <w:rsid w:val="00CF47E2"/>
    <w:rsid w:val="00CF48AE"/>
    <w:rsid w:val="00CF497D"/>
    <w:rsid w:val="00CF4AC2"/>
    <w:rsid w:val="00CF4BF8"/>
    <w:rsid w:val="00CF4C24"/>
    <w:rsid w:val="00CF50BA"/>
    <w:rsid w:val="00CF539A"/>
    <w:rsid w:val="00CF5859"/>
    <w:rsid w:val="00CF64F7"/>
    <w:rsid w:val="00CF6ACF"/>
    <w:rsid w:val="00CF6B69"/>
    <w:rsid w:val="00CF6D4D"/>
    <w:rsid w:val="00CF6DD4"/>
    <w:rsid w:val="00CF709A"/>
    <w:rsid w:val="00CF79E9"/>
    <w:rsid w:val="00CF79F1"/>
    <w:rsid w:val="00CF7EE1"/>
    <w:rsid w:val="00D001BC"/>
    <w:rsid w:val="00D00262"/>
    <w:rsid w:val="00D00286"/>
    <w:rsid w:val="00D00E8F"/>
    <w:rsid w:val="00D01BA0"/>
    <w:rsid w:val="00D01BF8"/>
    <w:rsid w:val="00D01E1A"/>
    <w:rsid w:val="00D01ECE"/>
    <w:rsid w:val="00D01F30"/>
    <w:rsid w:val="00D01FCB"/>
    <w:rsid w:val="00D02434"/>
    <w:rsid w:val="00D02FD5"/>
    <w:rsid w:val="00D03039"/>
    <w:rsid w:val="00D03059"/>
    <w:rsid w:val="00D032B4"/>
    <w:rsid w:val="00D035FD"/>
    <w:rsid w:val="00D03BB1"/>
    <w:rsid w:val="00D03E6E"/>
    <w:rsid w:val="00D044F1"/>
    <w:rsid w:val="00D04AA4"/>
    <w:rsid w:val="00D050A7"/>
    <w:rsid w:val="00D0513E"/>
    <w:rsid w:val="00D0565C"/>
    <w:rsid w:val="00D05803"/>
    <w:rsid w:val="00D05AB0"/>
    <w:rsid w:val="00D06A99"/>
    <w:rsid w:val="00D070A3"/>
    <w:rsid w:val="00D103ED"/>
    <w:rsid w:val="00D1063D"/>
    <w:rsid w:val="00D10741"/>
    <w:rsid w:val="00D1091E"/>
    <w:rsid w:val="00D10C84"/>
    <w:rsid w:val="00D10E8A"/>
    <w:rsid w:val="00D11495"/>
    <w:rsid w:val="00D116FC"/>
    <w:rsid w:val="00D1212A"/>
    <w:rsid w:val="00D122F4"/>
    <w:rsid w:val="00D125F1"/>
    <w:rsid w:val="00D12D98"/>
    <w:rsid w:val="00D12EBD"/>
    <w:rsid w:val="00D13396"/>
    <w:rsid w:val="00D13458"/>
    <w:rsid w:val="00D1351A"/>
    <w:rsid w:val="00D135D4"/>
    <w:rsid w:val="00D138F2"/>
    <w:rsid w:val="00D13DF6"/>
    <w:rsid w:val="00D1406E"/>
    <w:rsid w:val="00D14236"/>
    <w:rsid w:val="00D14279"/>
    <w:rsid w:val="00D143F3"/>
    <w:rsid w:val="00D1469D"/>
    <w:rsid w:val="00D1497C"/>
    <w:rsid w:val="00D149D9"/>
    <w:rsid w:val="00D14C3D"/>
    <w:rsid w:val="00D15130"/>
    <w:rsid w:val="00D156CA"/>
    <w:rsid w:val="00D15960"/>
    <w:rsid w:val="00D15985"/>
    <w:rsid w:val="00D15AC9"/>
    <w:rsid w:val="00D15CEC"/>
    <w:rsid w:val="00D15E2E"/>
    <w:rsid w:val="00D1631E"/>
    <w:rsid w:val="00D16452"/>
    <w:rsid w:val="00D16495"/>
    <w:rsid w:val="00D1653D"/>
    <w:rsid w:val="00D16746"/>
    <w:rsid w:val="00D168CB"/>
    <w:rsid w:val="00D16AED"/>
    <w:rsid w:val="00D16BFB"/>
    <w:rsid w:val="00D16DF0"/>
    <w:rsid w:val="00D16EBD"/>
    <w:rsid w:val="00D170E6"/>
    <w:rsid w:val="00D172C8"/>
    <w:rsid w:val="00D17552"/>
    <w:rsid w:val="00D1765F"/>
    <w:rsid w:val="00D17667"/>
    <w:rsid w:val="00D20273"/>
    <w:rsid w:val="00D203BF"/>
    <w:rsid w:val="00D203FE"/>
    <w:rsid w:val="00D20422"/>
    <w:rsid w:val="00D20A66"/>
    <w:rsid w:val="00D20B3F"/>
    <w:rsid w:val="00D21100"/>
    <w:rsid w:val="00D21C74"/>
    <w:rsid w:val="00D21C92"/>
    <w:rsid w:val="00D21EDA"/>
    <w:rsid w:val="00D22783"/>
    <w:rsid w:val="00D22D7F"/>
    <w:rsid w:val="00D22DD0"/>
    <w:rsid w:val="00D23274"/>
    <w:rsid w:val="00D2336F"/>
    <w:rsid w:val="00D2396D"/>
    <w:rsid w:val="00D23F70"/>
    <w:rsid w:val="00D24415"/>
    <w:rsid w:val="00D24EA5"/>
    <w:rsid w:val="00D25034"/>
    <w:rsid w:val="00D25A08"/>
    <w:rsid w:val="00D25AE3"/>
    <w:rsid w:val="00D2686D"/>
    <w:rsid w:val="00D26E48"/>
    <w:rsid w:val="00D27CC4"/>
    <w:rsid w:val="00D30394"/>
    <w:rsid w:val="00D304CC"/>
    <w:rsid w:val="00D30880"/>
    <w:rsid w:val="00D30FD1"/>
    <w:rsid w:val="00D31505"/>
    <w:rsid w:val="00D31616"/>
    <w:rsid w:val="00D3170B"/>
    <w:rsid w:val="00D3198F"/>
    <w:rsid w:val="00D31ADC"/>
    <w:rsid w:val="00D31EA7"/>
    <w:rsid w:val="00D31F49"/>
    <w:rsid w:val="00D32654"/>
    <w:rsid w:val="00D32C30"/>
    <w:rsid w:val="00D32CED"/>
    <w:rsid w:val="00D3306F"/>
    <w:rsid w:val="00D336F5"/>
    <w:rsid w:val="00D3396A"/>
    <w:rsid w:val="00D33C40"/>
    <w:rsid w:val="00D33C73"/>
    <w:rsid w:val="00D33D2C"/>
    <w:rsid w:val="00D33FE6"/>
    <w:rsid w:val="00D34218"/>
    <w:rsid w:val="00D34364"/>
    <w:rsid w:val="00D34583"/>
    <w:rsid w:val="00D348C8"/>
    <w:rsid w:val="00D35178"/>
    <w:rsid w:val="00D3553A"/>
    <w:rsid w:val="00D35562"/>
    <w:rsid w:val="00D35727"/>
    <w:rsid w:val="00D35997"/>
    <w:rsid w:val="00D362CB"/>
    <w:rsid w:val="00D368D9"/>
    <w:rsid w:val="00D36B29"/>
    <w:rsid w:val="00D371D2"/>
    <w:rsid w:val="00D3737F"/>
    <w:rsid w:val="00D377D1"/>
    <w:rsid w:val="00D379A5"/>
    <w:rsid w:val="00D37C4F"/>
    <w:rsid w:val="00D37D47"/>
    <w:rsid w:val="00D40005"/>
    <w:rsid w:val="00D40B29"/>
    <w:rsid w:val="00D4101D"/>
    <w:rsid w:val="00D412C3"/>
    <w:rsid w:val="00D414C8"/>
    <w:rsid w:val="00D415D4"/>
    <w:rsid w:val="00D41722"/>
    <w:rsid w:val="00D4193D"/>
    <w:rsid w:val="00D41C5B"/>
    <w:rsid w:val="00D41F60"/>
    <w:rsid w:val="00D422C1"/>
    <w:rsid w:val="00D4231C"/>
    <w:rsid w:val="00D4236F"/>
    <w:rsid w:val="00D42791"/>
    <w:rsid w:val="00D42A88"/>
    <w:rsid w:val="00D42C95"/>
    <w:rsid w:val="00D435B1"/>
    <w:rsid w:val="00D435BC"/>
    <w:rsid w:val="00D4360E"/>
    <w:rsid w:val="00D43B32"/>
    <w:rsid w:val="00D43C03"/>
    <w:rsid w:val="00D43C94"/>
    <w:rsid w:val="00D43DD4"/>
    <w:rsid w:val="00D4432B"/>
    <w:rsid w:val="00D44A8A"/>
    <w:rsid w:val="00D44AF6"/>
    <w:rsid w:val="00D45100"/>
    <w:rsid w:val="00D4542E"/>
    <w:rsid w:val="00D45891"/>
    <w:rsid w:val="00D4599C"/>
    <w:rsid w:val="00D45D36"/>
    <w:rsid w:val="00D45D68"/>
    <w:rsid w:val="00D45DFA"/>
    <w:rsid w:val="00D4611B"/>
    <w:rsid w:val="00D4637B"/>
    <w:rsid w:val="00D46BE0"/>
    <w:rsid w:val="00D470F1"/>
    <w:rsid w:val="00D473D2"/>
    <w:rsid w:val="00D47578"/>
    <w:rsid w:val="00D476F4"/>
    <w:rsid w:val="00D47763"/>
    <w:rsid w:val="00D502FA"/>
    <w:rsid w:val="00D503AC"/>
    <w:rsid w:val="00D50460"/>
    <w:rsid w:val="00D50467"/>
    <w:rsid w:val="00D5046B"/>
    <w:rsid w:val="00D5065B"/>
    <w:rsid w:val="00D50788"/>
    <w:rsid w:val="00D5093C"/>
    <w:rsid w:val="00D51063"/>
    <w:rsid w:val="00D5135F"/>
    <w:rsid w:val="00D516FF"/>
    <w:rsid w:val="00D5212B"/>
    <w:rsid w:val="00D52246"/>
    <w:rsid w:val="00D5246D"/>
    <w:rsid w:val="00D524C4"/>
    <w:rsid w:val="00D52629"/>
    <w:rsid w:val="00D5318D"/>
    <w:rsid w:val="00D5332A"/>
    <w:rsid w:val="00D5338A"/>
    <w:rsid w:val="00D533B2"/>
    <w:rsid w:val="00D54049"/>
    <w:rsid w:val="00D54237"/>
    <w:rsid w:val="00D548ED"/>
    <w:rsid w:val="00D549E7"/>
    <w:rsid w:val="00D54AB8"/>
    <w:rsid w:val="00D54AC1"/>
    <w:rsid w:val="00D54E25"/>
    <w:rsid w:val="00D54E75"/>
    <w:rsid w:val="00D54F94"/>
    <w:rsid w:val="00D554EA"/>
    <w:rsid w:val="00D5582F"/>
    <w:rsid w:val="00D564A5"/>
    <w:rsid w:val="00D570C8"/>
    <w:rsid w:val="00D572B5"/>
    <w:rsid w:val="00D578D4"/>
    <w:rsid w:val="00D57916"/>
    <w:rsid w:val="00D57A10"/>
    <w:rsid w:val="00D60009"/>
    <w:rsid w:val="00D609C5"/>
    <w:rsid w:val="00D61038"/>
    <w:rsid w:val="00D61762"/>
    <w:rsid w:val="00D618DB"/>
    <w:rsid w:val="00D61AE8"/>
    <w:rsid w:val="00D6217A"/>
    <w:rsid w:val="00D624CE"/>
    <w:rsid w:val="00D62A68"/>
    <w:rsid w:val="00D62D90"/>
    <w:rsid w:val="00D63092"/>
    <w:rsid w:val="00D631C6"/>
    <w:rsid w:val="00D631DB"/>
    <w:rsid w:val="00D63BCC"/>
    <w:rsid w:val="00D63C7B"/>
    <w:rsid w:val="00D63F5F"/>
    <w:rsid w:val="00D6418F"/>
    <w:rsid w:val="00D64283"/>
    <w:rsid w:val="00D6436A"/>
    <w:rsid w:val="00D645E4"/>
    <w:rsid w:val="00D64708"/>
    <w:rsid w:val="00D649B0"/>
    <w:rsid w:val="00D64EBE"/>
    <w:rsid w:val="00D65606"/>
    <w:rsid w:val="00D65653"/>
    <w:rsid w:val="00D6582B"/>
    <w:rsid w:val="00D65AD3"/>
    <w:rsid w:val="00D65DCD"/>
    <w:rsid w:val="00D66318"/>
    <w:rsid w:val="00D665BD"/>
    <w:rsid w:val="00D6696A"/>
    <w:rsid w:val="00D669D0"/>
    <w:rsid w:val="00D66CDF"/>
    <w:rsid w:val="00D67459"/>
    <w:rsid w:val="00D676EB"/>
    <w:rsid w:val="00D67A91"/>
    <w:rsid w:val="00D67CFB"/>
    <w:rsid w:val="00D70B13"/>
    <w:rsid w:val="00D710C4"/>
    <w:rsid w:val="00D71C08"/>
    <w:rsid w:val="00D71C74"/>
    <w:rsid w:val="00D724E0"/>
    <w:rsid w:val="00D7276F"/>
    <w:rsid w:val="00D7291D"/>
    <w:rsid w:val="00D72C11"/>
    <w:rsid w:val="00D7371A"/>
    <w:rsid w:val="00D738D3"/>
    <w:rsid w:val="00D73B85"/>
    <w:rsid w:val="00D73C39"/>
    <w:rsid w:val="00D73D80"/>
    <w:rsid w:val="00D74841"/>
    <w:rsid w:val="00D74917"/>
    <w:rsid w:val="00D74935"/>
    <w:rsid w:val="00D749ED"/>
    <w:rsid w:val="00D74AF9"/>
    <w:rsid w:val="00D74DE2"/>
    <w:rsid w:val="00D74F29"/>
    <w:rsid w:val="00D74F3C"/>
    <w:rsid w:val="00D750A7"/>
    <w:rsid w:val="00D751A6"/>
    <w:rsid w:val="00D751F5"/>
    <w:rsid w:val="00D75231"/>
    <w:rsid w:val="00D75A6E"/>
    <w:rsid w:val="00D75AA7"/>
    <w:rsid w:val="00D75AD3"/>
    <w:rsid w:val="00D75D08"/>
    <w:rsid w:val="00D7667C"/>
    <w:rsid w:val="00D767DB"/>
    <w:rsid w:val="00D77166"/>
    <w:rsid w:val="00D77381"/>
    <w:rsid w:val="00D77780"/>
    <w:rsid w:val="00D77CC9"/>
    <w:rsid w:val="00D77D63"/>
    <w:rsid w:val="00D77E63"/>
    <w:rsid w:val="00D80909"/>
    <w:rsid w:val="00D80A98"/>
    <w:rsid w:val="00D80AC8"/>
    <w:rsid w:val="00D80BC9"/>
    <w:rsid w:val="00D80C20"/>
    <w:rsid w:val="00D80F81"/>
    <w:rsid w:val="00D81329"/>
    <w:rsid w:val="00D814EC"/>
    <w:rsid w:val="00D81A5D"/>
    <w:rsid w:val="00D81EB7"/>
    <w:rsid w:val="00D81FF9"/>
    <w:rsid w:val="00D82269"/>
    <w:rsid w:val="00D82498"/>
    <w:rsid w:val="00D82511"/>
    <w:rsid w:val="00D82849"/>
    <w:rsid w:val="00D828D0"/>
    <w:rsid w:val="00D82C1D"/>
    <w:rsid w:val="00D82C6F"/>
    <w:rsid w:val="00D82F2D"/>
    <w:rsid w:val="00D830B8"/>
    <w:rsid w:val="00D83417"/>
    <w:rsid w:val="00D83BC4"/>
    <w:rsid w:val="00D83CA7"/>
    <w:rsid w:val="00D8492D"/>
    <w:rsid w:val="00D84931"/>
    <w:rsid w:val="00D85BB6"/>
    <w:rsid w:val="00D8630F"/>
    <w:rsid w:val="00D86552"/>
    <w:rsid w:val="00D8656A"/>
    <w:rsid w:val="00D86676"/>
    <w:rsid w:val="00D8686D"/>
    <w:rsid w:val="00D86B2C"/>
    <w:rsid w:val="00D90058"/>
    <w:rsid w:val="00D90A1B"/>
    <w:rsid w:val="00D9115A"/>
    <w:rsid w:val="00D91168"/>
    <w:rsid w:val="00D9166B"/>
    <w:rsid w:val="00D9190E"/>
    <w:rsid w:val="00D91F4E"/>
    <w:rsid w:val="00D92160"/>
    <w:rsid w:val="00D921FC"/>
    <w:rsid w:val="00D9221A"/>
    <w:rsid w:val="00D922AF"/>
    <w:rsid w:val="00D92A5D"/>
    <w:rsid w:val="00D92B49"/>
    <w:rsid w:val="00D93482"/>
    <w:rsid w:val="00D935AB"/>
    <w:rsid w:val="00D93742"/>
    <w:rsid w:val="00D937C7"/>
    <w:rsid w:val="00D93923"/>
    <w:rsid w:val="00D93A27"/>
    <w:rsid w:val="00D93D6B"/>
    <w:rsid w:val="00D94524"/>
    <w:rsid w:val="00D94B82"/>
    <w:rsid w:val="00D95092"/>
    <w:rsid w:val="00D95226"/>
    <w:rsid w:val="00D9526B"/>
    <w:rsid w:val="00D95732"/>
    <w:rsid w:val="00D965C5"/>
    <w:rsid w:val="00D9677C"/>
    <w:rsid w:val="00D96C38"/>
    <w:rsid w:val="00D96DAD"/>
    <w:rsid w:val="00D96FD0"/>
    <w:rsid w:val="00D970B7"/>
    <w:rsid w:val="00D973AC"/>
    <w:rsid w:val="00D97613"/>
    <w:rsid w:val="00DA034D"/>
    <w:rsid w:val="00DA038E"/>
    <w:rsid w:val="00DA0B6F"/>
    <w:rsid w:val="00DA0C8C"/>
    <w:rsid w:val="00DA1441"/>
    <w:rsid w:val="00DA19C1"/>
    <w:rsid w:val="00DA2280"/>
    <w:rsid w:val="00DA23A8"/>
    <w:rsid w:val="00DA23B7"/>
    <w:rsid w:val="00DA2608"/>
    <w:rsid w:val="00DA268C"/>
    <w:rsid w:val="00DA27E7"/>
    <w:rsid w:val="00DA3CBC"/>
    <w:rsid w:val="00DA3D1F"/>
    <w:rsid w:val="00DA3E1A"/>
    <w:rsid w:val="00DA3E2A"/>
    <w:rsid w:val="00DA4025"/>
    <w:rsid w:val="00DA4048"/>
    <w:rsid w:val="00DA4658"/>
    <w:rsid w:val="00DA4AA5"/>
    <w:rsid w:val="00DA4F01"/>
    <w:rsid w:val="00DA5126"/>
    <w:rsid w:val="00DA525E"/>
    <w:rsid w:val="00DA5345"/>
    <w:rsid w:val="00DA54EB"/>
    <w:rsid w:val="00DA593A"/>
    <w:rsid w:val="00DA607F"/>
    <w:rsid w:val="00DA6231"/>
    <w:rsid w:val="00DA6672"/>
    <w:rsid w:val="00DA6834"/>
    <w:rsid w:val="00DA68C2"/>
    <w:rsid w:val="00DA7164"/>
    <w:rsid w:val="00DA7401"/>
    <w:rsid w:val="00DA776B"/>
    <w:rsid w:val="00DA7C62"/>
    <w:rsid w:val="00DA7D0A"/>
    <w:rsid w:val="00DA7D35"/>
    <w:rsid w:val="00DB097A"/>
    <w:rsid w:val="00DB0BC3"/>
    <w:rsid w:val="00DB0C29"/>
    <w:rsid w:val="00DB0D58"/>
    <w:rsid w:val="00DB0EC3"/>
    <w:rsid w:val="00DB19D7"/>
    <w:rsid w:val="00DB1E82"/>
    <w:rsid w:val="00DB1F64"/>
    <w:rsid w:val="00DB26DA"/>
    <w:rsid w:val="00DB2840"/>
    <w:rsid w:val="00DB2915"/>
    <w:rsid w:val="00DB2B1B"/>
    <w:rsid w:val="00DB2E62"/>
    <w:rsid w:val="00DB2F4B"/>
    <w:rsid w:val="00DB337B"/>
    <w:rsid w:val="00DB3590"/>
    <w:rsid w:val="00DB38E8"/>
    <w:rsid w:val="00DB395F"/>
    <w:rsid w:val="00DB3C3A"/>
    <w:rsid w:val="00DB4042"/>
    <w:rsid w:val="00DB46D0"/>
    <w:rsid w:val="00DB4F0C"/>
    <w:rsid w:val="00DB5143"/>
    <w:rsid w:val="00DB526F"/>
    <w:rsid w:val="00DB52C5"/>
    <w:rsid w:val="00DB58CF"/>
    <w:rsid w:val="00DB59CD"/>
    <w:rsid w:val="00DB5ECC"/>
    <w:rsid w:val="00DB6168"/>
    <w:rsid w:val="00DB61D6"/>
    <w:rsid w:val="00DB633E"/>
    <w:rsid w:val="00DB642A"/>
    <w:rsid w:val="00DB67D4"/>
    <w:rsid w:val="00DB6894"/>
    <w:rsid w:val="00DB6C71"/>
    <w:rsid w:val="00DB70E9"/>
    <w:rsid w:val="00DB71C6"/>
    <w:rsid w:val="00DB7226"/>
    <w:rsid w:val="00DB7328"/>
    <w:rsid w:val="00DB7A98"/>
    <w:rsid w:val="00DB7B4E"/>
    <w:rsid w:val="00DB7E7A"/>
    <w:rsid w:val="00DB7F69"/>
    <w:rsid w:val="00DC01CB"/>
    <w:rsid w:val="00DC02B2"/>
    <w:rsid w:val="00DC06BF"/>
    <w:rsid w:val="00DC06D2"/>
    <w:rsid w:val="00DC1611"/>
    <w:rsid w:val="00DC17D0"/>
    <w:rsid w:val="00DC1D3B"/>
    <w:rsid w:val="00DC1F0A"/>
    <w:rsid w:val="00DC1F87"/>
    <w:rsid w:val="00DC2615"/>
    <w:rsid w:val="00DC27CB"/>
    <w:rsid w:val="00DC29D1"/>
    <w:rsid w:val="00DC2C22"/>
    <w:rsid w:val="00DC2D28"/>
    <w:rsid w:val="00DC32F6"/>
    <w:rsid w:val="00DC3B96"/>
    <w:rsid w:val="00DC3DAD"/>
    <w:rsid w:val="00DC3F78"/>
    <w:rsid w:val="00DC450A"/>
    <w:rsid w:val="00DC45EA"/>
    <w:rsid w:val="00DC4984"/>
    <w:rsid w:val="00DC52D8"/>
    <w:rsid w:val="00DC5498"/>
    <w:rsid w:val="00DC55AB"/>
    <w:rsid w:val="00DC5C6D"/>
    <w:rsid w:val="00DC5FD6"/>
    <w:rsid w:val="00DC610B"/>
    <w:rsid w:val="00DC61F9"/>
    <w:rsid w:val="00DC63CA"/>
    <w:rsid w:val="00DC66BC"/>
    <w:rsid w:val="00DC6F4F"/>
    <w:rsid w:val="00DC73B1"/>
    <w:rsid w:val="00DC772A"/>
    <w:rsid w:val="00DC7A73"/>
    <w:rsid w:val="00DC7AC7"/>
    <w:rsid w:val="00DC7AE4"/>
    <w:rsid w:val="00DD000A"/>
    <w:rsid w:val="00DD02B0"/>
    <w:rsid w:val="00DD0773"/>
    <w:rsid w:val="00DD098B"/>
    <w:rsid w:val="00DD0B18"/>
    <w:rsid w:val="00DD0FF3"/>
    <w:rsid w:val="00DD1424"/>
    <w:rsid w:val="00DD1825"/>
    <w:rsid w:val="00DD1B50"/>
    <w:rsid w:val="00DD1CAA"/>
    <w:rsid w:val="00DD1E8D"/>
    <w:rsid w:val="00DD209E"/>
    <w:rsid w:val="00DD23AB"/>
    <w:rsid w:val="00DD2509"/>
    <w:rsid w:val="00DD2865"/>
    <w:rsid w:val="00DD28C7"/>
    <w:rsid w:val="00DD2B7C"/>
    <w:rsid w:val="00DD31C1"/>
    <w:rsid w:val="00DD3227"/>
    <w:rsid w:val="00DD3254"/>
    <w:rsid w:val="00DD37C3"/>
    <w:rsid w:val="00DD3A45"/>
    <w:rsid w:val="00DD3CD8"/>
    <w:rsid w:val="00DD3D1F"/>
    <w:rsid w:val="00DD3FAD"/>
    <w:rsid w:val="00DD4704"/>
    <w:rsid w:val="00DD4AAE"/>
    <w:rsid w:val="00DD4B62"/>
    <w:rsid w:val="00DD4DEE"/>
    <w:rsid w:val="00DD50CE"/>
    <w:rsid w:val="00DD51B4"/>
    <w:rsid w:val="00DD53ED"/>
    <w:rsid w:val="00DD545A"/>
    <w:rsid w:val="00DD58E8"/>
    <w:rsid w:val="00DD5C02"/>
    <w:rsid w:val="00DD68B4"/>
    <w:rsid w:val="00DD714A"/>
    <w:rsid w:val="00DD71CA"/>
    <w:rsid w:val="00DD71DB"/>
    <w:rsid w:val="00DD74C3"/>
    <w:rsid w:val="00DD7756"/>
    <w:rsid w:val="00DD7883"/>
    <w:rsid w:val="00DD7C32"/>
    <w:rsid w:val="00DD7EAF"/>
    <w:rsid w:val="00DE0098"/>
    <w:rsid w:val="00DE0180"/>
    <w:rsid w:val="00DE0185"/>
    <w:rsid w:val="00DE08EC"/>
    <w:rsid w:val="00DE0EB3"/>
    <w:rsid w:val="00DE1003"/>
    <w:rsid w:val="00DE12D2"/>
    <w:rsid w:val="00DE1618"/>
    <w:rsid w:val="00DE1999"/>
    <w:rsid w:val="00DE228C"/>
    <w:rsid w:val="00DE2648"/>
    <w:rsid w:val="00DE27B6"/>
    <w:rsid w:val="00DE2A98"/>
    <w:rsid w:val="00DE2C1F"/>
    <w:rsid w:val="00DE3099"/>
    <w:rsid w:val="00DE314A"/>
    <w:rsid w:val="00DE38D8"/>
    <w:rsid w:val="00DE38F5"/>
    <w:rsid w:val="00DE3CC5"/>
    <w:rsid w:val="00DE411C"/>
    <w:rsid w:val="00DE423A"/>
    <w:rsid w:val="00DE42A8"/>
    <w:rsid w:val="00DE47FC"/>
    <w:rsid w:val="00DE4937"/>
    <w:rsid w:val="00DE49DC"/>
    <w:rsid w:val="00DE4B50"/>
    <w:rsid w:val="00DE4DA1"/>
    <w:rsid w:val="00DE5001"/>
    <w:rsid w:val="00DE5035"/>
    <w:rsid w:val="00DE5166"/>
    <w:rsid w:val="00DE5280"/>
    <w:rsid w:val="00DE539D"/>
    <w:rsid w:val="00DE546D"/>
    <w:rsid w:val="00DE57C2"/>
    <w:rsid w:val="00DE5AE2"/>
    <w:rsid w:val="00DE5B53"/>
    <w:rsid w:val="00DE6011"/>
    <w:rsid w:val="00DE688C"/>
    <w:rsid w:val="00DE6BF1"/>
    <w:rsid w:val="00DE7333"/>
    <w:rsid w:val="00DE7796"/>
    <w:rsid w:val="00DE788F"/>
    <w:rsid w:val="00DF0175"/>
    <w:rsid w:val="00DF024E"/>
    <w:rsid w:val="00DF0D10"/>
    <w:rsid w:val="00DF0D1E"/>
    <w:rsid w:val="00DF1152"/>
    <w:rsid w:val="00DF127E"/>
    <w:rsid w:val="00DF1899"/>
    <w:rsid w:val="00DF199A"/>
    <w:rsid w:val="00DF1B1F"/>
    <w:rsid w:val="00DF1C60"/>
    <w:rsid w:val="00DF1CA1"/>
    <w:rsid w:val="00DF1FD0"/>
    <w:rsid w:val="00DF261C"/>
    <w:rsid w:val="00DF297D"/>
    <w:rsid w:val="00DF2AAA"/>
    <w:rsid w:val="00DF2AB4"/>
    <w:rsid w:val="00DF2ACA"/>
    <w:rsid w:val="00DF2AFB"/>
    <w:rsid w:val="00DF2B4E"/>
    <w:rsid w:val="00DF2E53"/>
    <w:rsid w:val="00DF3227"/>
    <w:rsid w:val="00DF3386"/>
    <w:rsid w:val="00DF373B"/>
    <w:rsid w:val="00DF3BCB"/>
    <w:rsid w:val="00DF3FCE"/>
    <w:rsid w:val="00DF404A"/>
    <w:rsid w:val="00DF43B6"/>
    <w:rsid w:val="00DF4C13"/>
    <w:rsid w:val="00DF4FDA"/>
    <w:rsid w:val="00DF5221"/>
    <w:rsid w:val="00DF5520"/>
    <w:rsid w:val="00DF5524"/>
    <w:rsid w:val="00DF5742"/>
    <w:rsid w:val="00DF595D"/>
    <w:rsid w:val="00DF5DEC"/>
    <w:rsid w:val="00DF6B78"/>
    <w:rsid w:val="00DF6F56"/>
    <w:rsid w:val="00DF710F"/>
    <w:rsid w:val="00DF742C"/>
    <w:rsid w:val="00DF78A1"/>
    <w:rsid w:val="00DF7DFE"/>
    <w:rsid w:val="00E00040"/>
    <w:rsid w:val="00E000D0"/>
    <w:rsid w:val="00E00120"/>
    <w:rsid w:val="00E004E9"/>
    <w:rsid w:val="00E00500"/>
    <w:rsid w:val="00E00727"/>
    <w:rsid w:val="00E00A64"/>
    <w:rsid w:val="00E00BFB"/>
    <w:rsid w:val="00E011A3"/>
    <w:rsid w:val="00E011DE"/>
    <w:rsid w:val="00E01683"/>
    <w:rsid w:val="00E01697"/>
    <w:rsid w:val="00E01B0B"/>
    <w:rsid w:val="00E01B16"/>
    <w:rsid w:val="00E01E0F"/>
    <w:rsid w:val="00E02008"/>
    <w:rsid w:val="00E026A7"/>
    <w:rsid w:val="00E02807"/>
    <w:rsid w:val="00E02B91"/>
    <w:rsid w:val="00E02D72"/>
    <w:rsid w:val="00E02DE1"/>
    <w:rsid w:val="00E032F2"/>
    <w:rsid w:val="00E03B55"/>
    <w:rsid w:val="00E03FFB"/>
    <w:rsid w:val="00E040A9"/>
    <w:rsid w:val="00E04342"/>
    <w:rsid w:val="00E04AD3"/>
    <w:rsid w:val="00E04E4D"/>
    <w:rsid w:val="00E04E9F"/>
    <w:rsid w:val="00E05173"/>
    <w:rsid w:val="00E05D38"/>
    <w:rsid w:val="00E065E6"/>
    <w:rsid w:val="00E065E8"/>
    <w:rsid w:val="00E07176"/>
    <w:rsid w:val="00E074D8"/>
    <w:rsid w:val="00E07527"/>
    <w:rsid w:val="00E07960"/>
    <w:rsid w:val="00E07B1E"/>
    <w:rsid w:val="00E1005A"/>
    <w:rsid w:val="00E1013E"/>
    <w:rsid w:val="00E10303"/>
    <w:rsid w:val="00E104BB"/>
    <w:rsid w:val="00E10519"/>
    <w:rsid w:val="00E10667"/>
    <w:rsid w:val="00E10B6E"/>
    <w:rsid w:val="00E10C85"/>
    <w:rsid w:val="00E10DCB"/>
    <w:rsid w:val="00E113CD"/>
    <w:rsid w:val="00E11572"/>
    <w:rsid w:val="00E11C00"/>
    <w:rsid w:val="00E11F2B"/>
    <w:rsid w:val="00E120ED"/>
    <w:rsid w:val="00E1267A"/>
    <w:rsid w:val="00E1281D"/>
    <w:rsid w:val="00E12C73"/>
    <w:rsid w:val="00E1304B"/>
    <w:rsid w:val="00E13083"/>
    <w:rsid w:val="00E13837"/>
    <w:rsid w:val="00E13D1E"/>
    <w:rsid w:val="00E13F1E"/>
    <w:rsid w:val="00E141B5"/>
    <w:rsid w:val="00E148CB"/>
    <w:rsid w:val="00E14E35"/>
    <w:rsid w:val="00E152DF"/>
    <w:rsid w:val="00E155DA"/>
    <w:rsid w:val="00E15A08"/>
    <w:rsid w:val="00E15CA1"/>
    <w:rsid w:val="00E15F25"/>
    <w:rsid w:val="00E16652"/>
    <w:rsid w:val="00E167EE"/>
    <w:rsid w:val="00E16AC3"/>
    <w:rsid w:val="00E16E85"/>
    <w:rsid w:val="00E16EA4"/>
    <w:rsid w:val="00E16EBB"/>
    <w:rsid w:val="00E172CC"/>
    <w:rsid w:val="00E174C2"/>
    <w:rsid w:val="00E176D0"/>
    <w:rsid w:val="00E17715"/>
    <w:rsid w:val="00E17906"/>
    <w:rsid w:val="00E17AEE"/>
    <w:rsid w:val="00E17C11"/>
    <w:rsid w:val="00E2012D"/>
    <w:rsid w:val="00E20237"/>
    <w:rsid w:val="00E20CF9"/>
    <w:rsid w:val="00E20D0E"/>
    <w:rsid w:val="00E212F5"/>
    <w:rsid w:val="00E21422"/>
    <w:rsid w:val="00E21893"/>
    <w:rsid w:val="00E21D06"/>
    <w:rsid w:val="00E2217A"/>
    <w:rsid w:val="00E22643"/>
    <w:rsid w:val="00E227CA"/>
    <w:rsid w:val="00E229C7"/>
    <w:rsid w:val="00E22B1A"/>
    <w:rsid w:val="00E22CBD"/>
    <w:rsid w:val="00E231BB"/>
    <w:rsid w:val="00E237CF"/>
    <w:rsid w:val="00E238B0"/>
    <w:rsid w:val="00E23B6E"/>
    <w:rsid w:val="00E23DD5"/>
    <w:rsid w:val="00E23E41"/>
    <w:rsid w:val="00E24B90"/>
    <w:rsid w:val="00E24E23"/>
    <w:rsid w:val="00E24E30"/>
    <w:rsid w:val="00E24E55"/>
    <w:rsid w:val="00E24EAB"/>
    <w:rsid w:val="00E25439"/>
    <w:rsid w:val="00E25B90"/>
    <w:rsid w:val="00E25C47"/>
    <w:rsid w:val="00E25EE6"/>
    <w:rsid w:val="00E26416"/>
    <w:rsid w:val="00E264E6"/>
    <w:rsid w:val="00E26869"/>
    <w:rsid w:val="00E26A35"/>
    <w:rsid w:val="00E26BE8"/>
    <w:rsid w:val="00E26BF0"/>
    <w:rsid w:val="00E26D0B"/>
    <w:rsid w:val="00E26D73"/>
    <w:rsid w:val="00E26DAE"/>
    <w:rsid w:val="00E271FC"/>
    <w:rsid w:val="00E27A28"/>
    <w:rsid w:val="00E27C1B"/>
    <w:rsid w:val="00E3049C"/>
    <w:rsid w:val="00E30F68"/>
    <w:rsid w:val="00E31446"/>
    <w:rsid w:val="00E3166F"/>
    <w:rsid w:val="00E317BF"/>
    <w:rsid w:val="00E31D5E"/>
    <w:rsid w:val="00E31DD1"/>
    <w:rsid w:val="00E31F6B"/>
    <w:rsid w:val="00E32085"/>
    <w:rsid w:val="00E32591"/>
    <w:rsid w:val="00E32B50"/>
    <w:rsid w:val="00E32D39"/>
    <w:rsid w:val="00E33E03"/>
    <w:rsid w:val="00E34167"/>
    <w:rsid w:val="00E342E1"/>
    <w:rsid w:val="00E34559"/>
    <w:rsid w:val="00E35102"/>
    <w:rsid w:val="00E360F8"/>
    <w:rsid w:val="00E364CC"/>
    <w:rsid w:val="00E368C2"/>
    <w:rsid w:val="00E368D4"/>
    <w:rsid w:val="00E36C63"/>
    <w:rsid w:val="00E36FD0"/>
    <w:rsid w:val="00E37C33"/>
    <w:rsid w:val="00E40AD4"/>
    <w:rsid w:val="00E41189"/>
    <w:rsid w:val="00E41753"/>
    <w:rsid w:val="00E41D9D"/>
    <w:rsid w:val="00E42297"/>
    <w:rsid w:val="00E4250D"/>
    <w:rsid w:val="00E42606"/>
    <w:rsid w:val="00E42A6B"/>
    <w:rsid w:val="00E42AC0"/>
    <w:rsid w:val="00E42C7B"/>
    <w:rsid w:val="00E4330F"/>
    <w:rsid w:val="00E4354B"/>
    <w:rsid w:val="00E43CF2"/>
    <w:rsid w:val="00E43F66"/>
    <w:rsid w:val="00E44325"/>
    <w:rsid w:val="00E44791"/>
    <w:rsid w:val="00E44F7D"/>
    <w:rsid w:val="00E451CF"/>
    <w:rsid w:val="00E45EA3"/>
    <w:rsid w:val="00E46166"/>
    <w:rsid w:val="00E4633A"/>
    <w:rsid w:val="00E46340"/>
    <w:rsid w:val="00E46557"/>
    <w:rsid w:val="00E46A0A"/>
    <w:rsid w:val="00E46BEB"/>
    <w:rsid w:val="00E46D41"/>
    <w:rsid w:val="00E47902"/>
    <w:rsid w:val="00E500FC"/>
    <w:rsid w:val="00E50396"/>
    <w:rsid w:val="00E5049D"/>
    <w:rsid w:val="00E50707"/>
    <w:rsid w:val="00E5090C"/>
    <w:rsid w:val="00E51467"/>
    <w:rsid w:val="00E5160D"/>
    <w:rsid w:val="00E51618"/>
    <w:rsid w:val="00E51C56"/>
    <w:rsid w:val="00E5239F"/>
    <w:rsid w:val="00E52599"/>
    <w:rsid w:val="00E52783"/>
    <w:rsid w:val="00E52893"/>
    <w:rsid w:val="00E528A6"/>
    <w:rsid w:val="00E52A9C"/>
    <w:rsid w:val="00E52AED"/>
    <w:rsid w:val="00E52B60"/>
    <w:rsid w:val="00E52C43"/>
    <w:rsid w:val="00E52E39"/>
    <w:rsid w:val="00E52ECE"/>
    <w:rsid w:val="00E5315A"/>
    <w:rsid w:val="00E54541"/>
    <w:rsid w:val="00E545E7"/>
    <w:rsid w:val="00E54AF7"/>
    <w:rsid w:val="00E54B71"/>
    <w:rsid w:val="00E54FF5"/>
    <w:rsid w:val="00E550DC"/>
    <w:rsid w:val="00E55617"/>
    <w:rsid w:val="00E55666"/>
    <w:rsid w:val="00E55AE9"/>
    <w:rsid w:val="00E55D23"/>
    <w:rsid w:val="00E5618A"/>
    <w:rsid w:val="00E567B4"/>
    <w:rsid w:val="00E56903"/>
    <w:rsid w:val="00E56A4A"/>
    <w:rsid w:val="00E56D84"/>
    <w:rsid w:val="00E56F4D"/>
    <w:rsid w:val="00E572A5"/>
    <w:rsid w:val="00E57395"/>
    <w:rsid w:val="00E577BE"/>
    <w:rsid w:val="00E57B3F"/>
    <w:rsid w:val="00E57B9A"/>
    <w:rsid w:val="00E600AB"/>
    <w:rsid w:val="00E601F7"/>
    <w:rsid w:val="00E602BC"/>
    <w:rsid w:val="00E60574"/>
    <w:rsid w:val="00E6083E"/>
    <w:rsid w:val="00E608F4"/>
    <w:rsid w:val="00E60F27"/>
    <w:rsid w:val="00E61104"/>
    <w:rsid w:val="00E6124D"/>
    <w:rsid w:val="00E619EB"/>
    <w:rsid w:val="00E61A4E"/>
    <w:rsid w:val="00E61CB7"/>
    <w:rsid w:val="00E61CD6"/>
    <w:rsid w:val="00E62BE1"/>
    <w:rsid w:val="00E62E12"/>
    <w:rsid w:val="00E63056"/>
    <w:rsid w:val="00E631E7"/>
    <w:rsid w:val="00E634A9"/>
    <w:rsid w:val="00E634BE"/>
    <w:rsid w:val="00E63A75"/>
    <w:rsid w:val="00E65042"/>
    <w:rsid w:val="00E659BD"/>
    <w:rsid w:val="00E65C40"/>
    <w:rsid w:val="00E65E9E"/>
    <w:rsid w:val="00E66548"/>
    <w:rsid w:val="00E66D4C"/>
    <w:rsid w:val="00E66E3B"/>
    <w:rsid w:val="00E66F06"/>
    <w:rsid w:val="00E67C0A"/>
    <w:rsid w:val="00E708B8"/>
    <w:rsid w:val="00E70D14"/>
    <w:rsid w:val="00E70EE2"/>
    <w:rsid w:val="00E710A2"/>
    <w:rsid w:val="00E71805"/>
    <w:rsid w:val="00E7217D"/>
    <w:rsid w:val="00E72477"/>
    <w:rsid w:val="00E72492"/>
    <w:rsid w:val="00E72582"/>
    <w:rsid w:val="00E727AC"/>
    <w:rsid w:val="00E727F7"/>
    <w:rsid w:val="00E72D97"/>
    <w:rsid w:val="00E7308A"/>
    <w:rsid w:val="00E7336E"/>
    <w:rsid w:val="00E7438A"/>
    <w:rsid w:val="00E754EB"/>
    <w:rsid w:val="00E75DA9"/>
    <w:rsid w:val="00E7661F"/>
    <w:rsid w:val="00E7698E"/>
    <w:rsid w:val="00E76C29"/>
    <w:rsid w:val="00E771F3"/>
    <w:rsid w:val="00E777B4"/>
    <w:rsid w:val="00E77ABE"/>
    <w:rsid w:val="00E77CE2"/>
    <w:rsid w:val="00E77F77"/>
    <w:rsid w:val="00E77FDE"/>
    <w:rsid w:val="00E801B4"/>
    <w:rsid w:val="00E807B7"/>
    <w:rsid w:val="00E80A1C"/>
    <w:rsid w:val="00E80F80"/>
    <w:rsid w:val="00E81CDE"/>
    <w:rsid w:val="00E8284B"/>
    <w:rsid w:val="00E831D9"/>
    <w:rsid w:val="00E8332E"/>
    <w:rsid w:val="00E83780"/>
    <w:rsid w:val="00E83CAD"/>
    <w:rsid w:val="00E83CC5"/>
    <w:rsid w:val="00E83E6D"/>
    <w:rsid w:val="00E84164"/>
    <w:rsid w:val="00E841ED"/>
    <w:rsid w:val="00E84351"/>
    <w:rsid w:val="00E848AD"/>
    <w:rsid w:val="00E84FB8"/>
    <w:rsid w:val="00E852CC"/>
    <w:rsid w:val="00E856C1"/>
    <w:rsid w:val="00E85D1D"/>
    <w:rsid w:val="00E85D3D"/>
    <w:rsid w:val="00E862EF"/>
    <w:rsid w:val="00E863C3"/>
    <w:rsid w:val="00E86A37"/>
    <w:rsid w:val="00E86B16"/>
    <w:rsid w:val="00E86D72"/>
    <w:rsid w:val="00E86FA5"/>
    <w:rsid w:val="00E876F1"/>
    <w:rsid w:val="00E8793F"/>
    <w:rsid w:val="00E87A46"/>
    <w:rsid w:val="00E87C1D"/>
    <w:rsid w:val="00E87E67"/>
    <w:rsid w:val="00E87F88"/>
    <w:rsid w:val="00E87F8E"/>
    <w:rsid w:val="00E90145"/>
    <w:rsid w:val="00E90C7A"/>
    <w:rsid w:val="00E911B7"/>
    <w:rsid w:val="00E91510"/>
    <w:rsid w:val="00E916BD"/>
    <w:rsid w:val="00E91751"/>
    <w:rsid w:val="00E91BF7"/>
    <w:rsid w:val="00E91D4C"/>
    <w:rsid w:val="00E924F0"/>
    <w:rsid w:val="00E92790"/>
    <w:rsid w:val="00E928E5"/>
    <w:rsid w:val="00E9314D"/>
    <w:rsid w:val="00E93332"/>
    <w:rsid w:val="00E93759"/>
    <w:rsid w:val="00E937AE"/>
    <w:rsid w:val="00E93A76"/>
    <w:rsid w:val="00E93BDA"/>
    <w:rsid w:val="00E93E7A"/>
    <w:rsid w:val="00E93FAF"/>
    <w:rsid w:val="00E942D1"/>
    <w:rsid w:val="00E94B37"/>
    <w:rsid w:val="00E94B75"/>
    <w:rsid w:val="00E94C34"/>
    <w:rsid w:val="00E94E52"/>
    <w:rsid w:val="00E94EC0"/>
    <w:rsid w:val="00E94FAD"/>
    <w:rsid w:val="00E95BD1"/>
    <w:rsid w:val="00E95EA5"/>
    <w:rsid w:val="00E963A3"/>
    <w:rsid w:val="00E965ED"/>
    <w:rsid w:val="00E96BA7"/>
    <w:rsid w:val="00E96C67"/>
    <w:rsid w:val="00E97324"/>
    <w:rsid w:val="00E97498"/>
    <w:rsid w:val="00E97BEC"/>
    <w:rsid w:val="00EA01BF"/>
    <w:rsid w:val="00EA0335"/>
    <w:rsid w:val="00EA1312"/>
    <w:rsid w:val="00EA1649"/>
    <w:rsid w:val="00EA173E"/>
    <w:rsid w:val="00EA1F00"/>
    <w:rsid w:val="00EA21A8"/>
    <w:rsid w:val="00EA237C"/>
    <w:rsid w:val="00EA275A"/>
    <w:rsid w:val="00EA2BD7"/>
    <w:rsid w:val="00EA2C7E"/>
    <w:rsid w:val="00EA2CE5"/>
    <w:rsid w:val="00EA2E94"/>
    <w:rsid w:val="00EA32DE"/>
    <w:rsid w:val="00EA3476"/>
    <w:rsid w:val="00EA3729"/>
    <w:rsid w:val="00EA38CE"/>
    <w:rsid w:val="00EA3A3D"/>
    <w:rsid w:val="00EA3A52"/>
    <w:rsid w:val="00EA3B95"/>
    <w:rsid w:val="00EA3B9A"/>
    <w:rsid w:val="00EA3C70"/>
    <w:rsid w:val="00EA406A"/>
    <w:rsid w:val="00EA547F"/>
    <w:rsid w:val="00EA5580"/>
    <w:rsid w:val="00EA56D9"/>
    <w:rsid w:val="00EA5EC7"/>
    <w:rsid w:val="00EA62B0"/>
    <w:rsid w:val="00EA7060"/>
    <w:rsid w:val="00EA7113"/>
    <w:rsid w:val="00EA787C"/>
    <w:rsid w:val="00EA7CD4"/>
    <w:rsid w:val="00EA7D4E"/>
    <w:rsid w:val="00EB04AA"/>
    <w:rsid w:val="00EB14EA"/>
    <w:rsid w:val="00EB17A6"/>
    <w:rsid w:val="00EB187A"/>
    <w:rsid w:val="00EB1A0A"/>
    <w:rsid w:val="00EB1A66"/>
    <w:rsid w:val="00EB1E15"/>
    <w:rsid w:val="00EB235E"/>
    <w:rsid w:val="00EB2571"/>
    <w:rsid w:val="00EB26F3"/>
    <w:rsid w:val="00EB2890"/>
    <w:rsid w:val="00EB2CC9"/>
    <w:rsid w:val="00EB31DE"/>
    <w:rsid w:val="00EB36CB"/>
    <w:rsid w:val="00EB3A13"/>
    <w:rsid w:val="00EB3A22"/>
    <w:rsid w:val="00EB3AED"/>
    <w:rsid w:val="00EB3C8C"/>
    <w:rsid w:val="00EB3CD4"/>
    <w:rsid w:val="00EB45F8"/>
    <w:rsid w:val="00EB46C9"/>
    <w:rsid w:val="00EB46F2"/>
    <w:rsid w:val="00EB4855"/>
    <w:rsid w:val="00EB48EA"/>
    <w:rsid w:val="00EB4D43"/>
    <w:rsid w:val="00EB4DC0"/>
    <w:rsid w:val="00EB52AC"/>
    <w:rsid w:val="00EB52BB"/>
    <w:rsid w:val="00EB5411"/>
    <w:rsid w:val="00EB5844"/>
    <w:rsid w:val="00EB5912"/>
    <w:rsid w:val="00EB5AE4"/>
    <w:rsid w:val="00EB600B"/>
    <w:rsid w:val="00EB6C34"/>
    <w:rsid w:val="00EB6F12"/>
    <w:rsid w:val="00EB7228"/>
    <w:rsid w:val="00EB7474"/>
    <w:rsid w:val="00EB75D8"/>
    <w:rsid w:val="00EB784B"/>
    <w:rsid w:val="00EB7CCC"/>
    <w:rsid w:val="00EC02F6"/>
    <w:rsid w:val="00EC1812"/>
    <w:rsid w:val="00EC1831"/>
    <w:rsid w:val="00EC1922"/>
    <w:rsid w:val="00EC1B59"/>
    <w:rsid w:val="00EC1DCF"/>
    <w:rsid w:val="00EC1F41"/>
    <w:rsid w:val="00EC27E8"/>
    <w:rsid w:val="00EC2946"/>
    <w:rsid w:val="00EC2BE6"/>
    <w:rsid w:val="00EC32F7"/>
    <w:rsid w:val="00EC3727"/>
    <w:rsid w:val="00EC3FE2"/>
    <w:rsid w:val="00EC5074"/>
    <w:rsid w:val="00EC51A2"/>
    <w:rsid w:val="00EC5781"/>
    <w:rsid w:val="00EC5851"/>
    <w:rsid w:val="00EC5AC4"/>
    <w:rsid w:val="00EC61FA"/>
    <w:rsid w:val="00EC6A7E"/>
    <w:rsid w:val="00EC70C5"/>
    <w:rsid w:val="00EC728A"/>
    <w:rsid w:val="00EC7338"/>
    <w:rsid w:val="00EC7518"/>
    <w:rsid w:val="00EC75BB"/>
    <w:rsid w:val="00EC7C90"/>
    <w:rsid w:val="00EC7D80"/>
    <w:rsid w:val="00EC7FD2"/>
    <w:rsid w:val="00ED0220"/>
    <w:rsid w:val="00ED03B2"/>
    <w:rsid w:val="00ED0825"/>
    <w:rsid w:val="00ED151C"/>
    <w:rsid w:val="00ED17E6"/>
    <w:rsid w:val="00ED17E9"/>
    <w:rsid w:val="00ED196B"/>
    <w:rsid w:val="00ED1B0E"/>
    <w:rsid w:val="00ED1B73"/>
    <w:rsid w:val="00ED1C70"/>
    <w:rsid w:val="00ED20AC"/>
    <w:rsid w:val="00ED226A"/>
    <w:rsid w:val="00ED2511"/>
    <w:rsid w:val="00ED282F"/>
    <w:rsid w:val="00ED30FA"/>
    <w:rsid w:val="00ED32F3"/>
    <w:rsid w:val="00ED332A"/>
    <w:rsid w:val="00ED33D2"/>
    <w:rsid w:val="00ED3570"/>
    <w:rsid w:val="00ED35F1"/>
    <w:rsid w:val="00ED38D3"/>
    <w:rsid w:val="00ED3D26"/>
    <w:rsid w:val="00ED4085"/>
    <w:rsid w:val="00ED46D9"/>
    <w:rsid w:val="00ED477D"/>
    <w:rsid w:val="00ED4868"/>
    <w:rsid w:val="00ED5D8F"/>
    <w:rsid w:val="00ED5D98"/>
    <w:rsid w:val="00ED62E1"/>
    <w:rsid w:val="00ED63E7"/>
    <w:rsid w:val="00ED65AA"/>
    <w:rsid w:val="00ED666F"/>
    <w:rsid w:val="00ED6DA5"/>
    <w:rsid w:val="00ED70F4"/>
    <w:rsid w:val="00ED7244"/>
    <w:rsid w:val="00ED7651"/>
    <w:rsid w:val="00ED7960"/>
    <w:rsid w:val="00ED7A34"/>
    <w:rsid w:val="00ED7B65"/>
    <w:rsid w:val="00ED7BDD"/>
    <w:rsid w:val="00ED7C6F"/>
    <w:rsid w:val="00EE0531"/>
    <w:rsid w:val="00EE064D"/>
    <w:rsid w:val="00EE080D"/>
    <w:rsid w:val="00EE088A"/>
    <w:rsid w:val="00EE0B17"/>
    <w:rsid w:val="00EE141F"/>
    <w:rsid w:val="00EE16B1"/>
    <w:rsid w:val="00EE1B66"/>
    <w:rsid w:val="00EE1BC4"/>
    <w:rsid w:val="00EE1E65"/>
    <w:rsid w:val="00EE1FAE"/>
    <w:rsid w:val="00EE23DB"/>
    <w:rsid w:val="00EE270F"/>
    <w:rsid w:val="00EE290D"/>
    <w:rsid w:val="00EE2B0D"/>
    <w:rsid w:val="00EE2D6E"/>
    <w:rsid w:val="00EE2FB5"/>
    <w:rsid w:val="00EE339F"/>
    <w:rsid w:val="00EE3727"/>
    <w:rsid w:val="00EE37AC"/>
    <w:rsid w:val="00EE447E"/>
    <w:rsid w:val="00EE44A2"/>
    <w:rsid w:val="00EE47F7"/>
    <w:rsid w:val="00EE48E5"/>
    <w:rsid w:val="00EE48FF"/>
    <w:rsid w:val="00EE4C78"/>
    <w:rsid w:val="00EE5031"/>
    <w:rsid w:val="00EE534D"/>
    <w:rsid w:val="00EE549E"/>
    <w:rsid w:val="00EE5C5A"/>
    <w:rsid w:val="00EE60FA"/>
    <w:rsid w:val="00EE61BC"/>
    <w:rsid w:val="00EE643E"/>
    <w:rsid w:val="00EE66D0"/>
    <w:rsid w:val="00EE6DA0"/>
    <w:rsid w:val="00EE6FF2"/>
    <w:rsid w:val="00EE7377"/>
    <w:rsid w:val="00EE7388"/>
    <w:rsid w:val="00EE7C08"/>
    <w:rsid w:val="00EE7C54"/>
    <w:rsid w:val="00EF01C0"/>
    <w:rsid w:val="00EF04BC"/>
    <w:rsid w:val="00EF0BB7"/>
    <w:rsid w:val="00EF1233"/>
    <w:rsid w:val="00EF1263"/>
    <w:rsid w:val="00EF14A5"/>
    <w:rsid w:val="00EF179F"/>
    <w:rsid w:val="00EF19D5"/>
    <w:rsid w:val="00EF2340"/>
    <w:rsid w:val="00EF2407"/>
    <w:rsid w:val="00EF25D9"/>
    <w:rsid w:val="00EF2642"/>
    <w:rsid w:val="00EF2964"/>
    <w:rsid w:val="00EF2BE7"/>
    <w:rsid w:val="00EF2CCB"/>
    <w:rsid w:val="00EF2D7A"/>
    <w:rsid w:val="00EF319E"/>
    <w:rsid w:val="00EF35B5"/>
    <w:rsid w:val="00EF3CEE"/>
    <w:rsid w:val="00EF3F7B"/>
    <w:rsid w:val="00EF4507"/>
    <w:rsid w:val="00EF4DB6"/>
    <w:rsid w:val="00EF4DCE"/>
    <w:rsid w:val="00EF4F8F"/>
    <w:rsid w:val="00EF51D2"/>
    <w:rsid w:val="00EF5566"/>
    <w:rsid w:val="00EF5629"/>
    <w:rsid w:val="00EF58CF"/>
    <w:rsid w:val="00EF5ADB"/>
    <w:rsid w:val="00EF5C5F"/>
    <w:rsid w:val="00EF5CE9"/>
    <w:rsid w:val="00EF5F11"/>
    <w:rsid w:val="00EF5FAD"/>
    <w:rsid w:val="00EF620A"/>
    <w:rsid w:val="00EF6689"/>
    <w:rsid w:val="00EF67B8"/>
    <w:rsid w:val="00EF712C"/>
    <w:rsid w:val="00EF7642"/>
    <w:rsid w:val="00EF7CCC"/>
    <w:rsid w:val="00EF7E02"/>
    <w:rsid w:val="00F0073F"/>
    <w:rsid w:val="00F017B5"/>
    <w:rsid w:val="00F018E1"/>
    <w:rsid w:val="00F01FB6"/>
    <w:rsid w:val="00F02260"/>
    <w:rsid w:val="00F02484"/>
    <w:rsid w:val="00F02CDF"/>
    <w:rsid w:val="00F0322D"/>
    <w:rsid w:val="00F036EC"/>
    <w:rsid w:val="00F03707"/>
    <w:rsid w:val="00F038E7"/>
    <w:rsid w:val="00F038FD"/>
    <w:rsid w:val="00F03D03"/>
    <w:rsid w:val="00F04413"/>
    <w:rsid w:val="00F0452F"/>
    <w:rsid w:val="00F046A1"/>
    <w:rsid w:val="00F04892"/>
    <w:rsid w:val="00F04915"/>
    <w:rsid w:val="00F04AE1"/>
    <w:rsid w:val="00F05727"/>
    <w:rsid w:val="00F06089"/>
    <w:rsid w:val="00F06954"/>
    <w:rsid w:val="00F06BCD"/>
    <w:rsid w:val="00F06C2A"/>
    <w:rsid w:val="00F06C95"/>
    <w:rsid w:val="00F06E8D"/>
    <w:rsid w:val="00F07270"/>
    <w:rsid w:val="00F077E2"/>
    <w:rsid w:val="00F077FD"/>
    <w:rsid w:val="00F07B1F"/>
    <w:rsid w:val="00F07D97"/>
    <w:rsid w:val="00F1035A"/>
    <w:rsid w:val="00F1045D"/>
    <w:rsid w:val="00F108AB"/>
    <w:rsid w:val="00F10C47"/>
    <w:rsid w:val="00F113AC"/>
    <w:rsid w:val="00F11527"/>
    <w:rsid w:val="00F117BC"/>
    <w:rsid w:val="00F1190E"/>
    <w:rsid w:val="00F11C09"/>
    <w:rsid w:val="00F11E85"/>
    <w:rsid w:val="00F122EB"/>
    <w:rsid w:val="00F128C2"/>
    <w:rsid w:val="00F12CF1"/>
    <w:rsid w:val="00F12E6B"/>
    <w:rsid w:val="00F13195"/>
    <w:rsid w:val="00F1356D"/>
    <w:rsid w:val="00F1372F"/>
    <w:rsid w:val="00F1395C"/>
    <w:rsid w:val="00F13CEF"/>
    <w:rsid w:val="00F14214"/>
    <w:rsid w:val="00F142D5"/>
    <w:rsid w:val="00F1430A"/>
    <w:rsid w:val="00F143FD"/>
    <w:rsid w:val="00F147D5"/>
    <w:rsid w:val="00F1523E"/>
    <w:rsid w:val="00F15375"/>
    <w:rsid w:val="00F1548E"/>
    <w:rsid w:val="00F1567D"/>
    <w:rsid w:val="00F159DB"/>
    <w:rsid w:val="00F15DB2"/>
    <w:rsid w:val="00F1632D"/>
    <w:rsid w:val="00F16750"/>
    <w:rsid w:val="00F169D4"/>
    <w:rsid w:val="00F16AD5"/>
    <w:rsid w:val="00F16CF7"/>
    <w:rsid w:val="00F17260"/>
    <w:rsid w:val="00F174B4"/>
    <w:rsid w:val="00F1755D"/>
    <w:rsid w:val="00F17728"/>
    <w:rsid w:val="00F17864"/>
    <w:rsid w:val="00F17DA1"/>
    <w:rsid w:val="00F2005A"/>
    <w:rsid w:val="00F207F7"/>
    <w:rsid w:val="00F20902"/>
    <w:rsid w:val="00F20B3D"/>
    <w:rsid w:val="00F20D4B"/>
    <w:rsid w:val="00F20E3F"/>
    <w:rsid w:val="00F21019"/>
    <w:rsid w:val="00F210A9"/>
    <w:rsid w:val="00F211B3"/>
    <w:rsid w:val="00F21B0F"/>
    <w:rsid w:val="00F21D1E"/>
    <w:rsid w:val="00F21ED7"/>
    <w:rsid w:val="00F226DC"/>
    <w:rsid w:val="00F228F4"/>
    <w:rsid w:val="00F22E11"/>
    <w:rsid w:val="00F23257"/>
    <w:rsid w:val="00F23399"/>
    <w:rsid w:val="00F23A19"/>
    <w:rsid w:val="00F23A85"/>
    <w:rsid w:val="00F23EEF"/>
    <w:rsid w:val="00F23F38"/>
    <w:rsid w:val="00F23F63"/>
    <w:rsid w:val="00F23FC6"/>
    <w:rsid w:val="00F2403C"/>
    <w:rsid w:val="00F246ED"/>
    <w:rsid w:val="00F24C49"/>
    <w:rsid w:val="00F24E1A"/>
    <w:rsid w:val="00F2549E"/>
    <w:rsid w:val="00F254D3"/>
    <w:rsid w:val="00F26168"/>
    <w:rsid w:val="00F26354"/>
    <w:rsid w:val="00F26AD9"/>
    <w:rsid w:val="00F26D32"/>
    <w:rsid w:val="00F26DFF"/>
    <w:rsid w:val="00F26E07"/>
    <w:rsid w:val="00F26E87"/>
    <w:rsid w:val="00F270B2"/>
    <w:rsid w:val="00F270E2"/>
    <w:rsid w:val="00F276B3"/>
    <w:rsid w:val="00F2797E"/>
    <w:rsid w:val="00F27A03"/>
    <w:rsid w:val="00F27EF8"/>
    <w:rsid w:val="00F304DA"/>
    <w:rsid w:val="00F31338"/>
    <w:rsid w:val="00F31565"/>
    <w:rsid w:val="00F31BD6"/>
    <w:rsid w:val="00F31C09"/>
    <w:rsid w:val="00F32321"/>
    <w:rsid w:val="00F3243C"/>
    <w:rsid w:val="00F32913"/>
    <w:rsid w:val="00F32DF0"/>
    <w:rsid w:val="00F33870"/>
    <w:rsid w:val="00F33938"/>
    <w:rsid w:val="00F33A03"/>
    <w:rsid w:val="00F33D4D"/>
    <w:rsid w:val="00F33E17"/>
    <w:rsid w:val="00F341C2"/>
    <w:rsid w:val="00F34815"/>
    <w:rsid w:val="00F34BEC"/>
    <w:rsid w:val="00F34FE4"/>
    <w:rsid w:val="00F35043"/>
    <w:rsid w:val="00F3546E"/>
    <w:rsid w:val="00F3561D"/>
    <w:rsid w:val="00F3575A"/>
    <w:rsid w:val="00F3589D"/>
    <w:rsid w:val="00F35C0D"/>
    <w:rsid w:val="00F35D9E"/>
    <w:rsid w:val="00F35E63"/>
    <w:rsid w:val="00F3619E"/>
    <w:rsid w:val="00F361C0"/>
    <w:rsid w:val="00F361DE"/>
    <w:rsid w:val="00F363B7"/>
    <w:rsid w:val="00F3647F"/>
    <w:rsid w:val="00F36481"/>
    <w:rsid w:val="00F36674"/>
    <w:rsid w:val="00F3686A"/>
    <w:rsid w:val="00F36AC7"/>
    <w:rsid w:val="00F36B24"/>
    <w:rsid w:val="00F36B3A"/>
    <w:rsid w:val="00F36DE1"/>
    <w:rsid w:val="00F36F75"/>
    <w:rsid w:val="00F372CA"/>
    <w:rsid w:val="00F37918"/>
    <w:rsid w:val="00F379E8"/>
    <w:rsid w:val="00F37EFB"/>
    <w:rsid w:val="00F37F18"/>
    <w:rsid w:val="00F4057B"/>
    <w:rsid w:val="00F408CB"/>
    <w:rsid w:val="00F40B5E"/>
    <w:rsid w:val="00F40DAE"/>
    <w:rsid w:val="00F416AA"/>
    <w:rsid w:val="00F4193A"/>
    <w:rsid w:val="00F41C10"/>
    <w:rsid w:val="00F41D17"/>
    <w:rsid w:val="00F41EC6"/>
    <w:rsid w:val="00F42011"/>
    <w:rsid w:val="00F420F0"/>
    <w:rsid w:val="00F4215C"/>
    <w:rsid w:val="00F421C5"/>
    <w:rsid w:val="00F423E2"/>
    <w:rsid w:val="00F4244F"/>
    <w:rsid w:val="00F42F5D"/>
    <w:rsid w:val="00F432D4"/>
    <w:rsid w:val="00F434B2"/>
    <w:rsid w:val="00F434F0"/>
    <w:rsid w:val="00F43772"/>
    <w:rsid w:val="00F437A3"/>
    <w:rsid w:val="00F43BDB"/>
    <w:rsid w:val="00F44E24"/>
    <w:rsid w:val="00F4575C"/>
    <w:rsid w:val="00F45ED3"/>
    <w:rsid w:val="00F466D3"/>
    <w:rsid w:val="00F46833"/>
    <w:rsid w:val="00F46D6E"/>
    <w:rsid w:val="00F46FFE"/>
    <w:rsid w:val="00F47044"/>
    <w:rsid w:val="00F47208"/>
    <w:rsid w:val="00F47933"/>
    <w:rsid w:val="00F47A80"/>
    <w:rsid w:val="00F47ABD"/>
    <w:rsid w:val="00F47E42"/>
    <w:rsid w:val="00F501AA"/>
    <w:rsid w:val="00F509A0"/>
    <w:rsid w:val="00F50BAD"/>
    <w:rsid w:val="00F5106D"/>
    <w:rsid w:val="00F513D7"/>
    <w:rsid w:val="00F52979"/>
    <w:rsid w:val="00F529A9"/>
    <w:rsid w:val="00F52CAE"/>
    <w:rsid w:val="00F52FCC"/>
    <w:rsid w:val="00F536E4"/>
    <w:rsid w:val="00F5380B"/>
    <w:rsid w:val="00F538E8"/>
    <w:rsid w:val="00F53F4F"/>
    <w:rsid w:val="00F5470A"/>
    <w:rsid w:val="00F54881"/>
    <w:rsid w:val="00F54921"/>
    <w:rsid w:val="00F553E0"/>
    <w:rsid w:val="00F5566D"/>
    <w:rsid w:val="00F55692"/>
    <w:rsid w:val="00F55A6F"/>
    <w:rsid w:val="00F55B20"/>
    <w:rsid w:val="00F55B3F"/>
    <w:rsid w:val="00F55BA6"/>
    <w:rsid w:val="00F55CD2"/>
    <w:rsid w:val="00F55EF6"/>
    <w:rsid w:val="00F5648B"/>
    <w:rsid w:val="00F565DC"/>
    <w:rsid w:val="00F56B77"/>
    <w:rsid w:val="00F5728B"/>
    <w:rsid w:val="00F5771E"/>
    <w:rsid w:val="00F5789F"/>
    <w:rsid w:val="00F57F03"/>
    <w:rsid w:val="00F6026D"/>
    <w:rsid w:val="00F60480"/>
    <w:rsid w:val="00F60743"/>
    <w:rsid w:val="00F60BB9"/>
    <w:rsid w:val="00F611CC"/>
    <w:rsid w:val="00F61B7C"/>
    <w:rsid w:val="00F61BD3"/>
    <w:rsid w:val="00F61CBC"/>
    <w:rsid w:val="00F61CBF"/>
    <w:rsid w:val="00F62099"/>
    <w:rsid w:val="00F6242F"/>
    <w:rsid w:val="00F628BD"/>
    <w:rsid w:val="00F63097"/>
    <w:rsid w:val="00F630E4"/>
    <w:rsid w:val="00F63453"/>
    <w:rsid w:val="00F63508"/>
    <w:rsid w:val="00F639BD"/>
    <w:rsid w:val="00F63BBC"/>
    <w:rsid w:val="00F63DC8"/>
    <w:rsid w:val="00F6430A"/>
    <w:rsid w:val="00F64527"/>
    <w:rsid w:val="00F64EE8"/>
    <w:rsid w:val="00F653EA"/>
    <w:rsid w:val="00F654B2"/>
    <w:rsid w:val="00F655B5"/>
    <w:rsid w:val="00F6585D"/>
    <w:rsid w:val="00F66216"/>
    <w:rsid w:val="00F66935"/>
    <w:rsid w:val="00F66A96"/>
    <w:rsid w:val="00F66B4A"/>
    <w:rsid w:val="00F674AA"/>
    <w:rsid w:val="00F67997"/>
    <w:rsid w:val="00F703E3"/>
    <w:rsid w:val="00F707BD"/>
    <w:rsid w:val="00F70B79"/>
    <w:rsid w:val="00F70FAA"/>
    <w:rsid w:val="00F71020"/>
    <w:rsid w:val="00F71D00"/>
    <w:rsid w:val="00F72096"/>
    <w:rsid w:val="00F72380"/>
    <w:rsid w:val="00F72526"/>
    <w:rsid w:val="00F7267B"/>
    <w:rsid w:val="00F728A9"/>
    <w:rsid w:val="00F729A9"/>
    <w:rsid w:val="00F72CCC"/>
    <w:rsid w:val="00F72D4E"/>
    <w:rsid w:val="00F72E39"/>
    <w:rsid w:val="00F72EC9"/>
    <w:rsid w:val="00F732B2"/>
    <w:rsid w:val="00F732ED"/>
    <w:rsid w:val="00F73BC4"/>
    <w:rsid w:val="00F73CD1"/>
    <w:rsid w:val="00F73D04"/>
    <w:rsid w:val="00F7416E"/>
    <w:rsid w:val="00F74649"/>
    <w:rsid w:val="00F74BF5"/>
    <w:rsid w:val="00F74C40"/>
    <w:rsid w:val="00F7550E"/>
    <w:rsid w:val="00F75594"/>
    <w:rsid w:val="00F768F8"/>
    <w:rsid w:val="00F76A99"/>
    <w:rsid w:val="00F76C27"/>
    <w:rsid w:val="00F76E19"/>
    <w:rsid w:val="00F77E3C"/>
    <w:rsid w:val="00F77EB0"/>
    <w:rsid w:val="00F8033D"/>
    <w:rsid w:val="00F80384"/>
    <w:rsid w:val="00F807C2"/>
    <w:rsid w:val="00F80C6F"/>
    <w:rsid w:val="00F80E85"/>
    <w:rsid w:val="00F812E9"/>
    <w:rsid w:val="00F81400"/>
    <w:rsid w:val="00F821EA"/>
    <w:rsid w:val="00F830C9"/>
    <w:rsid w:val="00F8319A"/>
    <w:rsid w:val="00F83961"/>
    <w:rsid w:val="00F841C2"/>
    <w:rsid w:val="00F84E6A"/>
    <w:rsid w:val="00F84ED5"/>
    <w:rsid w:val="00F8501E"/>
    <w:rsid w:val="00F855CA"/>
    <w:rsid w:val="00F855EC"/>
    <w:rsid w:val="00F857A5"/>
    <w:rsid w:val="00F863B1"/>
    <w:rsid w:val="00F86494"/>
    <w:rsid w:val="00F86ABB"/>
    <w:rsid w:val="00F86C47"/>
    <w:rsid w:val="00F86C77"/>
    <w:rsid w:val="00F86E8C"/>
    <w:rsid w:val="00F870E8"/>
    <w:rsid w:val="00F87982"/>
    <w:rsid w:val="00F87BB2"/>
    <w:rsid w:val="00F905A5"/>
    <w:rsid w:val="00F9074F"/>
    <w:rsid w:val="00F90E13"/>
    <w:rsid w:val="00F912C5"/>
    <w:rsid w:val="00F9148F"/>
    <w:rsid w:val="00F91616"/>
    <w:rsid w:val="00F91CF6"/>
    <w:rsid w:val="00F91E7A"/>
    <w:rsid w:val="00F92F46"/>
    <w:rsid w:val="00F93022"/>
    <w:rsid w:val="00F9348E"/>
    <w:rsid w:val="00F93B57"/>
    <w:rsid w:val="00F93D95"/>
    <w:rsid w:val="00F93E7E"/>
    <w:rsid w:val="00F94807"/>
    <w:rsid w:val="00F948C7"/>
    <w:rsid w:val="00F94F51"/>
    <w:rsid w:val="00F952FD"/>
    <w:rsid w:val="00F95410"/>
    <w:rsid w:val="00F958E6"/>
    <w:rsid w:val="00F95B3B"/>
    <w:rsid w:val="00F95B68"/>
    <w:rsid w:val="00F95FE1"/>
    <w:rsid w:val="00F96342"/>
    <w:rsid w:val="00F9657B"/>
    <w:rsid w:val="00F9677A"/>
    <w:rsid w:val="00F969C6"/>
    <w:rsid w:val="00F971B8"/>
    <w:rsid w:val="00F974B9"/>
    <w:rsid w:val="00F975A2"/>
    <w:rsid w:val="00F975B0"/>
    <w:rsid w:val="00F978FF"/>
    <w:rsid w:val="00F97A92"/>
    <w:rsid w:val="00F97B66"/>
    <w:rsid w:val="00FA034F"/>
    <w:rsid w:val="00FA064E"/>
    <w:rsid w:val="00FA09BE"/>
    <w:rsid w:val="00FA25A4"/>
    <w:rsid w:val="00FA2BEE"/>
    <w:rsid w:val="00FA2E59"/>
    <w:rsid w:val="00FA3696"/>
    <w:rsid w:val="00FA376D"/>
    <w:rsid w:val="00FA378B"/>
    <w:rsid w:val="00FA39CC"/>
    <w:rsid w:val="00FA4A31"/>
    <w:rsid w:val="00FA526E"/>
    <w:rsid w:val="00FA5C28"/>
    <w:rsid w:val="00FA5DFE"/>
    <w:rsid w:val="00FA64F0"/>
    <w:rsid w:val="00FA65CB"/>
    <w:rsid w:val="00FA67BE"/>
    <w:rsid w:val="00FA6D60"/>
    <w:rsid w:val="00FA7435"/>
    <w:rsid w:val="00FA793E"/>
    <w:rsid w:val="00FA7CE2"/>
    <w:rsid w:val="00FA7F5B"/>
    <w:rsid w:val="00FB0899"/>
    <w:rsid w:val="00FB0B48"/>
    <w:rsid w:val="00FB0C87"/>
    <w:rsid w:val="00FB10CA"/>
    <w:rsid w:val="00FB1305"/>
    <w:rsid w:val="00FB1A1E"/>
    <w:rsid w:val="00FB1C88"/>
    <w:rsid w:val="00FB254C"/>
    <w:rsid w:val="00FB292B"/>
    <w:rsid w:val="00FB2F51"/>
    <w:rsid w:val="00FB3747"/>
    <w:rsid w:val="00FB3757"/>
    <w:rsid w:val="00FB4019"/>
    <w:rsid w:val="00FB40FC"/>
    <w:rsid w:val="00FB4B62"/>
    <w:rsid w:val="00FB5289"/>
    <w:rsid w:val="00FB59D7"/>
    <w:rsid w:val="00FB5A14"/>
    <w:rsid w:val="00FB5A19"/>
    <w:rsid w:val="00FB5B76"/>
    <w:rsid w:val="00FB5D90"/>
    <w:rsid w:val="00FB671E"/>
    <w:rsid w:val="00FB6D4C"/>
    <w:rsid w:val="00FB6D9F"/>
    <w:rsid w:val="00FB6F94"/>
    <w:rsid w:val="00FB7207"/>
    <w:rsid w:val="00FB7A3C"/>
    <w:rsid w:val="00FB7A5B"/>
    <w:rsid w:val="00FB7CDE"/>
    <w:rsid w:val="00FB7ECE"/>
    <w:rsid w:val="00FC0066"/>
    <w:rsid w:val="00FC0B87"/>
    <w:rsid w:val="00FC0CC0"/>
    <w:rsid w:val="00FC0CE5"/>
    <w:rsid w:val="00FC1849"/>
    <w:rsid w:val="00FC1947"/>
    <w:rsid w:val="00FC1B48"/>
    <w:rsid w:val="00FC204B"/>
    <w:rsid w:val="00FC206E"/>
    <w:rsid w:val="00FC20CA"/>
    <w:rsid w:val="00FC2672"/>
    <w:rsid w:val="00FC2EFA"/>
    <w:rsid w:val="00FC32B0"/>
    <w:rsid w:val="00FC3C05"/>
    <w:rsid w:val="00FC40A3"/>
    <w:rsid w:val="00FC445B"/>
    <w:rsid w:val="00FC44AF"/>
    <w:rsid w:val="00FC452A"/>
    <w:rsid w:val="00FC4CC2"/>
    <w:rsid w:val="00FC4DF9"/>
    <w:rsid w:val="00FC5004"/>
    <w:rsid w:val="00FC5327"/>
    <w:rsid w:val="00FC60D4"/>
    <w:rsid w:val="00FC63C4"/>
    <w:rsid w:val="00FC64D8"/>
    <w:rsid w:val="00FC65A3"/>
    <w:rsid w:val="00FC67EA"/>
    <w:rsid w:val="00FC6EF5"/>
    <w:rsid w:val="00FC6F77"/>
    <w:rsid w:val="00FC780B"/>
    <w:rsid w:val="00FC7B35"/>
    <w:rsid w:val="00FD0347"/>
    <w:rsid w:val="00FD03B1"/>
    <w:rsid w:val="00FD04F4"/>
    <w:rsid w:val="00FD0660"/>
    <w:rsid w:val="00FD06E4"/>
    <w:rsid w:val="00FD083A"/>
    <w:rsid w:val="00FD136E"/>
    <w:rsid w:val="00FD188C"/>
    <w:rsid w:val="00FD1AB8"/>
    <w:rsid w:val="00FD2448"/>
    <w:rsid w:val="00FD2464"/>
    <w:rsid w:val="00FD2891"/>
    <w:rsid w:val="00FD2AAB"/>
    <w:rsid w:val="00FD2B08"/>
    <w:rsid w:val="00FD315F"/>
    <w:rsid w:val="00FD32C8"/>
    <w:rsid w:val="00FD32F4"/>
    <w:rsid w:val="00FD3759"/>
    <w:rsid w:val="00FD379B"/>
    <w:rsid w:val="00FD4108"/>
    <w:rsid w:val="00FD4B2E"/>
    <w:rsid w:val="00FD4C29"/>
    <w:rsid w:val="00FD4D2D"/>
    <w:rsid w:val="00FD51DD"/>
    <w:rsid w:val="00FD55BC"/>
    <w:rsid w:val="00FD5ABD"/>
    <w:rsid w:val="00FD5E26"/>
    <w:rsid w:val="00FD60E8"/>
    <w:rsid w:val="00FD60F7"/>
    <w:rsid w:val="00FD61BD"/>
    <w:rsid w:val="00FD68F7"/>
    <w:rsid w:val="00FD7314"/>
    <w:rsid w:val="00FD7B66"/>
    <w:rsid w:val="00FE0414"/>
    <w:rsid w:val="00FE05A4"/>
    <w:rsid w:val="00FE062E"/>
    <w:rsid w:val="00FE0DC4"/>
    <w:rsid w:val="00FE0E96"/>
    <w:rsid w:val="00FE2140"/>
    <w:rsid w:val="00FE24D0"/>
    <w:rsid w:val="00FE2942"/>
    <w:rsid w:val="00FE29BD"/>
    <w:rsid w:val="00FE29E8"/>
    <w:rsid w:val="00FE2ACE"/>
    <w:rsid w:val="00FE2DB6"/>
    <w:rsid w:val="00FE3267"/>
    <w:rsid w:val="00FE32C0"/>
    <w:rsid w:val="00FE3A03"/>
    <w:rsid w:val="00FE3A7C"/>
    <w:rsid w:val="00FE3AF3"/>
    <w:rsid w:val="00FE4B7E"/>
    <w:rsid w:val="00FE4C43"/>
    <w:rsid w:val="00FE538B"/>
    <w:rsid w:val="00FE55A0"/>
    <w:rsid w:val="00FE5D90"/>
    <w:rsid w:val="00FE605F"/>
    <w:rsid w:val="00FE67F4"/>
    <w:rsid w:val="00FE698F"/>
    <w:rsid w:val="00FE6C67"/>
    <w:rsid w:val="00FE6DA9"/>
    <w:rsid w:val="00FE71E4"/>
    <w:rsid w:val="00FE7406"/>
    <w:rsid w:val="00FE793A"/>
    <w:rsid w:val="00FE79B0"/>
    <w:rsid w:val="00FE7AA9"/>
    <w:rsid w:val="00FE7BAE"/>
    <w:rsid w:val="00FE7C93"/>
    <w:rsid w:val="00FE7D8C"/>
    <w:rsid w:val="00FF0AC4"/>
    <w:rsid w:val="00FF1666"/>
    <w:rsid w:val="00FF1703"/>
    <w:rsid w:val="00FF21EB"/>
    <w:rsid w:val="00FF2853"/>
    <w:rsid w:val="00FF288E"/>
    <w:rsid w:val="00FF28F0"/>
    <w:rsid w:val="00FF28F3"/>
    <w:rsid w:val="00FF2AAE"/>
    <w:rsid w:val="00FF2E73"/>
    <w:rsid w:val="00FF31BD"/>
    <w:rsid w:val="00FF31C1"/>
    <w:rsid w:val="00FF3538"/>
    <w:rsid w:val="00FF3769"/>
    <w:rsid w:val="00FF381D"/>
    <w:rsid w:val="00FF388C"/>
    <w:rsid w:val="00FF38E1"/>
    <w:rsid w:val="00FF3D16"/>
    <w:rsid w:val="00FF3F34"/>
    <w:rsid w:val="00FF4107"/>
    <w:rsid w:val="00FF45A3"/>
    <w:rsid w:val="00FF4B90"/>
    <w:rsid w:val="00FF4BAC"/>
    <w:rsid w:val="00FF5001"/>
    <w:rsid w:val="00FF5187"/>
    <w:rsid w:val="00FF5C67"/>
    <w:rsid w:val="00FF5D70"/>
    <w:rsid w:val="00FF5EAB"/>
    <w:rsid w:val="00FF65B3"/>
    <w:rsid w:val="00FF673B"/>
    <w:rsid w:val="00FF6753"/>
    <w:rsid w:val="00FF67D6"/>
    <w:rsid w:val="00FF6F05"/>
    <w:rsid w:val="00FF723A"/>
    <w:rsid w:val="00FF7699"/>
    <w:rsid w:val="00FF7B11"/>
    <w:rsid w:val="00FF7C07"/>
    <w:rsid w:val="00FF7C35"/>
    <w:rsid w:val="00FF7D51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00E1"/>
  <w15:docId w15:val="{C7FDF46D-EF7C-4F46-B924-9C2C73A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5AB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ABC"/>
    <w:pPr>
      <w:ind w:left="720"/>
      <w:contextualSpacing/>
    </w:pPr>
  </w:style>
  <w:style w:type="table" w:styleId="Rcsostblzat">
    <w:name w:val="Table Grid"/>
    <w:basedOn w:val="Normltblzat"/>
    <w:uiPriority w:val="39"/>
    <w:rsid w:val="00A8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4214"/>
  </w:style>
  <w:style w:type="paragraph" w:styleId="llb">
    <w:name w:val="footer"/>
    <w:basedOn w:val="Norml"/>
    <w:link w:val="llbChar"/>
    <w:uiPriority w:val="99"/>
    <w:unhideWhenUsed/>
    <w:rsid w:val="00F1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4214"/>
  </w:style>
  <w:style w:type="character" w:styleId="Jegyzethivatkozs">
    <w:name w:val="annotation reference"/>
    <w:basedOn w:val="Bekezdsalapbettpusa"/>
    <w:uiPriority w:val="99"/>
    <w:semiHidden/>
    <w:unhideWhenUsed/>
    <w:rsid w:val="005A65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65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65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65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651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2127</Words>
  <Characters>14682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soo0sar</dc:creator>
  <cp:lastModifiedBy>Babi</cp:lastModifiedBy>
  <cp:revision>8</cp:revision>
  <dcterms:created xsi:type="dcterms:W3CDTF">2018-06-04T09:51:00Z</dcterms:created>
  <dcterms:modified xsi:type="dcterms:W3CDTF">2018-11-23T10:40:00Z</dcterms:modified>
</cp:coreProperties>
</file>