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38BB" w14:textId="483A1DD6" w:rsidR="003D3131" w:rsidRPr="00B90D05" w:rsidRDefault="003D3131" w:rsidP="003D3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  <w:r w:rsidRPr="00B90D0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Litér Község</w:t>
      </w:r>
      <w:r w:rsidRPr="003D3131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Önkormányzata Képviselő-testületének</w:t>
      </w:r>
      <w:proofErr w:type="gramStart"/>
      <w:r w:rsidRPr="003D3131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</w:t>
      </w:r>
      <w:r w:rsidRPr="00B90D0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….</w:t>
      </w:r>
      <w:proofErr w:type="gramEnd"/>
      <w:r w:rsidRPr="00B90D0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.…………..</w:t>
      </w:r>
      <w:r w:rsidRPr="003D3131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önkormányzati rendelete</w:t>
      </w:r>
    </w:p>
    <w:p w14:paraId="7897740E" w14:textId="77777777" w:rsidR="00B90D05" w:rsidRPr="003D3131" w:rsidRDefault="00B90D05" w:rsidP="003D3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14:paraId="0A411FCD" w14:textId="2A1BD3D9" w:rsidR="003D3131" w:rsidRPr="00B90D05" w:rsidRDefault="003D3131" w:rsidP="00B90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  <w:r w:rsidRPr="00B90D0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Aranyoroszlán</w:t>
      </w:r>
      <w:r w:rsidRPr="003D3131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díj alapításáról és adományozásának rendjéről</w:t>
      </w:r>
    </w:p>
    <w:p w14:paraId="089AF724" w14:textId="77777777" w:rsidR="00B90D05" w:rsidRPr="003D3131" w:rsidRDefault="00B90D05" w:rsidP="00B90D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14:paraId="7F6DA1FB" w14:textId="0BFDFE92" w:rsidR="003D3131" w:rsidRPr="003D3131" w:rsidRDefault="00B90D05" w:rsidP="003D31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90D05">
        <w:rPr>
          <w:rFonts w:ascii="Times New Roman" w:eastAsia="Times New Roman" w:hAnsi="Times New Roman" w:cs="Times New Roman"/>
          <w:b/>
          <w:bCs/>
          <w:lang w:eastAsia="hu-HU"/>
        </w:rPr>
        <w:t>Tervezet</w:t>
      </w:r>
    </w:p>
    <w:p w14:paraId="2BEC2853" w14:textId="60D07D24" w:rsidR="003D3131" w:rsidRPr="003D3131" w:rsidRDefault="003D3131" w:rsidP="003D3131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  <w:r w:rsidRPr="00B90D05">
        <w:rPr>
          <w:rFonts w:ascii="Times New Roman" w:eastAsia="Times New Roman" w:hAnsi="Times New Roman" w:cs="Times New Roman"/>
          <w:lang w:eastAsia="hu-HU"/>
        </w:rPr>
        <w:t>Litér Község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Önkormányzatának Képviselő-testülete a Magyarország címerének és </w:t>
      </w:r>
      <w:proofErr w:type="spellStart"/>
      <w:r w:rsidRPr="003D3131">
        <w:rPr>
          <w:rFonts w:ascii="Times New Roman" w:eastAsia="Times New Roman" w:hAnsi="Times New Roman" w:cs="Times New Roman"/>
          <w:lang w:eastAsia="hu-HU"/>
        </w:rPr>
        <w:t>zászlajának</w:t>
      </w:r>
      <w:proofErr w:type="spellEnd"/>
      <w:r w:rsidRPr="003D3131">
        <w:rPr>
          <w:rFonts w:ascii="Times New Roman" w:eastAsia="Times New Roman" w:hAnsi="Times New Roman" w:cs="Times New Roman"/>
          <w:lang w:eastAsia="hu-HU"/>
        </w:rPr>
        <w:t xml:space="preserve"> használatáról, valamint állami kitüntetéseiről szóló </w:t>
      </w:r>
      <w:hyperlink r:id="rId4" w:anchor="SZ24@BE9" w:tgtFrame="_blank" w:history="1">
        <w:r w:rsidRPr="003D3131">
          <w:rPr>
            <w:rFonts w:ascii="Times New Roman" w:eastAsia="Times New Roman" w:hAnsi="Times New Roman" w:cs="Times New Roman"/>
            <w:color w:val="333E55"/>
            <w:u w:val="single"/>
            <w:lang w:eastAsia="hu-HU"/>
          </w:rPr>
          <w:t>2011. évi CCII. törvény 24. § (9) bekezdés</w:t>
        </w:r>
      </w:hyperlink>
      <w:r w:rsidRPr="003D3131">
        <w:rPr>
          <w:rFonts w:ascii="Times New Roman" w:eastAsia="Times New Roman" w:hAnsi="Times New Roman" w:cs="Times New Roman"/>
          <w:lang w:eastAsia="hu-HU"/>
        </w:rPr>
        <w:t>ében kapott felhatalmazás alapján, </w:t>
      </w:r>
      <w:hyperlink r:id="rId5" w:anchor="CA32@BE1@POI" w:tgtFrame="_blank" w:history="1">
        <w:r w:rsidRPr="003D3131">
          <w:rPr>
            <w:rFonts w:ascii="Times New Roman" w:eastAsia="Times New Roman" w:hAnsi="Times New Roman" w:cs="Times New Roman"/>
            <w:color w:val="333E55"/>
            <w:u w:val="single"/>
            <w:lang w:eastAsia="hu-HU"/>
          </w:rPr>
          <w:t>az Alaptörvény 32. cikk (1) bekezdés i) pont</w:t>
        </w:r>
      </w:hyperlink>
      <w:r w:rsidRPr="003D3131">
        <w:rPr>
          <w:rFonts w:ascii="Times New Roman" w:eastAsia="Times New Roman" w:hAnsi="Times New Roman" w:cs="Times New Roman"/>
          <w:lang w:eastAsia="hu-HU"/>
        </w:rPr>
        <w:t>jában meghatározott feladatkörében eljárva a következőket rendeli el:</w:t>
      </w:r>
    </w:p>
    <w:p w14:paraId="1DD3C1A9" w14:textId="515C877A" w:rsidR="003D3131" w:rsidRPr="003D3131" w:rsidRDefault="003D3131" w:rsidP="003D3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90D05">
        <w:rPr>
          <w:rFonts w:ascii="Times New Roman" w:eastAsia="Times New Roman" w:hAnsi="Times New Roman" w:cs="Times New Roman"/>
          <w:b/>
          <w:bCs/>
          <w:lang w:eastAsia="hu-HU"/>
        </w:rPr>
        <w:t>Aranyoroszlán díj</w:t>
      </w:r>
    </w:p>
    <w:p w14:paraId="5FB92B23" w14:textId="7BDD73A6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b/>
          <w:bCs/>
          <w:lang w:eastAsia="hu-HU"/>
        </w:rPr>
        <w:t>1. §</w:t>
      </w:r>
      <w:r w:rsidRPr="003D3131">
        <w:rPr>
          <w:rFonts w:ascii="Times New Roman" w:eastAsia="Times New Roman" w:hAnsi="Times New Roman" w:cs="Times New Roman"/>
          <w:lang w:eastAsia="hu-HU"/>
        </w:rPr>
        <w:t> (1) </w:t>
      </w:r>
      <w:r w:rsidRPr="00B90D05">
        <w:rPr>
          <w:rFonts w:ascii="Times New Roman" w:eastAsia="Times New Roman" w:hAnsi="Times New Roman" w:cs="Times New Roman"/>
          <w:lang w:eastAsia="hu-HU"/>
        </w:rPr>
        <w:t>Litér Aranyoroszlán díj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(továbbiakban: 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>D</w:t>
      </w:r>
      <w:r w:rsidRPr="00B90D05">
        <w:rPr>
          <w:rFonts w:ascii="Times New Roman" w:eastAsia="Times New Roman" w:hAnsi="Times New Roman" w:cs="Times New Roman"/>
          <w:lang w:eastAsia="hu-HU"/>
        </w:rPr>
        <w:t>íj</w:t>
      </w:r>
      <w:r w:rsidRPr="003D3131">
        <w:rPr>
          <w:rFonts w:ascii="Times New Roman" w:eastAsia="Times New Roman" w:hAnsi="Times New Roman" w:cs="Times New Roman"/>
          <w:lang w:eastAsia="hu-HU"/>
        </w:rPr>
        <w:t>) adományozható</w:t>
      </w:r>
      <w:proofErr w:type="gramStart"/>
      <w:r w:rsidRPr="003D3131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90D05">
        <w:rPr>
          <w:rFonts w:ascii="Times New Roman" w:eastAsia="Times New Roman" w:hAnsi="Times New Roman" w:cs="Times New Roman"/>
          <w:lang w:eastAsia="hu-HU"/>
        </w:rPr>
        <w:t>….</w:t>
      </w:r>
      <w:proofErr w:type="gramEnd"/>
      <w:r w:rsidRPr="00B90D05">
        <w:rPr>
          <w:rFonts w:ascii="Times New Roman" w:eastAsia="Times New Roman" w:hAnsi="Times New Roman" w:cs="Times New Roman"/>
          <w:lang w:eastAsia="hu-HU"/>
        </w:rPr>
        <w:t>.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éves korig, annak a </w:t>
      </w:r>
      <w:r w:rsidRPr="00B90D05">
        <w:rPr>
          <w:rFonts w:ascii="Times New Roman" w:eastAsia="Times New Roman" w:hAnsi="Times New Roman" w:cs="Times New Roman"/>
          <w:lang w:eastAsia="hu-HU"/>
        </w:rPr>
        <w:t>Litéri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lakosú állampolgárnak vagy csoportnak, aki (akik) kimagasló közéleti tevékenységével és tanulmányi, spor</w:t>
      </w:r>
      <w:r w:rsidRPr="00B90D05">
        <w:rPr>
          <w:rFonts w:ascii="Times New Roman" w:eastAsia="Times New Roman" w:hAnsi="Times New Roman" w:cs="Times New Roman"/>
          <w:lang w:eastAsia="hu-HU"/>
        </w:rPr>
        <w:t xml:space="preserve">t, illetve kulturális 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életvitelével </w:t>
      </w:r>
      <w:r w:rsidRPr="00B90D05">
        <w:rPr>
          <w:rFonts w:ascii="Times New Roman" w:eastAsia="Times New Roman" w:hAnsi="Times New Roman" w:cs="Times New Roman"/>
          <w:lang w:eastAsia="hu-HU"/>
        </w:rPr>
        <w:t>Litérnek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és korosztályának elismerését kiérdemli és példájával követendő utat mutat kortársai számára.</w:t>
      </w:r>
    </w:p>
    <w:p w14:paraId="5DB8C723" w14:textId="24E0016B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>(2) A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 xml:space="preserve"> D</w:t>
      </w:r>
      <w:r w:rsidRPr="00B90D05">
        <w:rPr>
          <w:rFonts w:ascii="Times New Roman" w:eastAsia="Times New Roman" w:hAnsi="Times New Roman" w:cs="Times New Roman"/>
          <w:lang w:eastAsia="hu-HU"/>
        </w:rPr>
        <w:t>íj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díszoklevél</w:t>
      </w:r>
      <w:r w:rsidRPr="00B90D05">
        <w:rPr>
          <w:rFonts w:ascii="Times New Roman" w:eastAsia="Times New Roman" w:hAnsi="Times New Roman" w:cs="Times New Roman"/>
          <w:lang w:eastAsia="hu-HU"/>
        </w:rPr>
        <w:t>lel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és pénz, illetve tárgyjutalom</w:t>
      </w:r>
      <w:r w:rsidRPr="00B90D05">
        <w:rPr>
          <w:rFonts w:ascii="Times New Roman" w:eastAsia="Times New Roman" w:hAnsi="Times New Roman" w:cs="Times New Roman"/>
          <w:lang w:eastAsia="hu-HU"/>
        </w:rPr>
        <w:t>mal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jár.</w:t>
      </w:r>
    </w:p>
    <w:p w14:paraId="692B5D5E" w14:textId="77777777" w:rsidR="003D3131" w:rsidRPr="00B90D05" w:rsidRDefault="003D3131" w:rsidP="00B90D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90D05">
        <w:rPr>
          <w:rFonts w:ascii="Times New Roman" w:eastAsia="Times New Roman" w:hAnsi="Times New Roman" w:cs="Times New Roman"/>
          <w:lang w:eastAsia="hu-HU"/>
        </w:rPr>
        <w:t xml:space="preserve">(3) </w:t>
      </w:r>
      <w:r w:rsidRPr="003D3131">
        <w:rPr>
          <w:rFonts w:ascii="Times New Roman" w:eastAsia="Times New Roman" w:hAnsi="Times New Roman" w:cs="Times New Roman"/>
          <w:lang w:eastAsia="hu-HU"/>
        </w:rPr>
        <w:t>A pénz, illetve a tárgyjutalom mérték</w:t>
      </w:r>
      <w:r w:rsidRPr="00B90D05">
        <w:rPr>
          <w:rFonts w:ascii="Times New Roman" w:eastAsia="Times New Roman" w:hAnsi="Times New Roman" w:cs="Times New Roman"/>
          <w:lang w:eastAsia="hu-HU"/>
        </w:rPr>
        <w:t>e egyéni díjazás esetén 35 000 Ft. Egyesület díjazása 80 000 Ft.</w:t>
      </w:r>
    </w:p>
    <w:p w14:paraId="1A3AEB8D" w14:textId="77777777" w:rsidR="003D3131" w:rsidRPr="003D3131" w:rsidRDefault="003D3131" w:rsidP="003D3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D3131">
        <w:rPr>
          <w:rFonts w:ascii="Times New Roman" w:eastAsia="Times New Roman" w:hAnsi="Times New Roman" w:cs="Times New Roman"/>
          <w:b/>
          <w:bCs/>
          <w:lang w:eastAsia="hu-HU"/>
        </w:rPr>
        <w:t>Az adományozás rendje</w:t>
      </w:r>
    </w:p>
    <w:p w14:paraId="616B4860" w14:textId="54C08B63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b/>
          <w:bCs/>
          <w:lang w:eastAsia="hu-HU"/>
        </w:rPr>
        <w:t>2. §</w:t>
      </w:r>
      <w:r w:rsidRPr="003D3131">
        <w:rPr>
          <w:rFonts w:ascii="Times New Roman" w:eastAsia="Times New Roman" w:hAnsi="Times New Roman" w:cs="Times New Roman"/>
          <w:lang w:eastAsia="hu-HU"/>
        </w:rPr>
        <w:t> </w:t>
      </w:r>
      <w:r w:rsidRPr="00B90D05">
        <w:rPr>
          <w:rFonts w:ascii="Times New Roman" w:eastAsia="Times New Roman" w:hAnsi="Times New Roman" w:cs="Times New Roman"/>
          <w:lang w:eastAsia="hu-HU"/>
        </w:rPr>
        <w:t xml:space="preserve">(1) </w:t>
      </w:r>
      <w:r w:rsidRPr="003D3131">
        <w:rPr>
          <w:rFonts w:ascii="Times New Roman" w:eastAsia="Times New Roman" w:hAnsi="Times New Roman" w:cs="Times New Roman"/>
          <w:lang w:eastAsia="hu-HU"/>
        </w:rPr>
        <w:t>A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 xml:space="preserve"> D</w:t>
      </w:r>
      <w:r w:rsidRPr="00B90D05">
        <w:rPr>
          <w:rFonts w:ascii="Times New Roman" w:eastAsia="Times New Roman" w:hAnsi="Times New Roman" w:cs="Times New Roman"/>
          <w:lang w:eastAsia="hu-HU"/>
        </w:rPr>
        <w:t>íj minden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év</w:t>
      </w:r>
      <w:r w:rsidRPr="00B90D05">
        <w:rPr>
          <w:rFonts w:ascii="Times New Roman" w:eastAsia="Times New Roman" w:hAnsi="Times New Roman" w:cs="Times New Roman"/>
          <w:lang w:eastAsia="hu-HU"/>
        </w:rPr>
        <w:t>ben egy alkalommal kerül kiosztásra a Zöldág Kulturális Egyesül</w:t>
      </w:r>
      <w:r w:rsidR="00ED4123">
        <w:rPr>
          <w:rFonts w:ascii="Times New Roman" w:eastAsia="Times New Roman" w:hAnsi="Times New Roman" w:cs="Times New Roman"/>
          <w:lang w:eastAsia="hu-HU"/>
        </w:rPr>
        <w:t>et</w:t>
      </w:r>
      <w:r w:rsidRPr="00B90D05">
        <w:rPr>
          <w:rFonts w:ascii="Times New Roman" w:eastAsia="Times New Roman" w:hAnsi="Times New Roman" w:cs="Times New Roman"/>
          <w:lang w:eastAsia="hu-HU"/>
        </w:rPr>
        <w:t xml:space="preserve"> karácsonyi műsorán, vagy a Szilvaünnepen.</w:t>
      </w:r>
    </w:p>
    <w:p w14:paraId="436B6C89" w14:textId="7D2B55E7" w:rsidR="004C451B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 xml:space="preserve">(2) A 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>D</w:t>
      </w:r>
      <w:r w:rsidRPr="003D3131">
        <w:rPr>
          <w:rFonts w:ascii="Times New Roman" w:eastAsia="Times New Roman" w:hAnsi="Times New Roman" w:cs="Times New Roman"/>
          <w:lang w:eastAsia="hu-HU"/>
        </w:rPr>
        <w:t>íj odaítélésé</w:t>
      </w:r>
      <w:r w:rsidR="004C451B">
        <w:rPr>
          <w:rFonts w:ascii="Times New Roman" w:eastAsia="Times New Roman" w:hAnsi="Times New Roman" w:cs="Times New Roman"/>
          <w:lang w:eastAsia="hu-HU"/>
        </w:rPr>
        <w:t>re javaslatot tehetnek az Oktatási, Kulturális és Sport Bizottság tagjai, Képviselő-testület tagjai, Civil S</w:t>
      </w:r>
      <w:r w:rsidR="004C451B" w:rsidRPr="003D3131">
        <w:rPr>
          <w:rFonts w:ascii="Times New Roman" w:eastAsia="Times New Roman" w:hAnsi="Times New Roman" w:cs="Times New Roman"/>
          <w:lang w:eastAsia="hu-HU"/>
        </w:rPr>
        <w:t>zervezetek, egyház</w:t>
      </w:r>
      <w:r w:rsidR="004C451B">
        <w:rPr>
          <w:rFonts w:ascii="Times New Roman" w:eastAsia="Times New Roman" w:hAnsi="Times New Roman" w:cs="Times New Roman"/>
          <w:lang w:eastAsia="hu-HU"/>
        </w:rPr>
        <w:t>ak,</w:t>
      </w:r>
      <w:r w:rsidR="004C451B" w:rsidRPr="003D3131">
        <w:rPr>
          <w:rFonts w:ascii="Times New Roman" w:eastAsia="Times New Roman" w:hAnsi="Times New Roman" w:cs="Times New Roman"/>
          <w:lang w:eastAsia="hu-HU"/>
        </w:rPr>
        <w:t xml:space="preserve"> </w:t>
      </w:r>
      <w:r w:rsidR="004C451B">
        <w:rPr>
          <w:rFonts w:ascii="Times New Roman" w:eastAsia="Times New Roman" w:hAnsi="Times New Roman" w:cs="Times New Roman"/>
          <w:lang w:eastAsia="hu-HU"/>
        </w:rPr>
        <w:t>köznevelési intézmények képviselője.</w:t>
      </w:r>
    </w:p>
    <w:p w14:paraId="6DA2753D" w14:textId="75B96DF9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 xml:space="preserve">(3) A Képviselő-testület elé kerülő javaslatot a 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 xml:space="preserve">településen 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működő </w:t>
      </w:r>
      <w:r w:rsidR="000A6598">
        <w:rPr>
          <w:rFonts w:ascii="Times New Roman" w:eastAsia="Times New Roman" w:hAnsi="Times New Roman" w:cs="Times New Roman"/>
          <w:lang w:eastAsia="hu-HU"/>
        </w:rPr>
        <w:t>Oktatási, Kulturális és Sport Bizottság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, </w:t>
      </w:r>
      <w:r w:rsidR="00BE7674">
        <w:rPr>
          <w:rFonts w:ascii="Times New Roman" w:eastAsia="Times New Roman" w:hAnsi="Times New Roman" w:cs="Times New Roman"/>
          <w:lang w:eastAsia="hu-HU"/>
        </w:rPr>
        <w:t>Civil S</w:t>
      </w:r>
      <w:r w:rsidRPr="003D3131">
        <w:rPr>
          <w:rFonts w:ascii="Times New Roman" w:eastAsia="Times New Roman" w:hAnsi="Times New Roman" w:cs="Times New Roman"/>
          <w:lang w:eastAsia="hu-HU"/>
        </w:rPr>
        <w:t>zervezetek, egyház</w:t>
      </w:r>
      <w:r w:rsidR="00B6121E">
        <w:rPr>
          <w:rFonts w:ascii="Times New Roman" w:eastAsia="Times New Roman" w:hAnsi="Times New Roman" w:cs="Times New Roman"/>
          <w:lang w:eastAsia="hu-HU"/>
        </w:rPr>
        <w:t>ak,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iskolák, véleménye</w:t>
      </w:r>
      <w:r w:rsidR="000A6598">
        <w:rPr>
          <w:rFonts w:ascii="Times New Roman" w:eastAsia="Times New Roman" w:hAnsi="Times New Roman" w:cs="Times New Roman"/>
          <w:lang w:eastAsia="hu-HU"/>
        </w:rPr>
        <w:t>inek</w:t>
      </w:r>
      <w:r w:rsidRPr="003D3131">
        <w:rPr>
          <w:rFonts w:ascii="Times New Roman" w:eastAsia="Times New Roman" w:hAnsi="Times New Roman" w:cs="Times New Roman"/>
          <w:lang w:eastAsia="hu-HU"/>
        </w:rPr>
        <w:t xml:space="preserve"> figyelembevételével kell előterjeszteni.</w:t>
      </w:r>
    </w:p>
    <w:p w14:paraId="0C788E23" w14:textId="1FE801D5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>(4) A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 xml:space="preserve"> D</w:t>
      </w:r>
      <w:r w:rsidRPr="003D3131">
        <w:rPr>
          <w:rFonts w:ascii="Times New Roman" w:eastAsia="Times New Roman" w:hAnsi="Times New Roman" w:cs="Times New Roman"/>
          <w:lang w:eastAsia="hu-HU"/>
        </w:rPr>
        <w:t>íj adományozása a Képviselő-testület hatáskörébe tartozik. Az adományozásról szóló határozatot minősített többséggel kell meghozni.</w:t>
      </w:r>
    </w:p>
    <w:p w14:paraId="07F19AA0" w14:textId="77777777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>(5) Az önkormányzat a helyi sajtóban tegye közzé a díjazott nevét és a díjazás indoklását.</w:t>
      </w:r>
    </w:p>
    <w:p w14:paraId="5AC5B1A8" w14:textId="77777777" w:rsidR="003D3131" w:rsidRPr="003D3131" w:rsidRDefault="003D3131" w:rsidP="003D3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D3131">
        <w:rPr>
          <w:rFonts w:ascii="Times New Roman" w:eastAsia="Times New Roman" w:hAnsi="Times New Roman" w:cs="Times New Roman"/>
          <w:b/>
          <w:bCs/>
          <w:lang w:eastAsia="hu-HU"/>
        </w:rPr>
        <w:t>A kitüntető díj visszavonása</w:t>
      </w:r>
    </w:p>
    <w:p w14:paraId="6D3D6972" w14:textId="1F9B8D41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b/>
          <w:bCs/>
          <w:lang w:eastAsia="hu-HU"/>
        </w:rPr>
        <w:t>3. §</w:t>
      </w:r>
      <w:r w:rsidRPr="003D3131">
        <w:rPr>
          <w:rFonts w:ascii="Times New Roman" w:eastAsia="Times New Roman" w:hAnsi="Times New Roman" w:cs="Times New Roman"/>
          <w:lang w:eastAsia="hu-HU"/>
        </w:rPr>
        <w:t> (1) A</w:t>
      </w:r>
      <w:r w:rsidR="00B90D05" w:rsidRPr="00B90D0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D3131">
        <w:rPr>
          <w:rFonts w:ascii="Times New Roman" w:eastAsia="Times New Roman" w:hAnsi="Times New Roman" w:cs="Times New Roman"/>
          <w:lang w:eastAsia="hu-HU"/>
        </w:rPr>
        <w:t>Díjat vissza kell vonni, ha a kitüntetett arra érdemtelenné válik. Érdemtelen a kitüntető díjra különösen az, akit a bíróság a közügyek vagy a foglalkozás gyakorlásától jogerősen eltiltott.</w:t>
      </w:r>
    </w:p>
    <w:p w14:paraId="68033E70" w14:textId="77777777" w:rsidR="003D3131" w:rsidRPr="003D3131" w:rsidRDefault="003D3131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D3131">
        <w:rPr>
          <w:rFonts w:ascii="Times New Roman" w:eastAsia="Times New Roman" w:hAnsi="Times New Roman" w:cs="Times New Roman"/>
          <w:lang w:eastAsia="hu-HU"/>
        </w:rPr>
        <w:t>(2) A kitüntetés visszavonásáról a Képviselő-testület határoz.</w:t>
      </w:r>
    </w:p>
    <w:p w14:paraId="5F7F2A9F" w14:textId="5C1976CD" w:rsidR="003D3131" w:rsidRPr="003D3131" w:rsidRDefault="004C451B" w:rsidP="004C45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(3) </w:t>
      </w:r>
      <w:r w:rsidR="003D3131" w:rsidRPr="003D3131">
        <w:rPr>
          <w:rFonts w:ascii="Times New Roman" w:eastAsia="Times New Roman" w:hAnsi="Times New Roman" w:cs="Times New Roman"/>
          <w:lang w:eastAsia="hu-HU"/>
        </w:rPr>
        <w:t>A visszavonás az odaítélés szabályait kell értelemszerűen alkalmazni.</w:t>
      </w:r>
    </w:p>
    <w:p w14:paraId="22F043EB" w14:textId="21F1F78F" w:rsidR="003D3131" w:rsidRDefault="00B90D05" w:rsidP="00B90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4</w:t>
      </w:r>
      <w:r w:rsidR="003D3131" w:rsidRPr="003D3131">
        <w:rPr>
          <w:rFonts w:ascii="Times New Roman" w:eastAsia="Times New Roman" w:hAnsi="Times New Roman" w:cs="Times New Roman"/>
          <w:b/>
          <w:bCs/>
          <w:lang w:eastAsia="hu-HU"/>
        </w:rPr>
        <w:t>. §</w:t>
      </w:r>
      <w:r w:rsidR="003D3131" w:rsidRPr="003D3131">
        <w:rPr>
          <w:rFonts w:ascii="Times New Roman" w:eastAsia="Times New Roman" w:hAnsi="Times New Roman" w:cs="Times New Roman"/>
          <w:lang w:eastAsia="hu-HU"/>
        </w:rPr>
        <w:t> A rendelet kihirdet</w:t>
      </w:r>
      <w:r w:rsidRPr="00B90D05">
        <w:rPr>
          <w:rFonts w:ascii="Times New Roman" w:eastAsia="Times New Roman" w:hAnsi="Times New Roman" w:cs="Times New Roman"/>
          <w:lang w:eastAsia="hu-HU"/>
        </w:rPr>
        <w:t>ést követő nap lép hatályba.</w:t>
      </w:r>
    </w:p>
    <w:p w14:paraId="5AB2E0EB" w14:textId="4F6FEB4A" w:rsidR="00C0293F" w:rsidRDefault="00C0293F" w:rsidP="00E124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Bencze Éva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Osváth Örs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sk</w:t>
      </w:r>
      <w:proofErr w:type="spellEnd"/>
    </w:p>
    <w:p w14:paraId="6CCA1481" w14:textId="3CE0C220" w:rsidR="00C0293F" w:rsidRDefault="00C0293F" w:rsidP="00E124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jegyző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polgármester</w:t>
      </w:r>
    </w:p>
    <w:p w14:paraId="71865290" w14:textId="77777777" w:rsidR="00F20C65" w:rsidRPr="00B90D05" w:rsidRDefault="00F20C65" w:rsidP="003D3131">
      <w:pPr>
        <w:jc w:val="both"/>
        <w:rPr>
          <w:rFonts w:ascii="Times New Roman" w:hAnsi="Times New Roman" w:cs="Times New Roman"/>
        </w:rPr>
      </w:pPr>
    </w:p>
    <w:sectPr w:rsidR="00F20C65" w:rsidRPr="00B9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1"/>
    <w:rsid w:val="000A6598"/>
    <w:rsid w:val="003D3131"/>
    <w:rsid w:val="004C451B"/>
    <w:rsid w:val="00B25DBD"/>
    <w:rsid w:val="00B6121E"/>
    <w:rsid w:val="00B90D05"/>
    <w:rsid w:val="00BE7674"/>
    <w:rsid w:val="00C0293F"/>
    <w:rsid w:val="00CF1206"/>
    <w:rsid w:val="00E124FF"/>
    <w:rsid w:val="00ED4123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129A"/>
  <w15:chartTrackingRefBased/>
  <w15:docId w15:val="{E3B66191-703A-481E-A7E3-F144B8E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D3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D3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31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D313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ataly">
    <w:name w:val="hataly"/>
    <w:basedOn w:val="Bekezdsalapbettpusa"/>
    <w:rsid w:val="003D3131"/>
  </w:style>
  <w:style w:type="character" w:customStyle="1" w:styleId="hatalytext">
    <w:name w:val="hatalytext"/>
    <w:basedOn w:val="Bekezdsalapbettpusa"/>
    <w:rsid w:val="003D3131"/>
  </w:style>
  <w:style w:type="paragraph" w:styleId="NormlWeb">
    <w:name w:val="Normal (Web)"/>
    <w:basedOn w:val="Norml"/>
    <w:uiPriority w:val="99"/>
    <w:semiHidden/>
    <w:unhideWhenUsed/>
    <w:rsid w:val="003D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D3131"/>
    <w:rPr>
      <w:color w:val="0000FF"/>
      <w:u w:val="single"/>
    </w:rPr>
  </w:style>
  <w:style w:type="character" w:customStyle="1" w:styleId="jel">
    <w:name w:val="jel"/>
    <w:basedOn w:val="Bekezdsalapbettpusa"/>
    <w:rsid w:val="003D3131"/>
  </w:style>
  <w:style w:type="character" w:customStyle="1" w:styleId="szakasz-jel">
    <w:name w:val="szakasz-jel"/>
    <w:basedOn w:val="Bekezdsalapbettpusa"/>
    <w:rsid w:val="003D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91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242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044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76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46543">
              <w:marLeft w:val="0"/>
              <w:marRight w:val="0"/>
              <w:marTop w:val="0"/>
              <w:marBottom w:val="0"/>
              <w:divBdr>
                <w:top w:val="single" w:sz="6" w:space="7" w:color="FFEEBA"/>
                <w:left w:val="single" w:sz="6" w:space="7" w:color="FFEEBA"/>
                <w:bottom w:val="single" w:sz="6" w:space="7" w:color="FFEEBA"/>
                <w:right w:val="single" w:sz="6" w:space="7" w:color="FFEEB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11-4301-02-00" TargetMode="External"/><Relationship Id="rId4" Type="http://schemas.openxmlformats.org/officeDocument/2006/relationships/hyperlink" Target="https://njt.hu/jogszabaly/2011-20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9</cp:revision>
  <cp:lastPrinted>2022-11-21T15:05:00Z</cp:lastPrinted>
  <dcterms:created xsi:type="dcterms:W3CDTF">2022-11-21T14:30:00Z</dcterms:created>
  <dcterms:modified xsi:type="dcterms:W3CDTF">2022-11-24T16:17:00Z</dcterms:modified>
</cp:coreProperties>
</file>