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34" w:rsidRDefault="00BC6434" w:rsidP="00BC6434"/>
    <w:p w:rsidR="00BC6434" w:rsidRDefault="007104E0" w:rsidP="00BC643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Tájékoztató</w:t>
      </w:r>
    </w:p>
    <w:p w:rsidR="00DB34C0" w:rsidRDefault="00DB34C0" w:rsidP="00BC6434">
      <w:pPr>
        <w:jc w:val="center"/>
        <w:rPr>
          <w:b/>
          <w:smallCaps/>
          <w:sz w:val="32"/>
          <w:szCs w:val="32"/>
        </w:rPr>
      </w:pPr>
    </w:p>
    <w:p w:rsidR="00DB34C0" w:rsidRDefault="00DB34C0" w:rsidP="00DB34C0">
      <w:pPr>
        <w:jc w:val="center"/>
        <w:rPr>
          <w:b/>
          <w:i/>
        </w:rPr>
      </w:pPr>
      <w:r>
        <w:rPr>
          <w:b/>
          <w:i/>
        </w:rPr>
        <w:t xml:space="preserve">„Litér Község Önkormányzata, </w:t>
      </w:r>
      <w:r w:rsidR="007104E0">
        <w:rPr>
          <w:b/>
          <w:i/>
        </w:rPr>
        <w:t>Vegyes ügyek</w:t>
      </w:r>
      <w:r w:rsidRPr="00150FF1">
        <w:rPr>
          <w:b/>
          <w:i/>
        </w:rPr>
        <w:t>”</w:t>
      </w:r>
    </w:p>
    <w:p w:rsidR="00BC6434" w:rsidRPr="00DB34C0" w:rsidRDefault="00BC6434" w:rsidP="00BC6434">
      <w:pPr>
        <w:jc w:val="center"/>
        <w:rPr>
          <w:b/>
          <w:bCs/>
          <w:i/>
        </w:rPr>
      </w:pPr>
      <w:r w:rsidRPr="00DB34C0">
        <w:rPr>
          <w:b/>
          <w:bCs/>
          <w:i/>
        </w:rPr>
        <w:t>201</w:t>
      </w:r>
      <w:r w:rsidR="006336F8">
        <w:rPr>
          <w:b/>
          <w:bCs/>
          <w:i/>
        </w:rPr>
        <w:t>6</w:t>
      </w:r>
      <w:r w:rsidRPr="00DB34C0">
        <w:rPr>
          <w:b/>
          <w:bCs/>
          <w:i/>
        </w:rPr>
        <w:t xml:space="preserve">. </w:t>
      </w:r>
      <w:r w:rsidR="000A56D4" w:rsidRPr="00DB34C0">
        <w:rPr>
          <w:b/>
          <w:bCs/>
          <w:i/>
        </w:rPr>
        <w:t>május</w:t>
      </w:r>
    </w:p>
    <w:p w:rsidR="00BC6434" w:rsidRDefault="00BC6434" w:rsidP="00BC6434">
      <w:pPr>
        <w:jc w:val="center"/>
        <w:rPr>
          <w:b/>
        </w:rPr>
      </w:pPr>
    </w:p>
    <w:p w:rsidR="00BC6434" w:rsidRDefault="00BC6434" w:rsidP="00BC6434">
      <w:pPr>
        <w:jc w:val="both"/>
      </w:pPr>
    </w:p>
    <w:p w:rsidR="00BC6434" w:rsidRDefault="00BC6434" w:rsidP="00BC6434">
      <w:pPr>
        <w:jc w:val="both"/>
        <w:rPr>
          <w:b/>
        </w:rPr>
      </w:pPr>
      <w:r w:rsidRPr="00E12FAD">
        <w:rPr>
          <w:b/>
        </w:rPr>
        <w:t>Tisztelt Képviselő-testület!</w:t>
      </w:r>
    </w:p>
    <w:p w:rsidR="00BC6434" w:rsidRDefault="00BC6434" w:rsidP="00BC6434">
      <w:pPr>
        <w:jc w:val="both"/>
        <w:rPr>
          <w:b/>
        </w:rPr>
      </w:pPr>
      <w:r w:rsidRPr="00B167F2">
        <w:rPr>
          <w:b/>
        </w:rPr>
        <w:t>Tisztelt Pénzügyi Gazdasági és Településfejlesztési Bizottság!</w:t>
      </w:r>
    </w:p>
    <w:p w:rsidR="00BC6434" w:rsidRDefault="00BC6434" w:rsidP="00BC6434">
      <w:pPr>
        <w:jc w:val="both"/>
      </w:pPr>
    </w:p>
    <w:p w:rsidR="007104E0" w:rsidRDefault="007104E0" w:rsidP="000F2BC9">
      <w:pPr>
        <w:jc w:val="both"/>
      </w:pPr>
      <w:r>
        <w:t xml:space="preserve">Bakonyi Vágta 2016. </w:t>
      </w:r>
    </w:p>
    <w:p w:rsidR="000F2BC9" w:rsidRDefault="000F2BC9" w:rsidP="000F2BC9">
      <w:pPr>
        <w:jc w:val="both"/>
      </w:pPr>
    </w:p>
    <w:p w:rsidR="007104E0" w:rsidRDefault="007104E0" w:rsidP="000F2BC9">
      <w:pPr>
        <w:jc w:val="both"/>
      </w:pPr>
      <w:r>
        <w:t>A Bakonyi Vágta szervezője támogatási kérelemmel fordult Önkormányzatunk felé, melyben 100 000 Ft támogatási igényt nyújtott be a Zirci Tündérmajorban megrendezendő 2016. évi Bakonyi Vágta előfutam költségeihez. A képviselőkkel előzetes egyeztetés történt a támogatás ügyében, előirányzatot az Alapítványok támogatásából tudunk biztosítani, mert a 200 000 Ft-ból 80 000 Ft kiadás</w:t>
      </w:r>
      <w:r w:rsidR="00A73C4A">
        <w:t>ról</w:t>
      </w:r>
      <w:r>
        <w:t xml:space="preserve"> </w:t>
      </w:r>
      <w:r w:rsidR="00A73C4A">
        <w:t>döntött a Képviselő - testület</w:t>
      </w:r>
      <w:r>
        <w:t xml:space="preserve"> január 1-e óta, így a fennmaradó 120 000 Ft-ból a támogatást biztosítani tudjuk. </w:t>
      </w:r>
    </w:p>
    <w:p w:rsidR="007104E0" w:rsidRDefault="007104E0" w:rsidP="007104E0">
      <w:pPr>
        <w:jc w:val="both"/>
      </w:pPr>
    </w:p>
    <w:p w:rsidR="007427C6" w:rsidRDefault="007427C6" w:rsidP="007104E0">
      <w:pPr>
        <w:pStyle w:val="Listaszerbekezds"/>
        <w:jc w:val="both"/>
      </w:pPr>
    </w:p>
    <w:p w:rsidR="00BC6434" w:rsidRDefault="007427C6" w:rsidP="00BC6434">
      <w:pPr>
        <w:jc w:val="both"/>
      </w:pPr>
      <w:r>
        <w:t xml:space="preserve">Kérem a Tisztelt – képviselő testületet, hogy a </w:t>
      </w:r>
      <w:r w:rsidR="00347214">
        <w:t>támogatást jóváhagyni szíveskedjen 100 000 Ft összegben</w:t>
      </w:r>
      <w:r>
        <w:t>.</w:t>
      </w:r>
    </w:p>
    <w:p w:rsidR="007427C6" w:rsidRDefault="007427C6" w:rsidP="00BC6434">
      <w:pPr>
        <w:jc w:val="both"/>
      </w:pPr>
    </w:p>
    <w:p w:rsidR="00BC6434" w:rsidRDefault="00BC6434" w:rsidP="00BC6434">
      <w:pPr>
        <w:jc w:val="both"/>
      </w:pPr>
      <w:r>
        <w:t>Litér, 201</w:t>
      </w:r>
      <w:r w:rsidR="00001FE9">
        <w:t>5. május 1</w:t>
      </w:r>
      <w:r w:rsidR="006336F8">
        <w:t>1</w:t>
      </w:r>
      <w:r w:rsidR="00001FE9">
        <w:t>.</w:t>
      </w:r>
    </w:p>
    <w:p w:rsidR="00BC6434" w:rsidRDefault="00BC6434" w:rsidP="00BC64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Szedlák Attila </w:t>
      </w:r>
      <w:proofErr w:type="spellStart"/>
      <w:r>
        <w:t>sk</w:t>
      </w:r>
      <w:proofErr w:type="spellEnd"/>
      <w:r>
        <w:t>.</w:t>
      </w:r>
    </w:p>
    <w:p w:rsidR="000416DD" w:rsidRDefault="00BC6434" w:rsidP="00BC64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polgármester</w:t>
      </w:r>
      <w:proofErr w:type="gramEnd"/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BC6434">
      <w:pPr>
        <w:jc w:val="both"/>
      </w:pPr>
    </w:p>
    <w:p w:rsidR="000F2BC9" w:rsidRDefault="000F2BC9" w:rsidP="000F2BC9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Tájékoztató</w:t>
      </w:r>
    </w:p>
    <w:p w:rsidR="000F2BC9" w:rsidRDefault="000F2BC9" w:rsidP="000F2BC9">
      <w:pPr>
        <w:jc w:val="center"/>
        <w:rPr>
          <w:b/>
          <w:smallCaps/>
          <w:sz w:val="32"/>
          <w:szCs w:val="32"/>
        </w:rPr>
      </w:pPr>
    </w:p>
    <w:p w:rsidR="000F2BC9" w:rsidRDefault="000F2BC9" w:rsidP="001C0D80">
      <w:pPr>
        <w:jc w:val="center"/>
        <w:rPr>
          <w:b/>
          <w:i/>
        </w:rPr>
      </w:pPr>
      <w:r>
        <w:rPr>
          <w:b/>
          <w:i/>
        </w:rPr>
        <w:t>„Litér Község Önkormányzata, Vegyes ügyek</w:t>
      </w:r>
      <w:r w:rsidRPr="00150FF1">
        <w:rPr>
          <w:b/>
          <w:i/>
        </w:rPr>
        <w:t>”</w:t>
      </w:r>
    </w:p>
    <w:p w:rsidR="000F2BC9" w:rsidRPr="00DB34C0" w:rsidRDefault="000F2BC9" w:rsidP="000F2BC9">
      <w:pPr>
        <w:jc w:val="center"/>
        <w:rPr>
          <w:b/>
          <w:bCs/>
          <w:i/>
        </w:rPr>
      </w:pPr>
      <w:r w:rsidRPr="00DB34C0">
        <w:rPr>
          <w:b/>
          <w:bCs/>
          <w:i/>
        </w:rPr>
        <w:t>201</w:t>
      </w:r>
      <w:r>
        <w:rPr>
          <w:b/>
          <w:bCs/>
          <w:i/>
        </w:rPr>
        <w:t>6</w:t>
      </w:r>
      <w:r w:rsidRPr="00DB34C0">
        <w:rPr>
          <w:b/>
          <w:bCs/>
          <w:i/>
        </w:rPr>
        <w:t>. május</w:t>
      </w:r>
    </w:p>
    <w:p w:rsidR="000F2BC9" w:rsidRDefault="000F2BC9" w:rsidP="000F2BC9">
      <w:pPr>
        <w:jc w:val="center"/>
        <w:rPr>
          <w:b/>
        </w:rPr>
      </w:pPr>
    </w:p>
    <w:p w:rsidR="000F2BC9" w:rsidRDefault="000F2BC9" w:rsidP="000F2BC9">
      <w:pPr>
        <w:jc w:val="both"/>
      </w:pPr>
    </w:p>
    <w:p w:rsidR="000F2BC9" w:rsidRDefault="000F2BC9" w:rsidP="000F2BC9">
      <w:pPr>
        <w:jc w:val="both"/>
        <w:rPr>
          <w:b/>
        </w:rPr>
      </w:pPr>
      <w:r w:rsidRPr="00E12FAD">
        <w:rPr>
          <w:b/>
        </w:rPr>
        <w:t>Tisztelt Képviselő-testület!</w:t>
      </w:r>
    </w:p>
    <w:p w:rsidR="000F2BC9" w:rsidRDefault="000F2BC9" w:rsidP="000F2BC9">
      <w:pPr>
        <w:jc w:val="both"/>
        <w:rPr>
          <w:b/>
        </w:rPr>
      </w:pPr>
      <w:r w:rsidRPr="00B167F2">
        <w:rPr>
          <w:b/>
        </w:rPr>
        <w:t>Tisztelt Pénzügyi Gazdasági és Településfejlesztési Bizottság!</w:t>
      </w:r>
    </w:p>
    <w:p w:rsidR="000F2BC9" w:rsidRDefault="000F2BC9" w:rsidP="00BC6434">
      <w:pPr>
        <w:jc w:val="both"/>
      </w:pPr>
    </w:p>
    <w:p w:rsidR="000F2BC9" w:rsidRDefault="000F2BC9" w:rsidP="000F2BC9">
      <w:pPr>
        <w:jc w:val="both"/>
      </w:pPr>
    </w:p>
    <w:p w:rsidR="000F2BC9" w:rsidRDefault="000F2BC9" w:rsidP="000F2BC9">
      <w:pPr>
        <w:jc w:val="both"/>
      </w:pPr>
      <w:proofErr w:type="spellStart"/>
      <w:r>
        <w:t>Viziközmű</w:t>
      </w:r>
      <w:proofErr w:type="spellEnd"/>
      <w:r>
        <w:t xml:space="preserve"> </w:t>
      </w:r>
      <w:r w:rsidR="00EC4EB6">
        <w:t>fejlesztés finanszírozására pénzeszköz elkülönítés</w:t>
      </w:r>
    </w:p>
    <w:p w:rsidR="000F2BC9" w:rsidRDefault="000F2BC9" w:rsidP="000F2BC9">
      <w:pPr>
        <w:jc w:val="both"/>
      </w:pPr>
    </w:p>
    <w:p w:rsidR="000F2BC9" w:rsidRDefault="000F2BC9" w:rsidP="000F2BC9">
      <w:pPr>
        <w:jc w:val="both"/>
      </w:pPr>
      <w:r>
        <w:t>A Viziközmű-szolgáltatásról szóló 2011. évi CCIX. törvény (</w:t>
      </w:r>
      <w:proofErr w:type="spellStart"/>
      <w:r>
        <w:t>Vksztv</w:t>
      </w:r>
      <w:proofErr w:type="spellEnd"/>
      <w:r>
        <w:t xml:space="preserve">.) végrehajtásáról szóló 58//2013.(II.27.) </w:t>
      </w:r>
      <w:proofErr w:type="spellStart"/>
      <w:r>
        <w:t>Korm.rendelet</w:t>
      </w:r>
      <w:proofErr w:type="spellEnd"/>
      <w:r>
        <w:t xml:space="preserve"> (</w:t>
      </w:r>
      <w:proofErr w:type="spellStart"/>
      <w:r>
        <w:t>vhr</w:t>
      </w:r>
      <w:proofErr w:type="spellEnd"/>
      <w:r>
        <w:t xml:space="preserve">.) 90/E. § (1) bekezdése szerint a </w:t>
      </w:r>
      <w:proofErr w:type="spellStart"/>
      <w:r>
        <w:t>viziközmű-szolgáltatás</w:t>
      </w:r>
      <w:proofErr w:type="spellEnd"/>
      <w:r>
        <w:t xml:space="preserve"> biztonságát meghatározó felújítások és pótlások fedezetének forrásait elsődlegesen a szolgáltatási díjban érvényesített díjhányad biztosítja (használati díjak és amortizáció).</w:t>
      </w:r>
    </w:p>
    <w:p w:rsidR="000F2BC9" w:rsidRDefault="000F2BC9" w:rsidP="000F2BC9">
      <w:pPr>
        <w:jc w:val="both"/>
      </w:pPr>
      <w:r>
        <w:t xml:space="preserve">A használati díjak nyilvántartásának és felhasználásának szabályait a </w:t>
      </w:r>
      <w:proofErr w:type="spellStart"/>
      <w:r>
        <w:t>Vksztv</w:t>
      </w:r>
      <w:proofErr w:type="spellEnd"/>
      <w:r>
        <w:t>. 18. § (1) bekezdése tartalmazza:</w:t>
      </w:r>
    </w:p>
    <w:p w:rsidR="000F2BC9" w:rsidRPr="000F2BC9" w:rsidRDefault="000F2BC9" w:rsidP="000F2BC9">
      <w:pPr>
        <w:jc w:val="both"/>
        <w:rPr>
          <w:i/>
        </w:rPr>
      </w:pPr>
      <w:r w:rsidRPr="000F2BC9">
        <w:rPr>
          <w:i/>
        </w:rPr>
        <w:t xml:space="preserve">18. § (1) Ha jogszabály vagy üzemeltetési szerződés a </w:t>
      </w:r>
      <w:proofErr w:type="spellStart"/>
      <w:r w:rsidRPr="000F2BC9">
        <w:rPr>
          <w:i/>
        </w:rPr>
        <w:t>viziközmű-szolgáltatási</w:t>
      </w:r>
      <w:proofErr w:type="spellEnd"/>
      <w:r w:rsidRPr="000F2BC9">
        <w:rPr>
          <w:i/>
        </w:rPr>
        <w:t xml:space="preserve"> jog gyakorlását vagy a </w:t>
      </w:r>
      <w:proofErr w:type="spellStart"/>
      <w:r w:rsidRPr="000F2BC9">
        <w:rPr>
          <w:i/>
        </w:rPr>
        <w:t>viziközmű</w:t>
      </w:r>
      <w:proofErr w:type="spellEnd"/>
      <w:r w:rsidRPr="000F2BC9">
        <w:rPr>
          <w:i/>
        </w:rPr>
        <w:t xml:space="preserve"> </w:t>
      </w:r>
      <w:proofErr w:type="spellStart"/>
      <w:r w:rsidRPr="000F2BC9">
        <w:rPr>
          <w:i/>
        </w:rPr>
        <w:t>használatátdíj</w:t>
      </w:r>
      <w:proofErr w:type="spellEnd"/>
      <w:r w:rsidRPr="000F2BC9">
        <w:rPr>
          <w:i/>
        </w:rPr>
        <w:t xml:space="preserve"> (a továbbiakban: használati díj) fizetéséhez köti, az ellátásért felelős az ebből származó bevételét elkülönítetten kezeli, és azt kizárólag </w:t>
      </w:r>
      <w:proofErr w:type="spellStart"/>
      <w:r w:rsidRPr="000F2BC9">
        <w:rPr>
          <w:i/>
        </w:rPr>
        <w:t>viziközmű-fejlesztés</w:t>
      </w:r>
      <w:proofErr w:type="spellEnd"/>
      <w:r w:rsidRPr="000F2BC9">
        <w:rPr>
          <w:i/>
        </w:rPr>
        <w:t xml:space="preserve"> finanszírozására – ideértve a </w:t>
      </w:r>
      <w:proofErr w:type="spellStart"/>
      <w:r w:rsidRPr="000F2BC9">
        <w:rPr>
          <w:i/>
        </w:rPr>
        <w:t>viziközmű-fejlesztés</w:t>
      </w:r>
      <w:proofErr w:type="spellEnd"/>
      <w:r w:rsidRPr="000F2BC9">
        <w:rPr>
          <w:i/>
        </w:rPr>
        <w:t xml:space="preserve"> céljára igénybe vett hitellel összefüggő adatszolgálat teljesítését is – használhatja fel. </w:t>
      </w:r>
    </w:p>
    <w:p w:rsidR="000F2BC9" w:rsidRDefault="000F2BC9" w:rsidP="000F2BC9">
      <w:pPr>
        <w:pStyle w:val="Listaszerbekezds"/>
        <w:jc w:val="both"/>
      </w:pPr>
    </w:p>
    <w:p w:rsidR="000F2BC9" w:rsidRDefault="000F2BC9" w:rsidP="000F2BC9">
      <w:pPr>
        <w:jc w:val="both"/>
      </w:pPr>
      <w:r>
        <w:t xml:space="preserve">A </w:t>
      </w:r>
      <w:proofErr w:type="spellStart"/>
      <w:r>
        <w:t>Bakonykarszt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 megküldte az Önkormányzat részére, a </w:t>
      </w:r>
      <w:proofErr w:type="spellStart"/>
      <w:r>
        <w:t>viziközmű</w:t>
      </w:r>
      <w:proofErr w:type="spellEnd"/>
      <w:r>
        <w:t xml:space="preserve"> eszközhasználati díjak 2012. január 1.-től számított egyenlegét, mely szerint 4 237 346 Ft összeget kell elkülönítve kezelnünk, mely összeg megegyezik Litér Község Önkormányzata nyilvántartásában szereplő összeggel. Az elkülönítés céljára új bankszámla került megnyitásra. A fenti összeg átvezetését biztosítanunk kell.</w:t>
      </w:r>
    </w:p>
    <w:p w:rsidR="000F2BC9" w:rsidRDefault="000F2BC9" w:rsidP="00BC6434">
      <w:pPr>
        <w:jc w:val="both"/>
      </w:pPr>
    </w:p>
    <w:p w:rsidR="00EC4EB6" w:rsidRDefault="000F2BC9" w:rsidP="00BC6434">
      <w:pPr>
        <w:jc w:val="both"/>
      </w:pPr>
      <w:r>
        <w:t>A Litér</w:t>
      </w:r>
      <w:r w:rsidR="00347214">
        <w:t>–</w:t>
      </w:r>
      <w:r>
        <w:t xml:space="preserve">Királyszentistván-Sóly Szennyvízcsatorna Tulajdonközösség 16 329 778 Ft pénzösszegéből, </w:t>
      </w:r>
      <w:r w:rsidR="00EC4EB6">
        <w:t>7 063 014 Ft összeget kell elkülönítve kezelnünk, mely csak fejlesztési kiadásokra fordítható. Ez esetben nem nyitottunk külön számlát, analitikus nyilvántartással biztosítjuk az elkülönítést.</w:t>
      </w:r>
    </w:p>
    <w:p w:rsidR="00EC4EB6" w:rsidRDefault="00EC4EB6" w:rsidP="00BC6434">
      <w:pPr>
        <w:jc w:val="both"/>
      </w:pPr>
    </w:p>
    <w:p w:rsidR="004C40D0" w:rsidRDefault="004C40D0" w:rsidP="004C40D0">
      <w:pPr>
        <w:jc w:val="both"/>
      </w:pPr>
    </w:p>
    <w:p w:rsidR="004C40D0" w:rsidRDefault="004C40D0" w:rsidP="004C40D0">
      <w:pPr>
        <w:jc w:val="both"/>
      </w:pPr>
      <w:r>
        <w:t>Kérem a Tisztelt – képviselő testületet, hogy a vegyes ügyek keretében nyújtott tájékoztatást tudomásul venni szíveskedjen.</w:t>
      </w:r>
    </w:p>
    <w:p w:rsidR="004C40D0" w:rsidRDefault="004C40D0" w:rsidP="004C40D0">
      <w:pPr>
        <w:jc w:val="both"/>
      </w:pPr>
    </w:p>
    <w:p w:rsidR="00347214" w:rsidRDefault="00347214" w:rsidP="004C40D0">
      <w:pPr>
        <w:jc w:val="both"/>
      </w:pPr>
    </w:p>
    <w:p w:rsidR="004C40D0" w:rsidRDefault="004C40D0" w:rsidP="004C40D0">
      <w:pPr>
        <w:jc w:val="both"/>
      </w:pPr>
      <w:r>
        <w:t>Litér, 2015. május 11.</w:t>
      </w:r>
    </w:p>
    <w:p w:rsidR="004C40D0" w:rsidRDefault="004C40D0" w:rsidP="004C40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Szedlák Attila </w:t>
      </w:r>
      <w:proofErr w:type="spellStart"/>
      <w:r>
        <w:t>sk</w:t>
      </w:r>
      <w:proofErr w:type="spellEnd"/>
      <w:r>
        <w:t>.</w:t>
      </w:r>
    </w:p>
    <w:p w:rsidR="004C40D0" w:rsidRDefault="004C40D0" w:rsidP="004C40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polgármester</w:t>
      </w:r>
      <w:proofErr w:type="gramEnd"/>
    </w:p>
    <w:p w:rsidR="004C40D0" w:rsidRDefault="004C40D0" w:rsidP="004C40D0">
      <w:pPr>
        <w:jc w:val="both"/>
      </w:pPr>
    </w:p>
    <w:p w:rsidR="00EC4EB6" w:rsidRDefault="00EC4EB6" w:rsidP="00BC6434">
      <w:pPr>
        <w:jc w:val="both"/>
      </w:pPr>
    </w:p>
    <w:p w:rsidR="000F2BC9" w:rsidRDefault="000F2BC9" w:rsidP="00BC6434">
      <w:pPr>
        <w:jc w:val="both"/>
      </w:pPr>
      <w:bookmarkStart w:id="0" w:name="_GoBack"/>
      <w:bookmarkEnd w:id="0"/>
    </w:p>
    <w:sectPr w:rsidR="000F2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66" w:rsidRDefault="00185166">
      <w:r>
        <w:separator/>
      </w:r>
    </w:p>
  </w:endnote>
  <w:endnote w:type="continuationSeparator" w:id="0">
    <w:p w:rsidR="00185166" w:rsidRDefault="0018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66" w:rsidRDefault="00185166">
      <w:r>
        <w:separator/>
      </w:r>
    </w:p>
  </w:footnote>
  <w:footnote w:type="continuationSeparator" w:id="0">
    <w:p w:rsidR="00185166" w:rsidRDefault="0018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7E" w:rsidRDefault="00121B9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37E" w:rsidRDefault="0000147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BE237E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7C5334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</w:t>
                          </w:r>
                          <w:proofErr w:type="gramStart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:www.liter.hu</w:t>
                          </w:r>
                          <w:proofErr w:type="gramEnd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  E-mail: </w:t>
                          </w:r>
                          <w:hyperlink r:id="rId1" w:history="1">
                            <w:r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:rsidR="00116593" w:rsidRDefault="00564AF1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7C5334" w:rsidRDefault="00564AF1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7C5334" w:rsidRDefault="00564AF1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BE237E" w:rsidRDefault="00564AF1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BE237E" w:rsidRDefault="00564AF1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BE237E" w:rsidRDefault="00564AF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" stroked="f">
              <v:textbox>
                <w:txbxContent>
                  <w:p w:rsidR="00BE237E" w:rsidRDefault="0000147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BE237E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7C5334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</w:t>
                    </w:r>
                    <w:proofErr w:type="gramStart"/>
                    <w:r>
                      <w:rPr>
                        <w:b w:val="0"/>
                        <w:bCs w:val="0"/>
                        <w:sz w:val="20"/>
                      </w:rPr>
                      <w:t>:www.liter.hu</w:t>
                    </w:r>
                    <w:proofErr w:type="gramEnd"/>
                    <w:r>
                      <w:rPr>
                        <w:b w:val="0"/>
                        <w:bCs w:val="0"/>
                        <w:sz w:val="20"/>
                      </w:rPr>
                      <w:t xml:space="preserve">  E-mail: </w:t>
                    </w:r>
                    <w:hyperlink r:id="rId2" w:history="1">
                      <w:r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:rsidR="00116593" w:rsidRDefault="00D7567C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D7567C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D7567C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D7567C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D7567C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BE237E" w:rsidRDefault="00D7567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1CF6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"/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5" name="Kép 15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7042"/>
    <w:multiLevelType w:val="hybridMultilevel"/>
    <w:tmpl w:val="081C9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A00B3"/>
    <w:multiLevelType w:val="hybridMultilevel"/>
    <w:tmpl w:val="A19C8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34"/>
    <w:rsid w:val="00001473"/>
    <w:rsid w:val="00001FE9"/>
    <w:rsid w:val="000416DD"/>
    <w:rsid w:val="000525AC"/>
    <w:rsid w:val="000A56D4"/>
    <w:rsid w:val="000B1D81"/>
    <w:rsid w:val="000B5EE0"/>
    <w:rsid w:val="000F2BC9"/>
    <w:rsid w:val="00121B95"/>
    <w:rsid w:val="00185166"/>
    <w:rsid w:val="001C0D80"/>
    <w:rsid w:val="00295DAB"/>
    <w:rsid w:val="00297DBF"/>
    <w:rsid w:val="0030595D"/>
    <w:rsid w:val="00347214"/>
    <w:rsid w:val="003F2B36"/>
    <w:rsid w:val="004C40D0"/>
    <w:rsid w:val="004F2F0A"/>
    <w:rsid w:val="00564AF1"/>
    <w:rsid w:val="005C5CE1"/>
    <w:rsid w:val="00627B1A"/>
    <w:rsid w:val="006336F8"/>
    <w:rsid w:val="006D3952"/>
    <w:rsid w:val="007104E0"/>
    <w:rsid w:val="007427C6"/>
    <w:rsid w:val="007F40A6"/>
    <w:rsid w:val="009004E4"/>
    <w:rsid w:val="0097312F"/>
    <w:rsid w:val="00A73C4A"/>
    <w:rsid w:val="00BC16EB"/>
    <w:rsid w:val="00BC6434"/>
    <w:rsid w:val="00BF4F95"/>
    <w:rsid w:val="00C67936"/>
    <w:rsid w:val="00D7567C"/>
    <w:rsid w:val="00DB34C0"/>
    <w:rsid w:val="00DD5083"/>
    <w:rsid w:val="00DE6A66"/>
    <w:rsid w:val="00E173D2"/>
    <w:rsid w:val="00E606F2"/>
    <w:rsid w:val="00EC4EB6"/>
    <w:rsid w:val="00F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6232D1-C5E1-4517-96C4-BDE9C49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BC64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C64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6434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BC643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BC6434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BC643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64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13</cp:revision>
  <dcterms:created xsi:type="dcterms:W3CDTF">2016-05-17T12:44:00Z</dcterms:created>
  <dcterms:modified xsi:type="dcterms:W3CDTF">2016-05-20T05:12:00Z</dcterms:modified>
</cp:coreProperties>
</file>