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4803" w14:textId="77777777" w:rsidR="000A78D9" w:rsidRPr="00721182" w:rsidRDefault="00A477DC">
      <w:pPr>
        <w:jc w:val="center"/>
      </w:pPr>
      <w:r w:rsidRPr="00721182">
        <w:t>Litér</w:t>
      </w:r>
      <w:r w:rsidR="00304CD5">
        <w:t xml:space="preserve"> Önkormányzat</w:t>
      </w:r>
      <w:r w:rsidR="000A78D9" w:rsidRPr="00721182">
        <w:t xml:space="preserve"> Képviselő-testületének</w:t>
      </w:r>
    </w:p>
    <w:p w14:paraId="61256019" w14:textId="5DBC0457" w:rsidR="000A78D9" w:rsidRPr="00721182" w:rsidRDefault="007321A1">
      <w:pPr>
        <w:jc w:val="center"/>
      </w:pPr>
      <w:r>
        <w:t xml:space="preserve">  </w:t>
      </w:r>
      <w:proofErr w:type="gramStart"/>
      <w:r w:rsidR="00FB28C9">
        <w:t>…..</w:t>
      </w:r>
      <w:proofErr w:type="gramEnd"/>
      <w:r>
        <w:t>/20</w:t>
      </w:r>
      <w:r w:rsidR="00FB28C9">
        <w:t>21</w:t>
      </w:r>
      <w:r w:rsidR="005175E4">
        <w:t>. (</w:t>
      </w:r>
      <w:r w:rsidR="00254E88">
        <w:t>I</w:t>
      </w:r>
      <w:r w:rsidR="008C5296">
        <w:t>X</w:t>
      </w:r>
      <w:r w:rsidR="00FB28C9">
        <w:t>….</w:t>
      </w:r>
      <w:r w:rsidR="00F055DB">
        <w:t>.)</w:t>
      </w:r>
      <w:r w:rsidR="00122328">
        <w:t xml:space="preserve"> </w:t>
      </w:r>
      <w:r w:rsidR="000A78D9" w:rsidRPr="00721182">
        <w:t xml:space="preserve">számú </w:t>
      </w:r>
      <w:r w:rsidR="001832A9">
        <w:t xml:space="preserve">Önkormányzati </w:t>
      </w:r>
      <w:r w:rsidR="000A78D9" w:rsidRPr="00721182">
        <w:t>rendelete</w:t>
      </w:r>
    </w:p>
    <w:p w14:paraId="71E48415" w14:textId="77777777" w:rsidR="000A78D9" w:rsidRPr="00721182" w:rsidRDefault="000A78D9">
      <w:pPr>
        <w:jc w:val="center"/>
      </w:pPr>
      <w:r w:rsidRPr="00721182">
        <w:t>a természetben nyújtott szociális célú tűzifa támogatás jogosultsági</w:t>
      </w:r>
    </w:p>
    <w:p w14:paraId="66AC1422" w14:textId="6927AE82" w:rsidR="000A78D9" w:rsidRDefault="000A78D9">
      <w:pPr>
        <w:jc w:val="center"/>
      </w:pPr>
      <w:r w:rsidRPr="00721182">
        <w:t>feltételeiről</w:t>
      </w:r>
    </w:p>
    <w:p w14:paraId="325E95EE" w14:textId="77777777" w:rsidR="00195F31" w:rsidRDefault="00195F31">
      <w:pPr>
        <w:jc w:val="center"/>
      </w:pPr>
    </w:p>
    <w:p w14:paraId="05E5BF65" w14:textId="282D33C4" w:rsidR="00F8379A" w:rsidRPr="00304CD5" w:rsidRDefault="00195F31" w:rsidP="00195F31">
      <w:pPr>
        <w:ind w:left="3540"/>
        <w:rPr>
          <w:u w:val="single"/>
        </w:rPr>
      </w:pPr>
      <w:r>
        <w:t xml:space="preserve">         </w:t>
      </w:r>
      <w:r>
        <w:rPr>
          <w:u w:val="single"/>
        </w:rPr>
        <w:t>tervezet</w:t>
      </w:r>
    </w:p>
    <w:p w14:paraId="59EC387E" w14:textId="77777777" w:rsidR="00A477DC" w:rsidRPr="00721182" w:rsidRDefault="00A477DC">
      <w:pPr>
        <w:jc w:val="center"/>
        <w:rPr>
          <w:b w:val="0"/>
        </w:rPr>
      </w:pPr>
    </w:p>
    <w:p w14:paraId="56401975" w14:textId="77777777" w:rsidR="00A92636" w:rsidRPr="00A92636" w:rsidRDefault="00664282" w:rsidP="00A92636">
      <w:pPr>
        <w:jc w:val="both"/>
        <w:rPr>
          <w:rFonts w:eastAsia="Calibri"/>
          <w:b w:val="0"/>
        </w:rPr>
      </w:pPr>
      <w:r w:rsidRPr="00A92636">
        <w:rPr>
          <w:b w:val="0"/>
        </w:rPr>
        <w:t xml:space="preserve">Litér </w:t>
      </w:r>
      <w:r w:rsidR="0074010E" w:rsidRPr="0074010E">
        <w:rPr>
          <w:b w:val="0"/>
          <w:color w:val="000000"/>
        </w:rPr>
        <w:t>község Önkormányzat Képviselő - testülete az Alaptörvény 32. Cikk (2) bekezdése, a szociális igazgatásról és szociális ellátásokról szóló 1993. évi III. törvény 2. §-</w:t>
      </w:r>
      <w:proofErr w:type="spellStart"/>
      <w:r w:rsidR="0074010E" w:rsidRPr="0074010E">
        <w:rPr>
          <w:b w:val="0"/>
          <w:color w:val="000000"/>
        </w:rPr>
        <w:t>ában</w:t>
      </w:r>
      <w:proofErr w:type="spellEnd"/>
      <w:r w:rsidR="0074010E" w:rsidRPr="0074010E">
        <w:rPr>
          <w:b w:val="0"/>
          <w:color w:val="000000"/>
        </w:rPr>
        <w:t xml:space="preserve"> kapott felhatalmazás alapján a 25.§ (3) bekezdés, 26.§-</w:t>
      </w:r>
      <w:proofErr w:type="spellStart"/>
      <w:r w:rsidR="0074010E" w:rsidRPr="0074010E">
        <w:rPr>
          <w:b w:val="0"/>
          <w:color w:val="000000"/>
        </w:rPr>
        <w:t>ában</w:t>
      </w:r>
      <w:proofErr w:type="spellEnd"/>
      <w:r w:rsidR="0074010E" w:rsidRPr="0074010E">
        <w:rPr>
          <w:b w:val="0"/>
          <w:color w:val="000000"/>
        </w:rPr>
        <w:t>, 32. § (3) bekezdésében és a 47.§</w:t>
      </w:r>
      <w:r w:rsidR="005F0E88">
        <w:rPr>
          <w:b w:val="0"/>
          <w:color w:val="000000"/>
        </w:rPr>
        <w:t xml:space="preserve"> </w:t>
      </w:r>
      <w:r w:rsidR="0074010E" w:rsidRPr="0074010E">
        <w:rPr>
          <w:b w:val="0"/>
          <w:color w:val="000000"/>
        </w:rPr>
        <w:t>(1) bekezdés c) pontjában, és a (3) bekezdés alapján, a Magyarország helyi önkormányzatairól szóló 2011. évi CLXXXIX. törvény 13.§ (1) bekezdésében meghatározott feladatkörében eljárva a települési önkormányzatok szociális célú tüzelőanyag vásárláshoz kapcsolódó kiegészítő támogatás felhasználásáról a következőket rendeli el:</w:t>
      </w:r>
    </w:p>
    <w:p w14:paraId="741D759E" w14:textId="77777777" w:rsidR="00664282" w:rsidRPr="00F8379A" w:rsidRDefault="00664282" w:rsidP="00664282">
      <w:pPr>
        <w:jc w:val="both"/>
        <w:rPr>
          <w:b w:val="0"/>
          <w:sz w:val="22"/>
          <w:szCs w:val="22"/>
        </w:rPr>
      </w:pPr>
    </w:p>
    <w:p w14:paraId="29361F9E" w14:textId="77777777" w:rsidR="00B720B7" w:rsidRPr="00591931" w:rsidRDefault="000A78D9" w:rsidP="00B720B7">
      <w:pPr>
        <w:jc w:val="both"/>
        <w:rPr>
          <w:b w:val="0"/>
          <w:lang w:eastAsia="hu-HU"/>
        </w:rPr>
      </w:pPr>
      <w:r w:rsidRPr="00591931">
        <w:t>1.§</w:t>
      </w:r>
      <w:r w:rsidR="002D3F6D" w:rsidRPr="00591931">
        <w:t xml:space="preserve"> </w:t>
      </w:r>
      <w:r w:rsidR="00B720B7" w:rsidRPr="00591931">
        <w:rPr>
          <w:b w:val="0"/>
          <w:lang w:eastAsia="hu-HU"/>
        </w:rPr>
        <w:t>E rendelet hatálya kiterjed Litér község közigazgatási területén lakcímmel rendelkező, és a</w:t>
      </w:r>
      <w:r w:rsidR="00EF406A" w:rsidRPr="00591931">
        <w:rPr>
          <w:b w:val="0"/>
          <w:lang w:eastAsia="hu-HU"/>
        </w:rPr>
        <w:t xml:space="preserve">z Szt. </w:t>
      </w:r>
      <w:r w:rsidR="00B720B7" w:rsidRPr="00591931">
        <w:rPr>
          <w:b w:val="0"/>
          <w:lang w:eastAsia="hu-HU"/>
        </w:rPr>
        <w:t>3. §-</w:t>
      </w:r>
      <w:proofErr w:type="spellStart"/>
      <w:r w:rsidR="00B720B7" w:rsidRPr="00591931">
        <w:rPr>
          <w:b w:val="0"/>
          <w:lang w:eastAsia="hu-HU"/>
        </w:rPr>
        <w:t>ában</w:t>
      </w:r>
      <w:proofErr w:type="spellEnd"/>
      <w:r w:rsidR="00B720B7" w:rsidRPr="00591931">
        <w:rPr>
          <w:b w:val="0"/>
          <w:lang w:eastAsia="hu-HU"/>
        </w:rPr>
        <w:t xml:space="preserve"> meghatározott személyekre.</w:t>
      </w:r>
    </w:p>
    <w:p w14:paraId="1C67B58F" w14:textId="77777777" w:rsidR="002D3F6D" w:rsidRPr="00591931" w:rsidRDefault="002D3F6D" w:rsidP="00B720B7">
      <w:pPr>
        <w:ind w:left="1134" w:hanging="1134"/>
        <w:jc w:val="both"/>
      </w:pPr>
    </w:p>
    <w:p w14:paraId="51ACFB86" w14:textId="6FA8D49A" w:rsidR="000A78D9" w:rsidRPr="00591931" w:rsidRDefault="00643267" w:rsidP="00BF6A24">
      <w:pPr>
        <w:jc w:val="both"/>
      </w:pPr>
      <w:r w:rsidRPr="00591931">
        <w:t>2.</w:t>
      </w:r>
      <w:r w:rsidR="000A78D9" w:rsidRPr="00591931">
        <w:t>§</w:t>
      </w:r>
      <w:r w:rsidR="003650F2">
        <w:t xml:space="preserve"> </w:t>
      </w:r>
      <w:r w:rsidR="00041F71" w:rsidRPr="00591931">
        <w:rPr>
          <w:b w:val="0"/>
        </w:rPr>
        <w:t>(1</w:t>
      </w:r>
      <w:r w:rsidR="000A78D9" w:rsidRPr="00591931">
        <w:rPr>
          <w:b w:val="0"/>
        </w:rPr>
        <w:t>) A szociális ellátás iránt</w:t>
      </w:r>
      <w:r w:rsidR="00A477DC" w:rsidRPr="00591931">
        <w:rPr>
          <w:b w:val="0"/>
        </w:rPr>
        <w:t xml:space="preserve">i kérelmet az Önkormányzati </w:t>
      </w:r>
      <w:r w:rsidR="000A78D9" w:rsidRPr="00591931">
        <w:rPr>
          <w:b w:val="0"/>
        </w:rPr>
        <w:t>Hivatalban az e célra rendszeresített</w:t>
      </w:r>
      <w:r w:rsidR="00893551" w:rsidRPr="00591931">
        <w:rPr>
          <w:b w:val="0"/>
        </w:rPr>
        <w:t xml:space="preserve"> igénylőlapon lehet benyújtani. (1. melléklet) </w:t>
      </w:r>
      <w:r w:rsidR="000A78D9" w:rsidRPr="00591931">
        <w:rPr>
          <w:b w:val="0"/>
        </w:rPr>
        <w:t>A kérelmező köteles a kérelemben feltüntetett igazolásokat, mellékleteket, a kérelméhez csatolni.</w:t>
      </w:r>
    </w:p>
    <w:p w14:paraId="743A35F1" w14:textId="77777777" w:rsidR="00A477DC" w:rsidRPr="00591931" w:rsidRDefault="00A477DC">
      <w:pPr>
        <w:rPr>
          <w:b w:val="0"/>
        </w:rPr>
      </w:pPr>
    </w:p>
    <w:p w14:paraId="78345ED3" w14:textId="77777777" w:rsidR="000A78D9" w:rsidRPr="00591931" w:rsidRDefault="00041F71" w:rsidP="00BF6A24">
      <w:pPr>
        <w:jc w:val="both"/>
        <w:rPr>
          <w:b w:val="0"/>
        </w:rPr>
      </w:pPr>
      <w:r w:rsidRPr="00591931">
        <w:rPr>
          <w:b w:val="0"/>
        </w:rPr>
        <w:t>(2</w:t>
      </w:r>
      <w:r w:rsidR="000A78D9" w:rsidRPr="00591931">
        <w:rPr>
          <w:b w:val="0"/>
        </w:rPr>
        <w:t xml:space="preserve">) </w:t>
      </w:r>
      <w:r w:rsidR="0024140E" w:rsidRPr="00591931">
        <w:rPr>
          <w:b w:val="0"/>
        </w:rPr>
        <w:t xml:space="preserve"> </w:t>
      </w:r>
      <w:r w:rsidR="00643267" w:rsidRPr="00591931">
        <w:rPr>
          <w:b w:val="0"/>
        </w:rPr>
        <w:t xml:space="preserve"> </w:t>
      </w:r>
      <w:r w:rsidR="000A78D9" w:rsidRPr="00591931">
        <w:rPr>
          <w:b w:val="0"/>
        </w:rPr>
        <w:t xml:space="preserve">A kérelmező a kérelemben írásbeli hozzájárulását adja ahhoz, hogy a </w:t>
      </w:r>
      <w:r w:rsidR="00A477DC" w:rsidRPr="00591931">
        <w:rPr>
          <w:b w:val="0"/>
        </w:rPr>
        <w:t>helyi adóhatóság és a NAV Veszprém</w:t>
      </w:r>
      <w:r w:rsidR="000A78D9" w:rsidRPr="00591931">
        <w:rPr>
          <w:b w:val="0"/>
        </w:rPr>
        <w:t xml:space="preserve"> Megy</w:t>
      </w:r>
      <w:r w:rsidR="00A477DC" w:rsidRPr="00591931">
        <w:rPr>
          <w:b w:val="0"/>
        </w:rPr>
        <w:t xml:space="preserve">ei Igazgatósága az Önkormányzati </w:t>
      </w:r>
      <w:r w:rsidR="000A78D9" w:rsidRPr="00591931">
        <w:rPr>
          <w:b w:val="0"/>
        </w:rPr>
        <w:t>Hivatalt a család jövedelmi viszonyairól</w:t>
      </w:r>
      <w:r w:rsidR="001723C0" w:rsidRPr="00591931">
        <w:rPr>
          <w:b w:val="0"/>
        </w:rPr>
        <w:t xml:space="preserve"> tájékoztatja</w:t>
      </w:r>
      <w:r w:rsidR="00A477DC" w:rsidRPr="00591931">
        <w:rPr>
          <w:b w:val="0"/>
        </w:rPr>
        <w:t>.</w:t>
      </w:r>
      <w:r w:rsidR="001723C0" w:rsidRPr="00591931">
        <w:rPr>
          <w:b w:val="0"/>
        </w:rPr>
        <w:t xml:space="preserve"> </w:t>
      </w:r>
      <w:r w:rsidR="00A477DC" w:rsidRPr="00591931">
        <w:rPr>
          <w:b w:val="0"/>
        </w:rPr>
        <w:t xml:space="preserve"> Az Önkormányzati </w:t>
      </w:r>
      <w:r w:rsidR="000A78D9" w:rsidRPr="00591931">
        <w:rPr>
          <w:b w:val="0"/>
        </w:rPr>
        <w:t xml:space="preserve">Hivatal az </w:t>
      </w:r>
      <w:r w:rsidR="00A477DC" w:rsidRPr="00591931">
        <w:rPr>
          <w:b w:val="0"/>
        </w:rPr>
        <w:t>adatokat köteles</w:t>
      </w:r>
      <w:r w:rsidR="000A78D9" w:rsidRPr="00591931">
        <w:rPr>
          <w:b w:val="0"/>
        </w:rPr>
        <w:t xml:space="preserve"> bizalmasan kezelni és azokat kizárólag a felhatalmazásnak megfelelő célra felhasználni.</w:t>
      </w:r>
    </w:p>
    <w:p w14:paraId="0C26C3A9" w14:textId="77777777" w:rsidR="00BB61B4" w:rsidRPr="00591931" w:rsidRDefault="00BB61B4">
      <w:pPr>
        <w:rPr>
          <w:b w:val="0"/>
        </w:rPr>
      </w:pPr>
    </w:p>
    <w:p w14:paraId="462CD960" w14:textId="77777777" w:rsidR="000A78D9" w:rsidRPr="00591931" w:rsidRDefault="00643267" w:rsidP="001059C5">
      <w:pPr>
        <w:jc w:val="both"/>
        <w:rPr>
          <w:b w:val="0"/>
        </w:rPr>
      </w:pPr>
      <w:r w:rsidRPr="00591931">
        <w:t>3.</w:t>
      </w:r>
      <w:r w:rsidR="000A78D9" w:rsidRPr="00591931">
        <w:t>§</w:t>
      </w:r>
      <w:r w:rsidR="002D3F6D" w:rsidRPr="00591931">
        <w:t xml:space="preserve"> </w:t>
      </w:r>
      <w:r w:rsidR="000A78D9" w:rsidRPr="00591931">
        <w:rPr>
          <w:b w:val="0"/>
        </w:rPr>
        <w:t>A helyi önkormányzatok szociális célú tűzifavásá</w:t>
      </w:r>
      <w:r w:rsidR="00724FD0" w:rsidRPr="00591931">
        <w:rPr>
          <w:b w:val="0"/>
        </w:rPr>
        <w:t xml:space="preserve">rlás költségéhez előzetes igény </w:t>
      </w:r>
      <w:r w:rsidR="000A78D9" w:rsidRPr="00591931">
        <w:rPr>
          <w:b w:val="0"/>
        </w:rPr>
        <w:t>bejelentés alapján a központi költségvetés vissza nem térítendő támogatást biztosít, melyet az önkormányzat az erdőgazdálkodó által biztosít</w:t>
      </w:r>
      <w:r w:rsidR="00041F71" w:rsidRPr="00591931">
        <w:rPr>
          <w:b w:val="0"/>
        </w:rPr>
        <w:t>ott tűzifa vásárlására fordít</w:t>
      </w:r>
      <w:r w:rsidR="000A78D9" w:rsidRPr="00591931">
        <w:rPr>
          <w:b w:val="0"/>
        </w:rPr>
        <w:t xml:space="preserve"> a szociálisan rászoruló helyi lakosság természetbeni támogatása céljából.</w:t>
      </w:r>
    </w:p>
    <w:p w14:paraId="419C0D71" w14:textId="77777777" w:rsidR="002D3F6D" w:rsidRPr="00591931" w:rsidRDefault="002D3F6D" w:rsidP="002D3F6D">
      <w:pPr>
        <w:rPr>
          <w:b w:val="0"/>
        </w:rPr>
      </w:pPr>
    </w:p>
    <w:p w14:paraId="1ABC9287" w14:textId="77777777" w:rsidR="001059C5" w:rsidRPr="00591931" w:rsidRDefault="00643267" w:rsidP="001059C5">
      <w:pPr>
        <w:jc w:val="both"/>
        <w:rPr>
          <w:b w:val="0"/>
        </w:rPr>
      </w:pPr>
      <w:r w:rsidRPr="00591931">
        <w:t>4.</w:t>
      </w:r>
      <w:r w:rsidR="000A78D9" w:rsidRPr="00591931">
        <w:t>§</w:t>
      </w:r>
      <w:r w:rsidR="002D3F6D" w:rsidRPr="00591931">
        <w:rPr>
          <w:b w:val="0"/>
        </w:rPr>
        <w:t xml:space="preserve"> </w:t>
      </w:r>
      <w:r w:rsidR="001059C5" w:rsidRPr="00591931">
        <w:rPr>
          <w:rFonts w:eastAsia="Calibri"/>
          <w:b w:val="0"/>
        </w:rPr>
        <w:t xml:space="preserve">A támogatás kizárólagos forrása a helyi önkormányzatok szociális célú tűzifavásárláshoz kapcsolódó kiegészítő támogatásáról szóló pályázat alapján megítélt kiegészítő támogatás, valamint az Önkormányzat által biztosított saját forrás. </w:t>
      </w:r>
    </w:p>
    <w:p w14:paraId="4F4DFCCA" w14:textId="77777777" w:rsidR="00703D70" w:rsidRPr="00591931" w:rsidRDefault="00703D70">
      <w:pPr>
        <w:rPr>
          <w:b w:val="0"/>
        </w:rPr>
      </w:pPr>
    </w:p>
    <w:p w14:paraId="7DE7B09D" w14:textId="77777777" w:rsidR="003D54E1" w:rsidRPr="00591931" w:rsidRDefault="00643267" w:rsidP="00BF6A24">
      <w:pPr>
        <w:jc w:val="both"/>
        <w:rPr>
          <w:b w:val="0"/>
        </w:rPr>
      </w:pPr>
      <w:r w:rsidRPr="00591931">
        <w:t>5.</w:t>
      </w:r>
      <w:r w:rsidR="000A78D9" w:rsidRPr="00591931">
        <w:t>§</w:t>
      </w:r>
      <w:r w:rsidR="002D3F6D" w:rsidRPr="00591931">
        <w:t xml:space="preserve"> </w:t>
      </w:r>
      <w:r w:rsidRPr="00591931">
        <w:rPr>
          <w:b w:val="0"/>
        </w:rPr>
        <w:t xml:space="preserve">(1) </w:t>
      </w:r>
      <w:r w:rsidR="000A78D9" w:rsidRPr="00591931">
        <w:rPr>
          <w:b w:val="0"/>
        </w:rPr>
        <w:t>A szociális ellátásra való jogosultság elbírálásához a</w:t>
      </w:r>
      <w:r w:rsidR="003D54E1" w:rsidRPr="00591931">
        <w:rPr>
          <w:b w:val="0"/>
        </w:rPr>
        <w:t>z Szt. 10.§ -ban meghatározott feltételeket kell figyelembe venni.</w:t>
      </w:r>
    </w:p>
    <w:p w14:paraId="3C6F7211" w14:textId="77777777" w:rsidR="008C0F22" w:rsidRPr="00591931" w:rsidRDefault="008C0F22" w:rsidP="00F86EAA">
      <w:pPr>
        <w:jc w:val="both"/>
        <w:rPr>
          <w:b w:val="0"/>
        </w:rPr>
      </w:pPr>
    </w:p>
    <w:p w14:paraId="1A77D9E8" w14:textId="77777777" w:rsidR="000A78D9" w:rsidRPr="00591931" w:rsidRDefault="000A78D9" w:rsidP="00F86EAA">
      <w:pPr>
        <w:jc w:val="both"/>
        <w:rPr>
          <w:b w:val="0"/>
        </w:rPr>
      </w:pPr>
      <w:r w:rsidRPr="00591931">
        <w:rPr>
          <w:b w:val="0"/>
        </w:rPr>
        <w:t xml:space="preserve">(2) A jövedelmi viszonyok igazolására </w:t>
      </w:r>
      <w:r w:rsidR="002125D3" w:rsidRPr="00591931">
        <w:rPr>
          <w:b w:val="0"/>
        </w:rPr>
        <w:t>mellékelni kell</w:t>
      </w:r>
      <w:r w:rsidRPr="00591931">
        <w:rPr>
          <w:b w:val="0"/>
        </w:rPr>
        <w:t>:</w:t>
      </w:r>
    </w:p>
    <w:p w14:paraId="02EF6A0F" w14:textId="77777777" w:rsidR="000A78D9" w:rsidRPr="00591931" w:rsidRDefault="00A8549A" w:rsidP="007F2251">
      <w:pPr>
        <w:ind w:left="1134"/>
        <w:jc w:val="both"/>
        <w:rPr>
          <w:b w:val="0"/>
        </w:rPr>
      </w:pPr>
      <w:r w:rsidRPr="00591931">
        <w:rPr>
          <w:b w:val="0"/>
        </w:rPr>
        <w:t>a</w:t>
      </w:r>
      <w:r w:rsidR="007F2251" w:rsidRPr="00591931">
        <w:rPr>
          <w:b w:val="0"/>
        </w:rPr>
        <w:t xml:space="preserve">) </w:t>
      </w:r>
      <w:r w:rsidR="000A78D9" w:rsidRPr="00591931">
        <w:rPr>
          <w:b w:val="0"/>
        </w:rPr>
        <w:t xml:space="preserve">rendszeres pénzellátással rendelkező személyek esetében a pénzellátás </w:t>
      </w:r>
      <w:r w:rsidR="00754818" w:rsidRPr="00591931">
        <w:rPr>
          <w:b w:val="0"/>
        </w:rPr>
        <w:t xml:space="preserve">      </w:t>
      </w:r>
      <w:r w:rsidR="00154E5D" w:rsidRPr="00591931">
        <w:rPr>
          <w:b w:val="0"/>
        </w:rPr>
        <w:t xml:space="preserve"> </w:t>
      </w:r>
      <w:r w:rsidR="008C0F22" w:rsidRPr="00591931">
        <w:rPr>
          <w:b w:val="0"/>
        </w:rPr>
        <w:t>folyósításának igazolószelvénye</w:t>
      </w:r>
      <w:r w:rsidR="000A78D9" w:rsidRPr="00591931">
        <w:rPr>
          <w:b w:val="0"/>
        </w:rPr>
        <w:t>, i</w:t>
      </w:r>
      <w:r w:rsidR="008C0F22" w:rsidRPr="00591931">
        <w:rPr>
          <w:b w:val="0"/>
        </w:rPr>
        <w:t>lletőleg megállapító határozata</w:t>
      </w:r>
      <w:r w:rsidR="002125D3" w:rsidRPr="00591931">
        <w:rPr>
          <w:b w:val="0"/>
        </w:rPr>
        <w:t>,</w:t>
      </w:r>
    </w:p>
    <w:p w14:paraId="35C46D95" w14:textId="77777777" w:rsidR="002125D3" w:rsidRPr="00591931" w:rsidRDefault="00A8549A" w:rsidP="007F2251">
      <w:pPr>
        <w:ind w:left="1134"/>
        <w:jc w:val="both"/>
        <w:rPr>
          <w:b w:val="0"/>
        </w:rPr>
      </w:pPr>
      <w:r w:rsidRPr="00591931">
        <w:rPr>
          <w:b w:val="0"/>
        </w:rPr>
        <w:t>b</w:t>
      </w:r>
      <w:r w:rsidR="000A78D9" w:rsidRPr="00591931">
        <w:rPr>
          <w:b w:val="0"/>
        </w:rPr>
        <w:t>) jövedelemmel rendelkező személyek eseté</w:t>
      </w:r>
      <w:r w:rsidR="008C0F22" w:rsidRPr="00591931">
        <w:rPr>
          <w:b w:val="0"/>
        </w:rPr>
        <w:t>ben</w:t>
      </w:r>
    </w:p>
    <w:p w14:paraId="4BACC672" w14:textId="77777777" w:rsidR="000A78D9" w:rsidRPr="00591931" w:rsidRDefault="002125D3" w:rsidP="002125D3">
      <w:pPr>
        <w:ind w:left="1134" w:firstLine="282"/>
        <w:jc w:val="both"/>
        <w:rPr>
          <w:b w:val="0"/>
        </w:rPr>
      </w:pPr>
      <w:proofErr w:type="spellStart"/>
      <w:r w:rsidRPr="00591931">
        <w:rPr>
          <w:b w:val="0"/>
        </w:rPr>
        <w:t>ba</w:t>
      </w:r>
      <w:proofErr w:type="spellEnd"/>
      <w:r w:rsidRPr="00591931">
        <w:rPr>
          <w:b w:val="0"/>
        </w:rPr>
        <w:t>)</w:t>
      </w:r>
      <w:r w:rsidR="008C0F22" w:rsidRPr="00591931">
        <w:rPr>
          <w:b w:val="0"/>
        </w:rPr>
        <w:t xml:space="preserve"> </w:t>
      </w:r>
      <w:r w:rsidR="000A78D9" w:rsidRPr="00591931">
        <w:rPr>
          <w:b w:val="0"/>
        </w:rPr>
        <w:t xml:space="preserve">a munkáltató által kiállított hivatalos </w:t>
      </w:r>
      <w:r w:rsidR="008C0F22" w:rsidRPr="00591931">
        <w:rPr>
          <w:b w:val="0"/>
        </w:rPr>
        <w:t>kereseti igazolás</w:t>
      </w:r>
      <w:r w:rsidRPr="00591931">
        <w:rPr>
          <w:b w:val="0"/>
        </w:rPr>
        <w:t>t</w:t>
      </w:r>
      <w:r w:rsidR="008C0F22" w:rsidRPr="00591931">
        <w:rPr>
          <w:b w:val="0"/>
        </w:rPr>
        <w:t>,</w:t>
      </w:r>
    </w:p>
    <w:p w14:paraId="3E45E1AD" w14:textId="77777777" w:rsidR="000A78D9" w:rsidRPr="00591931" w:rsidRDefault="002125D3" w:rsidP="002125D3">
      <w:pPr>
        <w:ind w:left="1416"/>
        <w:jc w:val="both"/>
        <w:rPr>
          <w:b w:val="0"/>
        </w:rPr>
      </w:pPr>
      <w:proofErr w:type="spellStart"/>
      <w:r w:rsidRPr="00591931">
        <w:rPr>
          <w:b w:val="0"/>
        </w:rPr>
        <w:t>bb</w:t>
      </w:r>
      <w:proofErr w:type="spellEnd"/>
      <w:r w:rsidR="00A8549A" w:rsidRPr="00591931">
        <w:rPr>
          <w:b w:val="0"/>
        </w:rPr>
        <w:t xml:space="preserve">) </w:t>
      </w:r>
      <w:r w:rsidR="000A78D9" w:rsidRPr="00591931">
        <w:rPr>
          <w:b w:val="0"/>
        </w:rPr>
        <w:t>egyéni vállalkozók, gazdasági társaság tagjai esetében a tárgyévet megelőző év személyi jövedelemadójának mértékéről szóló a</w:t>
      </w:r>
      <w:r w:rsidR="00F020CB" w:rsidRPr="00591931">
        <w:rPr>
          <w:b w:val="0"/>
        </w:rPr>
        <w:t>dóhatósági igazolás</w:t>
      </w:r>
      <w:r w:rsidRPr="00591931">
        <w:rPr>
          <w:b w:val="0"/>
        </w:rPr>
        <w:t>t</w:t>
      </w:r>
      <w:r w:rsidR="00F020CB" w:rsidRPr="00591931">
        <w:rPr>
          <w:b w:val="0"/>
        </w:rPr>
        <w:t xml:space="preserve">, valamint a </w:t>
      </w:r>
      <w:r w:rsidR="000A78D9" w:rsidRPr="00591931">
        <w:rPr>
          <w:b w:val="0"/>
        </w:rPr>
        <w:t xml:space="preserve">tárgyévre vonatkozó </w:t>
      </w:r>
      <w:r w:rsidRPr="00591931">
        <w:rPr>
          <w:b w:val="0"/>
        </w:rPr>
        <w:t>jövedelemről szóló nyilatkozatot</w:t>
      </w:r>
      <w:r w:rsidR="008C0F22" w:rsidRPr="00591931">
        <w:rPr>
          <w:b w:val="0"/>
        </w:rPr>
        <w:t>,</w:t>
      </w:r>
    </w:p>
    <w:p w14:paraId="19EF70A8" w14:textId="77777777" w:rsidR="00643267" w:rsidRPr="00591931" w:rsidRDefault="002125D3" w:rsidP="004333CF">
      <w:pPr>
        <w:ind w:left="1416"/>
        <w:jc w:val="both"/>
        <w:rPr>
          <w:b w:val="0"/>
        </w:rPr>
      </w:pPr>
      <w:proofErr w:type="spellStart"/>
      <w:r w:rsidRPr="00591931">
        <w:rPr>
          <w:b w:val="0"/>
        </w:rPr>
        <w:t>bc</w:t>
      </w:r>
      <w:proofErr w:type="spellEnd"/>
      <w:r w:rsidR="000A78D9" w:rsidRPr="00591931">
        <w:rPr>
          <w:b w:val="0"/>
        </w:rPr>
        <w:t>) alkalmi munkát végzők esetében az alka</w:t>
      </w:r>
      <w:r w:rsidRPr="00591931">
        <w:rPr>
          <w:b w:val="0"/>
        </w:rPr>
        <w:t>lmi munkavállalói könyv másolatát</w:t>
      </w:r>
      <w:r w:rsidR="000A78D9" w:rsidRPr="00591931">
        <w:rPr>
          <w:b w:val="0"/>
        </w:rPr>
        <w:t>, ennek hiányában a tevékenysége</w:t>
      </w:r>
      <w:r w:rsidR="00F020CB" w:rsidRPr="00591931">
        <w:rPr>
          <w:b w:val="0"/>
        </w:rPr>
        <w:t xml:space="preserve">t végző által </w:t>
      </w:r>
      <w:r w:rsidRPr="00591931">
        <w:rPr>
          <w:b w:val="0"/>
        </w:rPr>
        <w:t>le</w:t>
      </w:r>
      <w:r w:rsidR="00F020CB" w:rsidRPr="00591931">
        <w:rPr>
          <w:b w:val="0"/>
        </w:rPr>
        <w:t>adott nyilatkozat</w:t>
      </w:r>
      <w:r w:rsidR="008C0F22" w:rsidRPr="00591931">
        <w:rPr>
          <w:b w:val="0"/>
        </w:rPr>
        <w:t>.</w:t>
      </w:r>
    </w:p>
    <w:p w14:paraId="11C1A976" w14:textId="77777777" w:rsidR="00B8497F" w:rsidRPr="00591931" w:rsidRDefault="00B8497F" w:rsidP="00643267">
      <w:pPr>
        <w:jc w:val="both"/>
        <w:rPr>
          <w:b w:val="0"/>
        </w:rPr>
      </w:pPr>
    </w:p>
    <w:p w14:paraId="4D8ED1D5" w14:textId="4A3329DA" w:rsidR="00F020CB" w:rsidRPr="00591931" w:rsidRDefault="000A78D9" w:rsidP="00643267">
      <w:pPr>
        <w:jc w:val="both"/>
      </w:pPr>
      <w:r w:rsidRPr="00591931">
        <w:lastRenderedPageBreak/>
        <w:t>6.§</w:t>
      </w:r>
      <w:r w:rsidR="002D3F6D" w:rsidRPr="00591931">
        <w:t xml:space="preserve"> </w:t>
      </w:r>
      <w:r w:rsidR="00754818" w:rsidRPr="00591931">
        <w:rPr>
          <w:b w:val="0"/>
        </w:rPr>
        <w:t xml:space="preserve">(1)   </w:t>
      </w:r>
      <w:r w:rsidR="004E0A86" w:rsidRPr="00591931">
        <w:rPr>
          <w:b w:val="0"/>
        </w:rPr>
        <w:t xml:space="preserve">Természetben nyújtott szociális tűzifa támogatására előnyt élveznek azok a </w:t>
      </w:r>
      <w:proofErr w:type="spellStart"/>
      <w:r w:rsidR="004E0A86" w:rsidRPr="00591931">
        <w:rPr>
          <w:b w:val="0"/>
        </w:rPr>
        <w:t>litéri</w:t>
      </w:r>
      <w:proofErr w:type="spellEnd"/>
      <w:r w:rsidR="004E0A86" w:rsidRPr="00591931">
        <w:rPr>
          <w:b w:val="0"/>
        </w:rPr>
        <w:t xml:space="preserve"> lako</w:t>
      </w:r>
      <w:r w:rsidR="00B8497F" w:rsidRPr="00591931">
        <w:rPr>
          <w:b w:val="0"/>
        </w:rPr>
        <w:t xml:space="preserve">sok, akik </w:t>
      </w:r>
      <w:r w:rsidR="004E0A86" w:rsidRPr="00591931">
        <w:rPr>
          <w:b w:val="0"/>
        </w:rPr>
        <w:t>a kérelem benyújtása időpontjában</w:t>
      </w:r>
    </w:p>
    <w:p w14:paraId="7B14BA88" w14:textId="77777777" w:rsidR="004E0A86" w:rsidRPr="00591931" w:rsidRDefault="00F23671" w:rsidP="00FE40F0">
      <w:pPr>
        <w:ind w:firstLine="708"/>
        <w:jc w:val="both"/>
        <w:rPr>
          <w:b w:val="0"/>
        </w:rPr>
      </w:pPr>
      <w:r w:rsidRPr="00591931">
        <w:rPr>
          <w:b w:val="0"/>
        </w:rPr>
        <w:t>a)</w:t>
      </w:r>
      <w:r w:rsidR="00D500E9" w:rsidRPr="00591931">
        <w:rPr>
          <w:b w:val="0"/>
        </w:rPr>
        <w:t xml:space="preserve"> aktív korúak ellátására</w:t>
      </w:r>
      <w:r w:rsidRPr="00591931">
        <w:rPr>
          <w:b w:val="0"/>
        </w:rPr>
        <w:t>, vagy</w:t>
      </w:r>
    </w:p>
    <w:p w14:paraId="6544F1A9" w14:textId="77777777" w:rsidR="003F05F4" w:rsidRDefault="003F05F4" w:rsidP="00FE40F0">
      <w:pPr>
        <w:ind w:firstLine="708"/>
        <w:jc w:val="both"/>
        <w:rPr>
          <w:b w:val="0"/>
        </w:rPr>
      </w:pPr>
      <w:r w:rsidRPr="00591931">
        <w:rPr>
          <w:b w:val="0"/>
        </w:rPr>
        <w:t>b) időskorúak járadékára, vagy</w:t>
      </w:r>
    </w:p>
    <w:p w14:paraId="20F7BCC9" w14:textId="77777777" w:rsidR="00FD7C1C" w:rsidRPr="00591931" w:rsidRDefault="00FD7C1C" w:rsidP="00FE40F0">
      <w:pPr>
        <w:ind w:firstLine="708"/>
        <w:jc w:val="both"/>
        <w:rPr>
          <w:b w:val="0"/>
        </w:rPr>
      </w:pPr>
      <w:r>
        <w:rPr>
          <w:b w:val="0"/>
        </w:rPr>
        <w:t>c) ápolási díj, vagy</w:t>
      </w:r>
    </w:p>
    <w:p w14:paraId="5B121D12" w14:textId="77777777" w:rsidR="007C4CA5" w:rsidRPr="00591931" w:rsidRDefault="00FD7C1C" w:rsidP="00FE40F0">
      <w:pPr>
        <w:pStyle w:val="NormlWeb"/>
        <w:spacing w:before="0" w:beforeAutospacing="0" w:after="0" w:afterAutospacing="0"/>
        <w:ind w:left="993" w:hanging="285"/>
        <w:jc w:val="both"/>
        <w:rPr>
          <w:color w:val="000000"/>
        </w:rPr>
      </w:pPr>
      <w:r>
        <w:t>d</w:t>
      </w:r>
      <w:r w:rsidR="003F05F4" w:rsidRPr="00591931">
        <w:t>)</w:t>
      </w:r>
      <w:r w:rsidR="003F05F4" w:rsidRPr="00591931">
        <w:rPr>
          <w:b/>
        </w:rPr>
        <w:t xml:space="preserve"> </w:t>
      </w:r>
      <w:r w:rsidR="007C4CA5" w:rsidRPr="00591931">
        <w:rPr>
          <w:color w:val="000000"/>
        </w:rPr>
        <w:t>települési támogatásban, elsősorban a lakhatáshoz kapcsolódó rendszeres kiadások viselésével kapcsolatos támogatásban,</w:t>
      </w:r>
      <w:r w:rsidR="0046685F">
        <w:rPr>
          <w:color w:val="000000"/>
        </w:rPr>
        <w:t xml:space="preserve"> vagy</w:t>
      </w:r>
    </w:p>
    <w:p w14:paraId="60F22244" w14:textId="77777777" w:rsidR="0046685F" w:rsidRDefault="00FD7C1C" w:rsidP="00FE40F0">
      <w:pPr>
        <w:pStyle w:val="NormlWeb"/>
        <w:spacing w:before="0" w:beforeAutospacing="0" w:after="0" w:afterAutospacing="0"/>
        <w:ind w:left="993" w:hanging="285"/>
        <w:jc w:val="both"/>
        <w:rPr>
          <w:color w:val="000000"/>
        </w:rPr>
      </w:pPr>
      <w:r>
        <w:rPr>
          <w:color w:val="000000"/>
        </w:rPr>
        <w:t>e</w:t>
      </w:r>
      <w:r w:rsidR="007C4CA5" w:rsidRPr="00591931">
        <w:rPr>
          <w:color w:val="000000"/>
        </w:rPr>
        <w:t xml:space="preserve">) a gyermekek védelméről és a gyámügyi igazgatásról szóló 1997. évi XXX. törvényben szabályozott rendszeres gyermekvédelmi kedvezményben </w:t>
      </w:r>
      <w:r w:rsidR="00E46B1A">
        <w:rPr>
          <w:color w:val="000000"/>
        </w:rPr>
        <w:t xml:space="preserve">részesülnek, </w:t>
      </w:r>
    </w:p>
    <w:p w14:paraId="441965AB" w14:textId="77777777" w:rsidR="0046685F" w:rsidRDefault="00FD7C1C" w:rsidP="00FE40F0">
      <w:pPr>
        <w:pStyle w:val="NormlWeb"/>
        <w:spacing w:before="0" w:beforeAutospacing="0" w:after="0" w:afterAutospacing="0"/>
        <w:ind w:left="993" w:hanging="285"/>
        <w:jc w:val="both"/>
        <w:rPr>
          <w:color w:val="000000"/>
        </w:rPr>
      </w:pPr>
      <w:r>
        <w:rPr>
          <w:color w:val="000000"/>
        </w:rPr>
        <w:t>f</w:t>
      </w:r>
      <w:r w:rsidR="00A65AF1">
        <w:rPr>
          <w:color w:val="000000"/>
        </w:rPr>
        <w:t>) közmunkaprogramban vesz</w:t>
      </w:r>
      <w:r w:rsidR="0046685F">
        <w:rPr>
          <w:color w:val="000000"/>
        </w:rPr>
        <w:t xml:space="preserve"> részt, </w:t>
      </w:r>
    </w:p>
    <w:p w14:paraId="1D5E183B" w14:textId="77777777" w:rsidR="007C4CA5" w:rsidRPr="007321A1" w:rsidRDefault="00E46B1A" w:rsidP="002966EE">
      <w:pPr>
        <w:pStyle w:val="NormlWeb"/>
        <w:spacing w:before="0" w:beforeAutospacing="0" w:after="0" w:afterAutospacing="0"/>
        <w:ind w:left="851"/>
        <w:jc w:val="both"/>
        <w:rPr>
          <w:color w:val="000000"/>
        </w:rPr>
      </w:pPr>
      <w:r w:rsidRPr="007321A1">
        <w:rPr>
          <w:color w:val="000000"/>
        </w:rPr>
        <w:t>amennyiben a vele egy háztartásban é</w:t>
      </w:r>
      <w:r w:rsidR="00716583" w:rsidRPr="007321A1">
        <w:rPr>
          <w:color w:val="000000"/>
        </w:rPr>
        <w:t xml:space="preserve">lők jövedelme nem haladja meg </w:t>
      </w:r>
      <w:r w:rsidRPr="007321A1">
        <w:t>az öregségi nyugdíj min</w:t>
      </w:r>
      <w:r w:rsidR="005D0AA9" w:rsidRPr="007321A1">
        <w:t xml:space="preserve">denkori legkisebb összegének </w:t>
      </w:r>
      <w:r w:rsidR="00A8593F">
        <w:t>320</w:t>
      </w:r>
      <w:r w:rsidR="005D0AA9" w:rsidRPr="007321A1">
        <w:t>%- át, (</w:t>
      </w:r>
      <w:r w:rsidR="00A8593F">
        <w:t>91 200</w:t>
      </w:r>
      <w:r w:rsidRPr="007321A1">
        <w:t>,-)</w:t>
      </w:r>
      <w:r w:rsidR="00716583" w:rsidRPr="007321A1">
        <w:t>.</w:t>
      </w:r>
    </w:p>
    <w:p w14:paraId="3DD4515F" w14:textId="77777777" w:rsidR="004E0A86" w:rsidRPr="00591931" w:rsidRDefault="004E0A86" w:rsidP="007C4CA5">
      <w:pPr>
        <w:ind w:left="426" w:firstLine="708"/>
        <w:jc w:val="both"/>
        <w:rPr>
          <w:b w:val="0"/>
        </w:rPr>
      </w:pPr>
    </w:p>
    <w:p w14:paraId="15427D5C" w14:textId="77777777" w:rsidR="008E5E52" w:rsidRDefault="004E0A86" w:rsidP="00E06DEF">
      <w:pPr>
        <w:jc w:val="both"/>
        <w:rPr>
          <w:b w:val="0"/>
        </w:rPr>
      </w:pPr>
      <w:r w:rsidRPr="00591931">
        <w:rPr>
          <w:b w:val="0"/>
        </w:rPr>
        <w:t>(2</w:t>
      </w:r>
      <w:r w:rsidR="007F2251" w:rsidRPr="00591931">
        <w:rPr>
          <w:b w:val="0"/>
        </w:rPr>
        <w:t xml:space="preserve">) </w:t>
      </w:r>
      <w:r w:rsidR="00F020CB" w:rsidRPr="00591931">
        <w:rPr>
          <w:b w:val="0"/>
        </w:rPr>
        <w:t>Természetben</w:t>
      </w:r>
      <w:r w:rsidR="000A78D9" w:rsidRPr="00591931">
        <w:rPr>
          <w:b w:val="0"/>
        </w:rPr>
        <w:t xml:space="preserve"> nyújtott szociális tűzifa támogatás</w:t>
      </w:r>
      <w:r w:rsidR="00F020CB" w:rsidRPr="00591931">
        <w:rPr>
          <w:b w:val="0"/>
        </w:rPr>
        <w:t xml:space="preserve">ra az a tűzifával fűtő </w:t>
      </w:r>
      <w:proofErr w:type="spellStart"/>
      <w:r w:rsidR="00F020CB" w:rsidRPr="00591931">
        <w:rPr>
          <w:b w:val="0"/>
        </w:rPr>
        <w:t>litéri</w:t>
      </w:r>
      <w:proofErr w:type="spellEnd"/>
      <w:r w:rsidR="00F020CB" w:rsidRPr="00591931">
        <w:rPr>
          <w:b w:val="0"/>
        </w:rPr>
        <w:t xml:space="preserve"> </w:t>
      </w:r>
      <w:r w:rsidR="00E960FA" w:rsidRPr="00591931">
        <w:rPr>
          <w:b w:val="0"/>
        </w:rPr>
        <w:t>lakos jogosult</w:t>
      </w:r>
      <w:r w:rsidR="007F2251" w:rsidRPr="00591931">
        <w:rPr>
          <w:b w:val="0"/>
        </w:rPr>
        <w:t xml:space="preserve">, akinek </w:t>
      </w:r>
      <w:r w:rsidR="000A78D9" w:rsidRPr="00591931">
        <w:rPr>
          <w:b w:val="0"/>
        </w:rPr>
        <w:t>családjában az egy főr</w:t>
      </w:r>
      <w:r w:rsidR="00D500E9" w:rsidRPr="00591931">
        <w:rPr>
          <w:b w:val="0"/>
        </w:rPr>
        <w:t xml:space="preserve">e eső jövedelme nem haladja meg </w:t>
      </w:r>
      <w:r w:rsidR="009B51E4" w:rsidRPr="00591931">
        <w:rPr>
          <w:b w:val="0"/>
        </w:rPr>
        <w:t xml:space="preserve">az </w:t>
      </w:r>
      <w:r w:rsidR="000A78D9" w:rsidRPr="00591931">
        <w:rPr>
          <w:b w:val="0"/>
        </w:rPr>
        <w:t xml:space="preserve">öregségi </w:t>
      </w:r>
      <w:r w:rsidR="009B51E4" w:rsidRPr="00591931">
        <w:rPr>
          <w:b w:val="0"/>
        </w:rPr>
        <w:t>nyugdíj min</w:t>
      </w:r>
      <w:r w:rsidR="00D500E9" w:rsidRPr="00591931">
        <w:rPr>
          <w:b w:val="0"/>
        </w:rPr>
        <w:t xml:space="preserve">denkori legkisebb összegének </w:t>
      </w:r>
      <w:r w:rsidR="00A8593F">
        <w:rPr>
          <w:b w:val="0"/>
        </w:rPr>
        <w:t>320</w:t>
      </w:r>
      <w:r w:rsidR="000A78D9" w:rsidRPr="00591931">
        <w:rPr>
          <w:b w:val="0"/>
        </w:rPr>
        <w:t xml:space="preserve">%- </w:t>
      </w:r>
      <w:r w:rsidR="00C65F6A" w:rsidRPr="00591931">
        <w:rPr>
          <w:b w:val="0"/>
        </w:rPr>
        <w:t xml:space="preserve">át, </w:t>
      </w:r>
      <w:r w:rsidR="00BE5678" w:rsidRPr="00591931">
        <w:rPr>
          <w:b w:val="0"/>
        </w:rPr>
        <w:t>(</w:t>
      </w:r>
      <w:r w:rsidR="00A8593F">
        <w:rPr>
          <w:b w:val="0"/>
        </w:rPr>
        <w:t>91 200</w:t>
      </w:r>
      <w:r w:rsidR="00BE5678" w:rsidRPr="00591931">
        <w:rPr>
          <w:b w:val="0"/>
        </w:rPr>
        <w:t xml:space="preserve">,-) </w:t>
      </w:r>
      <w:r w:rsidR="00C65F6A" w:rsidRPr="00591931">
        <w:rPr>
          <w:b w:val="0"/>
        </w:rPr>
        <w:t xml:space="preserve">és nem jogosult a 6.§ (1) bekezdésben </w:t>
      </w:r>
      <w:proofErr w:type="spellStart"/>
      <w:r w:rsidR="00C65F6A" w:rsidRPr="00591931">
        <w:rPr>
          <w:b w:val="0"/>
        </w:rPr>
        <w:t>felsoroltakra</w:t>
      </w:r>
      <w:proofErr w:type="spellEnd"/>
      <w:r w:rsidR="00C65F6A" w:rsidRPr="00591931">
        <w:rPr>
          <w:b w:val="0"/>
        </w:rPr>
        <w:t>.</w:t>
      </w:r>
    </w:p>
    <w:p w14:paraId="32CFEFB7" w14:textId="77777777" w:rsidR="00C96E23" w:rsidRDefault="00C96E23" w:rsidP="00E06DEF">
      <w:pPr>
        <w:jc w:val="both"/>
        <w:rPr>
          <w:b w:val="0"/>
        </w:rPr>
      </w:pPr>
    </w:p>
    <w:p w14:paraId="6E2C0948" w14:textId="77777777" w:rsidR="00E46B1A" w:rsidRPr="007321A1" w:rsidRDefault="00C96E23" w:rsidP="00E06DEF">
      <w:pPr>
        <w:jc w:val="both"/>
        <w:rPr>
          <w:b w:val="0"/>
        </w:rPr>
      </w:pPr>
      <w:r>
        <w:rPr>
          <w:b w:val="0"/>
        </w:rPr>
        <w:t xml:space="preserve">(3) </w:t>
      </w:r>
      <w:r w:rsidR="005D0AA9" w:rsidRPr="007321A1">
        <w:rPr>
          <w:rFonts w:ascii="Times" w:hAnsi="Times" w:cs="Times"/>
          <w:b w:val="0"/>
          <w:color w:val="000000"/>
        </w:rPr>
        <w:t xml:space="preserve">A rendőri, </w:t>
      </w:r>
      <w:r w:rsidR="001D60B7" w:rsidRPr="007321A1">
        <w:rPr>
          <w:rFonts w:ascii="Times" w:hAnsi="Times" w:cs="Times"/>
          <w:b w:val="0"/>
          <w:color w:val="000000"/>
        </w:rPr>
        <w:t>szociális gondozói</w:t>
      </w:r>
      <w:r w:rsidR="005D0AA9" w:rsidRPr="007321A1">
        <w:rPr>
          <w:rFonts w:ascii="Times" w:hAnsi="Times" w:cs="Times"/>
          <w:b w:val="0"/>
          <w:color w:val="000000"/>
        </w:rPr>
        <w:t xml:space="preserve"> vagy Családsegítő Szolgálat</w:t>
      </w:r>
      <w:r w:rsidR="001D60B7" w:rsidRPr="007321A1">
        <w:rPr>
          <w:rFonts w:ascii="Times" w:hAnsi="Times" w:cs="Times"/>
          <w:b w:val="0"/>
          <w:color w:val="000000"/>
        </w:rPr>
        <w:t xml:space="preserve"> jelzés</w:t>
      </w:r>
      <w:r w:rsidR="005D0AA9" w:rsidRPr="007321A1">
        <w:rPr>
          <w:rFonts w:ascii="Times" w:hAnsi="Times" w:cs="Times"/>
          <w:b w:val="0"/>
          <w:color w:val="000000"/>
        </w:rPr>
        <w:t xml:space="preserve">e esetén a 6.§ </w:t>
      </w:r>
      <w:r w:rsidR="001D60B7" w:rsidRPr="007321A1">
        <w:rPr>
          <w:rFonts w:ascii="Times" w:hAnsi="Times" w:cs="Times"/>
          <w:b w:val="0"/>
          <w:color w:val="000000"/>
        </w:rPr>
        <w:t xml:space="preserve">(1) bekezdésében foglaltaktól függetlenül is nyújtható támogatás olyan rendkívüli, </w:t>
      </w:r>
      <w:r w:rsidR="005D0AA9" w:rsidRPr="007321A1">
        <w:rPr>
          <w:rFonts w:ascii="Times" w:hAnsi="Times" w:cs="Times"/>
          <w:b w:val="0"/>
          <w:color w:val="000000"/>
        </w:rPr>
        <w:t>sürgős</w:t>
      </w:r>
      <w:r w:rsidR="001D60B7" w:rsidRPr="007321A1">
        <w:rPr>
          <w:rFonts w:ascii="Times" w:hAnsi="Times" w:cs="Times"/>
          <w:b w:val="0"/>
          <w:color w:val="000000"/>
        </w:rPr>
        <w:t xml:space="preserve"> szükség esetén, amikor </w:t>
      </w:r>
      <w:r w:rsidR="00D678C9" w:rsidRPr="007321A1">
        <w:rPr>
          <w:rFonts w:ascii="Times" w:hAnsi="Times" w:cs="Times"/>
          <w:b w:val="0"/>
          <w:color w:val="000000"/>
        </w:rPr>
        <w:t>a kérelmező vagy családja életkörülményeit</w:t>
      </w:r>
      <w:r w:rsidR="001D60B7" w:rsidRPr="007321A1">
        <w:rPr>
          <w:rFonts w:ascii="Times" w:hAnsi="Times" w:cs="Times"/>
          <w:b w:val="0"/>
          <w:color w:val="000000"/>
        </w:rPr>
        <w:t xml:space="preserve"> veszélyezteti.</w:t>
      </w:r>
    </w:p>
    <w:p w14:paraId="2A6D0C23" w14:textId="77777777" w:rsidR="00E46B1A" w:rsidRPr="007321A1" w:rsidRDefault="00E46B1A" w:rsidP="00E06DEF">
      <w:pPr>
        <w:jc w:val="both"/>
        <w:rPr>
          <w:b w:val="0"/>
        </w:rPr>
      </w:pPr>
    </w:p>
    <w:p w14:paraId="347773A8" w14:textId="77777777" w:rsidR="00E46B1A" w:rsidRDefault="00FF5C40" w:rsidP="00E06DEF">
      <w:pPr>
        <w:jc w:val="both"/>
        <w:rPr>
          <w:b w:val="0"/>
          <w:color w:val="000000"/>
        </w:rPr>
      </w:pPr>
      <w:r>
        <w:rPr>
          <w:b w:val="0"/>
        </w:rPr>
        <w:t xml:space="preserve">7.§ </w:t>
      </w:r>
      <w:r w:rsidR="00E46B1A" w:rsidRPr="00E46B1A">
        <w:rPr>
          <w:b w:val="0"/>
          <w:color w:val="000000"/>
        </w:rPr>
        <w:t xml:space="preserve">A tűzifa támogatás ugyanazon lakott ingatlanra csak </w:t>
      </w:r>
      <w:r w:rsidR="00D678C9">
        <w:rPr>
          <w:b w:val="0"/>
          <w:color w:val="000000"/>
        </w:rPr>
        <w:t>egy jogosultnak állapítható meg.</w:t>
      </w:r>
    </w:p>
    <w:p w14:paraId="659CBECF" w14:textId="77777777" w:rsidR="00FF5C40" w:rsidRPr="00E46B1A" w:rsidRDefault="00FF5C40" w:rsidP="00E06DEF">
      <w:pPr>
        <w:jc w:val="both"/>
        <w:rPr>
          <w:b w:val="0"/>
        </w:rPr>
      </w:pPr>
    </w:p>
    <w:p w14:paraId="4950EFAE" w14:textId="77777777" w:rsidR="00FF5C40" w:rsidRPr="00ED4A1C" w:rsidRDefault="00FF5C40" w:rsidP="00FF5C40">
      <w:pPr>
        <w:jc w:val="both"/>
      </w:pPr>
      <w:r w:rsidRPr="007321A1">
        <w:rPr>
          <w:b w:val="0"/>
        </w:rPr>
        <w:t>8.§</w:t>
      </w:r>
      <w:r>
        <w:t xml:space="preserve"> </w:t>
      </w:r>
      <w:r w:rsidRPr="007321A1">
        <w:rPr>
          <w:b w:val="0"/>
        </w:rPr>
        <w:t>Az Önkormányzat a szociális tűzifában részesülőktől ellenszolgáltatást nem kér.</w:t>
      </w:r>
    </w:p>
    <w:p w14:paraId="4107AFF1" w14:textId="77777777" w:rsidR="00D41440" w:rsidRPr="00591931" w:rsidRDefault="00D41440" w:rsidP="00F86EAA">
      <w:pPr>
        <w:jc w:val="both"/>
        <w:rPr>
          <w:b w:val="0"/>
        </w:rPr>
      </w:pPr>
    </w:p>
    <w:p w14:paraId="5EF58033" w14:textId="1F616420" w:rsidR="00A965DA" w:rsidRPr="00591931" w:rsidRDefault="00FF5C40" w:rsidP="000B7D24">
      <w:pPr>
        <w:jc w:val="both"/>
        <w:rPr>
          <w:b w:val="0"/>
        </w:rPr>
      </w:pPr>
      <w:r>
        <w:rPr>
          <w:b w:val="0"/>
        </w:rPr>
        <w:t xml:space="preserve">9.§ </w:t>
      </w:r>
      <w:r w:rsidR="00A965DA" w:rsidRPr="00591931">
        <w:rPr>
          <w:b w:val="0"/>
        </w:rPr>
        <w:t>A</w:t>
      </w:r>
      <w:r w:rsidR="00396ED4" w:rsidRPr="00591931">
        <w:rPr>
          <w:b w:val="0"/>
        </w:rPr>
        <w:t xml:space="preserve"> támogatás i</w:t>
      </w:r>
      <w:r w:rsidR="007321A1">
        <w:rPr>
          <w:b w:val="0"/>
        </w:rPr>
        <w:t>ránti igényeket 20</w:t>
      </w:r>
      <w:r w:rsidR="0094237B">
        <w:rPr>
          <w:b w:val="0"/>
        </w:rPr>
        <w:t>2</w:t>
      </w:r>
      <w:r w:rsidR="00FB28C9">
        <w:rPr>
          <w:b w:val="0"/>
        </w:rPr>
        <w:t>1</w:t>
      </w:r>
      <w:r w:rsidR="007321A1">
        <w:rPr>
          <w:b w:val="0"/>
        </w:rPr>
        <w:t xml:space="preserve">. november </w:t>
      </w:r>
      <w:r w:rsidR="00FB28C9">
        <w:rPr>
          <w:b w:val="0"/>
        </w:rPr>
        <w:t>8</w:t>
      </w:r>
      <w:r w:rsidR="007321A1">
        <w:rPr>
          <w:b w:val="0"/>
        </w:rPr>
        <w:t>. és 20</w:t>
      </w:r>
      <w:r w:rsidR="006058CD">
        <w:rPr>
          <w:b w:val="0"/>
        </w:rPr>
        <w:t>2</w:t>
      </w:r>
      <w:r w:rsidR="00FB28C9">
        <w:rPr>
          <w:b w:val="0"/>
        </w:rPr>
        <w:t>2</w:t>
      </w:r>
      <w:r w:rsidR="0046685F">
        <w:rPr>
          <w:b w:val="0"/>
        </w:rPr>
        <w:t xml:space="preserve">. </w:t>
      </w:r>
      <w:r w:rsidR="007321A1">
        <w:rPr>
          <w:b w:val="0"/>
        </w:rPr>
        <w:t xml:space="preserve">január </w:t>
      </w:r>
      <w:r w:rsidR="00FB28C9">
        <w:rPr>
          <w:b w:val="0"/>
        </w:rPr>
        <w:t>21</w:t>
      </w:r>
      <w:r w:rsidR="00591931">
        <w:rPr>
          <w:b w:val="0"/>
        </w:rPr>
        <w:t xml:space="preserve">. napjáig lehet </w:t>
      </w:r>
      <w:r w:rsidR="00A965DA" w:rsidRPr="00591931">
        <w:rPr>
          <w:b w:val="0"/>
        </w:rPr>
        <w:t xml:space="preserve">benyújtani. </w:t>
      </w:r>
    </w:p>
    <w:p w14:paraId="0B440198" w14:textId="77777777" w:rsidR="00956526" w:rsidRPr="00591931" w:rsidRDefault="00956526" w:rsidP="00956526">
      <w:pPr>
        <w:jc w:val="both"/>
        <w:rPr>
          <w:rFonts w:eastAsia="Calibri"/>
          <w:b w:val="0"/>
        </w:rPr>
      </w:pPr>
    </w:p>
    <w:p w14:paraId="4AFDC842" w14:textId="77777777" w:rsidR="007321A1" w:rsidRDefault="00FF5C40" w:rsidP="008E5E52">
      <w:pPr>
        <w:jc w:val="both"/>
        <w:rPr>
          <w:rFonts w:eastAsia="Calibri"/>
          <w:b w:val="0"/>
        </w:rPr>
      </w:pPr>
      <w:r>
        <w:rPr>
          <w:rFonts w:eastAsia="Calibri"/>
          <w:b w:val="0"/>
        </w:rPr>
        <w:t xml:space="preserve">10.§ </w:t>
      </w:r>
      <w:r w:rsidR="007321A1">
        <w:rPr>
          <w:rFonts w:eastAsia="Calibri"/>
          <w:b w:val="0"/>
        </w:rPr>
        <w:t xml:space="preserve">(1) A beérkezett kérelmeket a </w:t>
      </w:r>
      <w:r w:rsidR="006058CD">
        <w:rPr>
          <w:rFonts w:eastAsia="Calibri"/>
          <w:b w:val="0"/>
        </w:rPr>
        <w:t>Képviselő-testület</w:t>
      </w:r>
      <w:r w:rsidR="007321A1">
        <w:rPr>
          <w:rFonts w:eastAsia="Calibri"/>
          <w:b w:val="0"/>
        </w:rPr>
        <w:t xml:space="preserve"> bírálja el.</w:t>
      </w:r>
    </w:p>
    <w:p w14:paraId="04F873FB" w14:textId="77777777" w:rsidR="008E5E52" w:rsidRPr="00D678C9" w:rsidRDefault="007321A1" w:rsidP="008E5E52">
      <w:pPr>
        <w:jc w:val="both"/>
        <w:rPr>
          <w:rFonts w:eastAsia="Calibri"/>
          <w:b w:val="0"/>
        </w:rPr>
      </w:pPr>
      <w:r>
        <w:rPr>
          <w:rFonts w:eastAsia="Calibri"/>
          <w:b w:val="0"/>
        </w:rPr>
        <w:t xml:space="preserve">(2) </w:t>
      </w:r>
      <w:r w:rsidR="00956526" w:rsidRPr="00591931">
        <w:rPr>
          <w:rFonts w:eastAsia="Calibri"/>
          <w:b w:val="0"/>
        </w:rPr>
        <w:t>A beérkezett kérelmek elbírálását követően a forráshiány miatt nem támogatható kérelmeket, függetlenül attól, hogy a 1.§-ban meghatározott feltételeknek megfelelnek, és a támogatásra jogosulatla</w:t>
      </w:r>
      <w:r w:rsidR="00D678C9">
        <w:rPr>
          <w:rFonts w:eastAsia="Calibri"/>
          <w:b w:val="0"/>
        </w:rPr>
        <w:t>n kérelmeket el kell utasítani.</w:t>
      </w:r>
    </w:p>
    <w:p w14:paraId="4A861C28" w14:textId="77777777" w:rsidR="00F020CB" w:rsidRPr="00591931" w:rsidRDefault="00F020CB">
      <w:pPr>
        <w:rPr>
          <w:b w:val="0"/>
        </w:rPr>
      </w:pPr>
    </w:p>
    <w:p w14:paraId="15F2F84F" w14:textId="386C6F8D" w:rsidR="004E31FE" w:rsidRPr="00D774A4" w:rsidRDefault="00FF5C40" w:rsidP="003C180B">
      <w:pPr>
        <w:suppressAutoHyphens w:val="0"/>
        <w:autoSpaceDE w:val="0"/>
        <w:autoSpaceDN w:val="0"/>
        <w:adjustRightInd w:val="0"/>
        <w:rPr>
          <w:b w:val="0"/>
          <w:lang w:eastAsia="hu-HU"/>
        </w:rPr>
      </w:pPr>
      <w:r w:rsidRPr="00D774A4">
        <w:rPr>
          <w:b w:val="0"/>
        </w:rPr>
        <w:t>11</w:t>
      </w:r>
      <w:r w:rsidR="000A78D9" w:rsidRPr="00D774A4">
        <w:rPr>
          <w:b w:val="0"/>
        </w:rPr>
        <w:t>.§</w:t>
      </w:r>
      <w:r w:rsidR="002D3F6D" w:rsidRPr="00D774A4">
        <w:t xml:space="preserve"> </w:t>
      </w:r>
      <w:r w:rsidR="000A78D9" w:rsidRPr="00D774A4">
        <w:rPr>
          <w:b w:val="0"/>
        </w:rPr>
        <w:t>Az ö</w:t>
      </w:r>
      <w:r w:rsidR="00B33311" w:rsidRPr="00D774A4">
        <w:rPr>
          <w:b w:val="0"/>
        </w:rPr>
        <w:t>nkormányza</w:t>
      </w:r>
      <w:r w:rsidR="007321A1" w:rsidRPr="00D774A4">
        <w:rPr>
          <w:b w:val="0"/>
        </w:rPr>
        <w:t xml:space="preserve">t </w:t>
      </w:r>
      <w:r w:rsidR="003C180B" w:rsidRPr="00D774A4">
        <w:rPr>
          <w:b w:val="0"/>
          <w:lang w:eastAsia="hu-HU"/>
        </w:rPr>
        <w:t>a támogatásból vásárolt tűzifát 20</w:t>
      </w:r>
      <w:r w:rsidR="006058CD">
        <w:rPr>
          <w:b w:val="0"/>
          <w:lang w:eastAsia="hu-HU"/>
        </w:rPr>
        <w:t>2</w:t>
      </w:r>
      <w:r w:rsidR="00FB28C9">
        <w:rPr>
          <w:b w:val="0"/>
          <w:lang w:eastAsia="hu-HU"/>
        </w:rPr>
        <w:t>2</w:t>
      </w:r>
      <w:r w:rsidR="003C180B" w:rsidRPr="00D774A4">
        <w:rPr>
          <w:b w:val="0"/>
          <w:lang w:eastAsia="hu-HU"/>
        </w:rPr>
        <w:t xml:space="preserve">. február </w:t>
      </w:r>
      <w:r w:rsidR="006058CD">
        <w:rPr>
          <w:b w:val="0"/>
          <w:lang w:eastAsia="hu-HU"/>
        </w:rPr>
        <w:t>15</w:t>
      </w:r>
      <w:r w:rsidR="003C180B" w:rsidRPr="00D774A4">
        <w:rPr>
          <w:b w:val="0"/>
          <w:lang w:eastAsia="hu-HU"/>
        </w:rPr>
        <w:t>. napjáig osztja ki a rászorulók részére,</w:t>
      </w:r>
      <w:r w:rsidR="007321A1" w:rsidRPr="00D774A4">
        <w:rPr>
          <w:b w:val="0"/>
        </w:rPr>
        <w:t xml:space="preserve"> </w:t>
      </w:r>
      <w:r w:rsidR="003C180B" w:rsidRPr="00D774A4">
        <w:rPr>
          <w:b w:val="0"/>
        </w:rPr>
        <w:t xml:space="preserve">a támogatást </w:t>
      </w:r>
      <w:r w:rsidR="007321A1" w:rsidRPr="00D774A4">
        <w:rPr>
          <w:b w:val="0"/>
        </w:rPr>
        <w:t>20</w:t>
      </w:r>
      <w:r w:rsidR="006058CD">
        <w:rPr>
          <w:b w:val="0"/>
        </w:rPr>
        <w:t>2</w:t>
      </w:r>
      <w:r w:rsidR="00FB28C9">
        <w:rPr>
          <w:b w:val="0"/>
        </w:rPr>
        <w:t>2</w:t>
      </w:r>
      <w:r w:rsidR="00396ED4" w:rsidRPr="00D774A4">
        <w:rPr>
          <w:b w:val="0"/>
        </w:rPr>
        <w:t>. március 31</w:t>
      </w:r>
      <w:r w:rsidR="000A78D9" w:rsidRPr="00D774A4">
        <w:rPr>
          <w:b w:val="0"/>
        </w:rPr>
        <w:t>-ig használhatj</w:t>
      </w:r>
      <w:r w:rsidR="00E90FEE" w:rsidRPr="00D774A4">
        <w:rPr>
          <w:b w:val="0"/>
        </w:rPr>
        <w:t xml:space="preserve">a fel, és </w:t>
      </w:r>
      <w:r w:rsidR="000B7D24" w:rsidRPr="00D774A4">
        <w:rPr>
          <w:b w:val="0"/>
        </w:rPr>
        <w:t xml:space="preserve">a felhasználásról </w:t>
      </w:r>
      <w:r w:rsidR="007321A1" w:rsidRPr="00D774A4">
        <w:rPr>
          <w:b w:val="0"/>
        </w:rPr>
        <w:t>20</w:t>
      </w:r>
      <w:r w:rsidR="006058CD">
        <w:rPr>
          <w:b w:val="0"/>
        </w:rPr>
        <w:t>2</w:t>
      </w:r>
      <w:r w:rsidR="00FB28C9">
        <w:rPr>
          <w:b w:val="0"/>
        </w:rPr>
        <w:t>2</w:t>
      </w:r>
      <w:r w:rsidR="00B33311" w:rsidRPr="00D774A4">
        <w:rPr>
          <w:b w:val="0"/>
        </w:rPr>
        <w:t>. április</w:t>
      </w:r>
      <w:r w:rsidR="007321A1" w:rsidRPr="00D774A4">
        <w:rPr>
          <w:b w:val="0"/>
        </w:rPr>
        <w:t xml:space="preserve"> 1</w:t>
      </w:r>
      <w:r w:rsidR="00A8593F" w:rsidRPr="00D774A4">
        <w:rPr>
          <w:b w:val="0"/>
        </w:rPr>
        <w:t>5</w:t>
      </w:r>
      <w:r w:rsidR="00F020CB" w:rsidRPr="00D774A4">
        <w:rPr>
          <w:b w:val="0"/>
        </w:rPr>
        <w:t xml:space="preserve">.-ig </w:t>
      </w:r>
      <w:r w:rsidR="000A78D9" w:rsidRPr="00D774A4">
        <w:rPr>
          <w:b w:val="0"/>
        </w:rPr>
        <w:t>a Magyar Államkincstár felé köteles elszámolni.</w:t>
      </w:r>
    </w:p>
    <w:p w14:paraId="252CB702" w14:textId="77777777" w:rsidR="00F8379A" w:rsidRPr="00591931" w:rsidRDefault="00F8379A" w:rsidP="00F8379A">
      <w:pPr>
        <w:ind w:left="1134" w:hanging="1134"/>
        <w:jc w:val="both"/>
        <w:rPr>
          <w:b w:val="0"/>
        </w:rPr>
      </w:pPr>
    </w:p>
    <w:p w14:paraId="3F758611" w14:textId="2B63E8A5" w:rsidR="0065059A" w:rsidRPr="00591931" w:rsidRDefault="00FF5C40" w:rsidP="000B7D24">
      <w:pPr>
        <w:jc w:val="both"/>
        <w:rPr>
          <w:b w:val="0"/>
        </w:rPr>
      </w:pPr>
      <w:r w:rsidRPr="006E3A34">
        <w:rPr>
          <w:b w:val="0"/>
        </w:rPr>
        <w:t>12</w:t>
      </w:r>
      <w:r w:rsidR="00F8379A" w:rsidRPr="006E3A34">
        <w:rPr>
          <w:b w:val="0"/>
        </w:rPr>
        <w:t>.§</w:t>
      </w:r>
      <w:r w:rsidR="00BE5678" w:rsidRPr="00591931">
        <w:rPr>
          <w:b w:val="0"/>
        </w:rPr>
        <w:t xml:space="preserve"> </w:t>
      </w:r>
      <w:r w:rsidR="000A78D9" w:rsidRPr="00591931">
        <w:rPr>
          <w:b w:val="0"/>
        </w:rPr>
        <w:t xml:space="preserve">Jelen rendelet a </w:t>
      </w:r>
      <w:r w:rsidR="00F020CB" w:rsidRPr="00591931">
        <w:rPr>
          <w:b w:val="0"/>
        </w:rPr>
        <w:t>kihird</w:t>
      </w:r>
      <w:r w:rsidR="00396ED4" w:rsidRPr="00591931">
        <w:rPr>
          <w:b w:val="0"/>
        </w:rPr>
        <w:t>etés</w:t>
      </w:r>
      <w:r w:rsidR="008E7A32">
        <w:rPr>
          <w:b w:val="0"/>
        </w:rPr>
        <w:t>t</w:t>
      </w:r>
      <w:r w:rsidR="001529B7" w:rsidRPr="00591931">
        <w:rPr>
          <w:b w:val="0"/>
        </w:rPr>
        <w:t xml:space="preserve"> követő nap </w:t>
      </w:r>
      <w:r w:rsidR="007321A1">
        <w:rPr>
          <w:b w:val="0"/>
        </w:rPr>
        <w:t>lép hatályba és 20</w:t>
      </w:r>
      <w:r w:rsidR="006058CD">
        <w:rPr>
          <w:b w:val="0"/>
        </w:rPr>
        <w:t>2</w:t>
      </w:r>
      <w:r w:rsidR="00FB28C9">
        <w:rPr>
          <w:b w:val="0"/>
        </w:rPr>
        <w:t>2</w:t>
      </w:r>
      <w:r w:rsidR="00E90FEE" w:rsidRPr="00591931">
        <w:rPr>
          <w:b w:val="0"/>
        </w:rPr>
        <w:t>. április</w:t>
      </w:r>
      <w:r w:rsidR="000A78D9" w:rsidRPr="00591931">
        <w:rPr>
          <w:b w:val="0"/>
        </w:rPr>
        <w:t xml:space="preserve"> 01</w:t>
      </w:r>
      <w:r w:rsidR="00F020CB" w:rsidRPr="00591931">
        <w:rPr>
          <w:b w:val="0"/>
        </w:rPr>
        <w:t>.</w:t>
      </w:r>
      <w:r w:rsidR="00D678C9">
        <w:rPr>
          <w:b w:val="0"/>
        </w:rPr>
        <w:t xml:space="preserve">-napján hatályát </w:t>
      </w:r>
      <w:r w:rsidR="000A78D9" w:rsidRPr="00591931">
        <w:rPr>
          <w:b w:val="0"/>
        </w:rPr>
        <w:t>veszti.</w:t>
      </w:r>
    </w:p>
    <w:p w14:paraId="1AA518D0" w14:textId="77777777" w:rsidR="002D3F6D" w:rsidRPr="00591931" w:rsidRDefault="002D3F6D" w:rsidP="00F86EAA">
      <w:pPr>
        <w:jc w:val="both"/>
        <w:rPr>
          <w:b w:val="0"/>
        </w:rPr>
      </w:pPr>
    </w:p>
    <w:p w14:paraId="4AB5A6D9" w14:textId="77777777" w:rsidR="00F8379A" w:rsidRPr="00591931" w:rsidRDefault="00F8379A" w:rsidP="00F86EAA">
      <w:pPr>
        <w:jc w:val="both"/>
        <w:rPr>
          <w:b w:val="0"/>
        </w:rPr>
      </w:pPr>
    </w:p>
    <w:p w14:paraId="35CEB105" w14:textId="77777777" w:rsidR="00F8379A" w:rsidRPr="00591931" w:rsidRDefault="00F8379A" w:rsidP="00F86EAA">
      <w:pPr>
        <w:jc w:val="both"/>
        <w:rPr>
          <w:b w:val="0"/>
        </w:rPr>
      </w:pPr>
    </w:p>
    <w:p w14:paraId="5569CCA8" w14:textId="28C1C747" w:rsidR="0065059A" w:rsidRPr="00591931" w:rsidRDefault="0065059A" w:rsidP="0065059A">
      <w:r w:rsidRPr="00591931">
        <w:t xml:space="preserve">                               </w:t>
      </w:r>
      <w:r w:rsidR="0094237B">
        <w:t>Varga Mihály</w:t>
      </w:r>
      <w:r w:rsidRPr="00591931">
        <w:t xml:space="preserve">                                       Bencze Éva</w:t>
      </w:r>
      <w:r w:rsidR="00672FF3">
        <w:t xml:space="preserve"> </w:t>
      </w:r>
    </w:p>
    <w:p w14:paraId="56DD1994" w14:textId="0E7BA251" w:rsidR="00200961" w:rsidRPr="00591931" w:rsidRDefault="0065059A" w:rsidP="0065059A">
      <w:r w:rsidRPr="00591931">
        <w:t xml:space="preserve">                                polgármester                              </w:t>
      </w:r>
      <w:r w:rsidR="00E90FEE" w:rsidRPr="00591931">
        <w:t xml:space="preserve">            </w:t>
      </w:r>
      <w:r w:rsidRPr="00591931">
        <w:t>jegyz</w:t>
      </w:r>
      <w:r w:rsidR="00200961" w:rsidRPr="00591931">
        <w:t>ő</w:t>
      </w:r>
    </w:p>
    <w:p w14:paraId="7B2B26B7" w14:textId="77777777" w:rsidR="0065059A" w:rsidRPr="00591931" w:rsidRDefault="0065059A" w:rsidP="0065059A"/>
    <w:p w14:paraId="41794686" w14:textId="77777777" w:rsidR="0065059A" w:rsidRPr="00591931" w:rsidRDefault="0065059A" w:rsidP="0065059A">
      <w:pPr>
        <w:jc w:val="center"/>
      </w:pPr>
    </w:p>
    <w:p w14:paraId="649348E3" w14:textId="77777777" w:rsidR="0065059A" w:rsidRPr="00591931" w:rsidRDefault="0065059A" w:rsidP="00F86EAA">
      <w:pPr>
        <w:jc w:val="both"/>
        <w:rPr>
          <w:b w:val="0"/>
        </w:rPr>
      </w:pPr>
    </w:p>
    <w:sectPr w:rsidR="0065059A" w:rsidRPr="0059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62"/>
    <w:rsid w:val="00001C3B"/>
    <w:rsid w:val="00002D0E"/>
    <w:rsid w:val="00041F71"/>
    <w:rsid w:val="000431E5"/>
    <w:rsid w:val="000456F5"/>
    <w:rsid w:val="00071F80"/>
    <w:rsid w:val="00077A8B"/>
    <w:rsid w:val="000A78D9"/>
    <w:rsid w:val="000B4E5C"/>
    <w:rsid w:val="000B7D24"/>
    <w:rsid w:val="000D5906"/>
    <w:rsid w:val="000D5BB7"/>
    <w:rsid w:val="001059C5"/>
    <w:rsid w:val="00114FA2"/>
    <w:rsid w:val="00116C2D"/>
    <w:rsid w:val="00122328"/>
    <w:rsid w:val="00124BD6"/>
    <w:rsid w:val="001529B7"/>
    <w:rsid w:val="00154E5D"/>
    <w:rsid w:val="001723C0"/>
    <w:rsid w:val="001808F3"/>
    <w:rsid w:val="001832A9"/>
    <w:rsid w:val="0018714B"/>
    <w:rsid w:val="001958AF"/>
    <w:rsid w:val="00195F31"/>
    <w:rsid w:val="001C3294"/>
    <w:rsid w:val="001D60B7"/>
    <w:rsid w:val="001E0C62"/>
    <w:rsid w:val="001E60E9"/>
    <w:rsid w:val="001F20C3"/>
    <w:rsid w:val="00200961"/>
    <w:rsid w:val="002125D3"/>
    <w:rsid w:val="002149CD"/>
    <w:rsid w:val="002215C6"/>
    <w:rsid w:val="0024140E"/>
    <w:rsid w:val="0024754D"/>
    <w:rsid w:val="00254E88"/>
    <w:rsid w:val="002719B5"/>
    <w:rsid w:val="002966EE"/>
    <w:rsid w:val="002D399E"/>
    <w:rsid w:val="002D3F6D"/>
    <w:rsid w:val="002F49A2"/>
    <w:rsid w:val="00302ADE"/>
    <w:rsid w:val="00304CD5"/>
    <w:rsid w:val="003650F2"/>
    <w:rsid w:val="003745DF"/>
    <w:rsid w:val="00385F9C"/>
    <w:rsid w:val="003925E3"/>
    <w:rsid w:val="00396ED4"/>
    <w:rsid w:val="003B291E"/>
    <w:rsid w:val="003C180B"/>
    <w:rsid w:val="003D54E1"/>
    <w:rsid w:val="003F05F4"/>
    <w:rsid w:val="004333CF"/>
    <w:rsid w:val="0046685F"/>
    <w:rsid w:val="004A5C90"/>
    <w:rsid w:val="004E0A86"/>
    <w:rsid w:val="004E214C"/>
    <w:rsid w:val="004E31FE"/>
    <w:rsid w:val="00513720"/>
    <w:rsid w:val="005175E4"/>
    <w:rsid w:val="00517EDF"/>
    <w:rsid w:val="00591931"/>
    <w:rsid w:val="005B6494"/>
    <w:rsid w:val="005D0AA9"/>
    <w:rsid w:val="005F0E88"/>
    <w:rsid w:val="006058CD"/>
    <w:rsid w:val="0064024A"/>
    <w:rsid w:val="00643267"/>
    <w:rsid w:val="0065059A"/>
    <w:rsid w:val="00664282"/>
    <w:rsid w:val="00672FF3"/>
    <w:rsid w:val="006B7781"/>
    <w:rsid w:val="006D7D6C"/>
    <w:rsid w:val="006E3A34"/>
    <w:rsid w:val="00703D70"/>
    <w:rsid w:val="00706789"/>
    <w:rsid w:val="00716583"/>
    <w:rsid w:val="00721182"/>
    <w:rsid w:val="00724FD0"/>
    <w:rsid w:val="007321A1"/>
    <w:rsid w:val="00734F2E"/>
    <w:rsid w:val="0074010E"/>
    <w:rsid w:val="00754818"/>
    <w:rsid w:val="00781AF1"/>
    <w:rsid w:val="007C0BD6"/>
    <w:rsid w:val="007C4CA5"/>
    <w:rsid w:val="007D1237"/>
    <w:rsid w:val="007F2251"/>
    <w:rsid w:val="008248C4"/>
    <w:rsid w:val="00885FD7"/>
    <w:rsid w:val="00893551"/>
    <w:rsid w:val="008C0F22"/>
    <w:rsid w:val="008C37E7"/>
    <w:rsid w:val="008C5296"/>
    <w:rsid w:val="008E5E52"/>
    <w:rsid w:val="008E7A32"/>
    <w:rsid w:val="0094237B"/>
    <w:rsid w:val="00956526"/>
    <w:rsid w:val="009A1FBD"/>
    <w:rsid w:val="009B51E4"/>
    <w:rsid w:val="009C774B"/>
    <w:rsid w:val="009F1C20"/>
    <w:rsid w:val="00A372BE"/>
    <w:rsid w:val="00A477DC"/>
    <w:rsid w:val="00A65AF1"/>
    <w:rsid w:val="00A8549A"/>
    <w:rsid w:val="00A8593F"/>
    <w:rsid w:val="00A92636"/>
    <w:rsid w:val="00A9413A"/>
    <w:rsid w:val="00A965DA"/>
    <w:rsid w:val="00AB4F08"/>
    <w:rsid w:val="00AC7E7C"/>
    <w:rsid w:val="00AD5572"/>
    <w:rsid w:val="00AF7C2E"/>
    <w:rsid w:val="00B33311"/>
    <w:rsid w:val="00B720B7"/>
    <w:rsid w:val="00B8497F"/>
    <w:rsid w:val="00BB61B4"/>
    <w:rsid w:val="00BE5678"/>
    <w:rsid w:val="00BF6A24"/>
    <w:rsid w:val="00C461C4"/>
    <w:rsid w:val="00C47DE6"/>
    <w:rsid w:val="00C65F6A"/>
    <w:rsid w:val="00C96E23"/>
    <w:rsid w:val="00CB688B"/>
    <w:rsid w:val="00CE5E28"/>
    <w:rsid w:val="00D100AE"/>
    <w:rsid w:val="00D156DE"/>
    <w:rsid w:val="00D21C79"/>
    <w:rsid w:val="00D35996"/>
    <w:rsid w:val="00D41440"/>
    <w:rsid w:val="00D500E9"/>
    <w:rsid w:val="00D5598E"/>
    <w:rsid w:val="00D678C9"/>
    <w:rsid w:val="00D774A4"/>
    <w:rsid w:val="00E06DEF"/>
    <w:rsid w:val="00E46B1A"/>
    <w:rsid w:val="00E90FEE"/>
    <w:rsid w:val="00E960FA"/>
    <w:rsid w:val="00EA6DCD"/>
    <w:rsid w:val="00EC6E9F"/>
    <w:rsid w:val="00ED4163"/>
    <w:rsid w:val="00ED480A"/>
    <w:rsid w:val="00EE04AF"/>
    <w:rsid w:val="00EF406A"/>
    <w:rsid w:val="00EF4A2D"/>
    <w:rsid w:val="00F020CB"/>
    <w:rsid w:val="00F055DB"/>
    <w:rsid w:val="00F23671"/>
    <w:rsid w:val="00F44373"/>
    <w:rsid w:val="00F56170"/>
    <w:rsid w:val="00F8379A"/>
    <w:rsid w:val="00F86EAA"/>
    <w:rsid w:val="00F9646F"/>
    <w:rsid w:val="00FA71C3"/>
    <w:rsid w:val="00FB28C9"/>
    <w:rsid w:val="00FD7C1C"/>
    <w:rsid w:val="00FE40F0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0102F2"/>
  <w15:chartTrackingRefBased/>
  <w15:docId w15:val="{2C1B538A-FF5C-4AAE-94D1-9C017055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b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NormlWeb">
    <w:name w:val="Normal (Web)"/>
    <w:basedOn w:val="Norml"/>
    <w:uiPriority w:val="99"/>
    <w:semiHidden/>
    <w:unhideWhenUsed/>
    <w:rsid w:val="007C4CA5"/>
    <w:pPr>
      <w:suppressAutoHyphens w:val="0"/>
      <w:spacing w:before="100" w:beforeAutospacing="1" w:after="100" w:afterAutospacing="1"/>
    </w:pPr>
    <w:rPr>
      <w:b w:val="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Nagyközség Önkormányzat Képviselő-testületének</vt:lpstr>
    </vt:vector>
  </TitlesOfParts>
  <Company>Litér Önkormányzat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Nagyközség Önkormányzat Képviselő-testületének</dc:title>
  <dc:subject/>
  <dc:creator>CD IE55</dc:creator>
  <cp:keywords/>
  <cp:lastModifiedBy>Zsuzsa</cp:lastModifiedBy>
  <cp:revision>4</cp:revision>
  <cp:lastPrinted>2015-10-19T10:25:00Z</cp:lastPrinted>
  <dcterms:created xsi:type="dcterms:W3CDTF">2021-09-21T07:53:00Z</dcterms:created>
  <dcterms:modified xsi:type="dcterms:W3CDTF">2021-09-24T06:29:00Z</dcterms:modified>
</cp:coreProperties>
</file>