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FE" w:rsidRPr="001F2638" w:rsidRDefault="00C32AFE" w:rsidP="00C32AFE">
      <w:pPr>
        <w:jc w:val="center"/>
        <w:rPr>
          <w:b/>
          <w:smallCaps/>
          <w:sz w:val="32"/>
          <w:szCs w:val="32"/>
        </w:rPr>
      </w:pPr>
      <w:r w:rsidRPr="001F2638">
        <w:rPr>
          <w:b/>
          <w:smallCaps/>
          <w:sz w:val="32"/>
          <w:szCs w:val="32"/>
        </w:rPr>
        <w:t>Előterjesztés</w:t>
      </w:r>
    </w:p>
    <w:p w:rsidR="00C32AFE" w:rsidRDefault="00C32AFE" w:rsidP="00C32AFE">
      <w:pPr>
        <w:jc w:val="center"/>
        <w:rPr>
          <w:b/>
          <w:i/>
        </w:rPr>
      </w:pPr>
      <w:r>
        <w:rPr>
          <w:b/>
          <w:i/>
        </w:rPr>
        <w:t>„Fogorvosi ellátás tárgyú napirendi ponthoz</w:t>
      </w:r>
      <w:r w:rsidRPr="00150FF1">
        <w:rPr>
          <w:b/>
          <w:i/>
        </w:rPr>
        <w:t>”</w:t>
      </w:r>
    </w:p>
    <w:p w:rsidR="00C32AFE" w:rsidRPr="004851C2" w:rsidRDefault="00C32AFE" w:rsidP="00C32AFE">
      <w:pPr>
        <w:rPr>
          <w:b/>
          <w:bCs/>
          <w:i/>
          <w:sz w:val="16"/>
          <w:szCs w:val="16"/>
        </w:rPr>
      </w:pPr>
    </w:p>
    <w:p w:rsidR="00C32AFE" w:rsidRDefault="00C32AFE" w:rsidP="00C32AFE">
      <w:pPr>
        <w:jc w:val="center"/>
        <w:rPr>
          <w:b/>
        </w:rPr>
      </w:pPr>
      <w:r>
        <w:rPr>
          <w:b/>
        </w:rPr>
        <w:t>2016. június 29.</w:t>
      </w:r>
    </w:p>
    <w:p w:rsidR="00C32AFE" w:rsidRDefault="00C32AFE" w:rsidP="00C32AFE">
      <w:pPr>
        <w:jc w:val="center"/>
        <w:rPr>
          <w:b/>
        </w:rPr>
      </w:pPr>
      <w:r>
        <w:rPr>
          <w:b/>
        </w:rPr>
        <w:t>Litér-Királyszentistván Együttes Képviselő-testületi ülés</w:t>
      </w:r>
    </w:p>
    <w:p w:rsidR="00C32AFE" w:rsidRDefault="00C32AFE" w:rsidP="00C32AFE">
      <w:pPr>
        <w:jc w:val="center"/>
        <w:rPr>
          <w:b/>
        </w:rPr>
      </w:pPr>
    </w:p>
    <w:p w:rsidR="00C32AFE" w:rsidRPr="004851C2" w:rsidRDefault="00C32AFE" w:rsidP="00C32AFE">
      <w:pPr>
        <w:jc w:val="both"/>
        <w:rPr>
          <w:sz w:val="16"/>
          <w:szCs w:val="16"/>
        </w:rPr>
      </w:pPr>
    </w:p>
    <w:p w:rsidR="00C32AFE" w:rsidRPr="00BC5296" w:rsidRDefault="00C32AFE" w:rsidP="00C32AFE">
      <w:pPr>
        <w:jc w:val="both"/>
        <w:rPr>
          <w:b/>
        </w:rPr>
      </w:pPr>
      <w:r w:rsidRPr="00074871">
        <w:rPr>
          <w:b/>
        </w:rPr>
        <w:t>Tisztelt Képviselő-testület!</w:t>
      </w:r>
    </w:p>
    <w:p w:rsidR="00C32AFE" w:rsidRDefault="00C32AFE" w:rsidP="00C32AFE">
      <w:pPr>
        <w:jc w:val="both"/>
      </w:pPr>
    </w:p>
    <w:p w:rsidR="00C32AFE" w:rsidRDefault="00C32AFE" w:rsidP="00C32AFE">
      <w:pPr>
        <w:jc w:val="both"/>
      </w:pPr>
      <w:r>
        <w:t>Litér Község Önkormányzata és Szabóné Dr Rajnai Andrea a Rajnai-Dent Kereskedelmi és Szolgáltató Bt vezetője között Egészségügyi feladat-ellátási Szerződés jött létre 2006. augusztus 1.-től, míg Királyszentisván Község Önkormányzata és a Rajnai Dent Kereskedelmi és Szolgáltató Bt. között 2013. március 29-én került megkötésre a feladatellátási szerződés.</w:t>
      </w:r>
    </w:p>
    <w:p w:rsidR="00C32AFE" w:rsidRDefault="00C32AFE" w:rsidP="00C32AFE">
      <w:pPr>
        <w:jc w:val="both"/>
      </w:pPr>
      <w:r>
        <w:t xml:space="preserve">Szabóné Dr Rajnai Andrea fogorvos 2016. június 1-től felmondást nyújtott be. A felmondási idő 6 hónap. </w:t>
      </w:r>
    </w:p>
    <w:p w:rsidR="00C32AFE" w:rsidRDefault="00C32AFE" w:rsidP="00C32AFE">
      <w:pPr>
        <w:jc w:val="both"/>
      </w:pPr>
      <w:r w:rsidRPr="00074871">
        <w:t>Kérem a T</w:t>
      </w:r>
      <w:r>
        <w:t>isztelt Képviselő-testületet</w:t>
      </w:r>
      <w:r w:rsidRPr="00074871">
        <w:t xml:space="preserve">, hogy </w:t>
      </w:r>
      <w:r>
        <w:t xml:space="preserve">a határozati javaslatot elfogadni szíveskedjenek. </w:t>
      </w:r>
    </w:p>
    <w:p w:rsidR="00C32AFE" w:rsidRDefault="00C32AFE" w:rsidP="00C32AFE">
      <w:pPr>
        <w:jc w:val="both"/>
      </w:pPr>
    </w:p>
    <w:p w:rsidR="00C32AFE" w:rsidRDefault="009567B9" w:rsidP="00C32AFE">
      <w:pPr>
        <w:jc w:val="both"/>
      </w:pPr>
      <w:r>
        <w:t>Litér</w:t>
      </w:r>
      <w:r w:rsidR="00C32AFE">
        <w:t>, 2016. június 21.</w:t>
      </w:r>
    </w:p>
    <w:p w:rsidR="00C32AFE" w:rsidRDefault="00C32AFE" w:rsidP="00C32AFE">
      <w:pPr>
        <w:jc w:val="both"/>
      </w:pPr>
    </w:p>
    <w:p w:rsidR="00C32AFE" w:rsidRDefault="00C32AFE" w:rsidP="00C32A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7B9">
        <w:t>Szedlák Attila sk</w:t>
      </w:r>
    </w:p>
    <w:p w:rsidR="00C32AFE" w:rsidRDefault="00C32AFE" w:rsidP="00C32A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:rsidR="00C32AFE" w:rsidRDefault="00C32AFE" w:rsidP="00C32AFE">
      <w:pPr>
        <w:jc w:val="both"/>
      </w:pPr>
    </w:p>
    <w:p w:rsidR="00C32AFE" w:rsidRPr="00316934" w:rsidRDefault="00C32AFE" w:rsidP="00C32AFE">
      <w:pPr>
        <w:rPr>
          <w:b/>
          <w:i/>
        </w:rPr>
      </w:pPr>
    </w:p>
    <w:p w:rsidR="00C32AFE" w:rsidRPr="00316934" w:rsidRDefault="00C32AFE" w:rsidP="00C32AFE">
      <w:pPr>
        <w:jc w:val="center"/>
        <w:rPr>
          <w:b/>
          <w:i/>
        </w:rPr>
      </w:pPr>
      <w:r w:rsidRPr="00316934">
        <w:rPr>
          <w:b/>
          <w:i/>
        </w:rPr>
        <w:t>Határozati javaslat</w:t>
      </w:r>
    </w:p>
    <w:p w:rsidR="00C32AFE" w:rsidRPr="000B5EE0" w:rsidRDefault="009567B9" w:rsidP="00C32AFE">
      <w:pPr>
        <w:ind w:left="794" w:right="794"/>
        <w:jc w:val="center"/>
        <w:rPr>
          <w:b/>
        </w:rPr>
      </w:pPr>
      <w:r>
        <w:rPr>
          <w:b/>
        </w:rPr>
        <w:t>Litér</w:t>
      </w:r>
      <w:r w:rsidR="00C32AFE" w:rsidRPr="000B5EE0">
        <w:rPr>
          <w:b/>
        </w:rPr>
        <w:t xml:space="preserve"> Község Önkormányzata Képviselő-testületének</w:t>
      </w:r>
    </w:p>
    <w:p w:rsidR="00C32AFE" w:rsidRPr="00BC5296" w:rsidRDefault="00C32AFE" w:rsidP="00C32AFE">
      <w:pPr>
        <w:ind w:left="709"/>
        <w:jc w:val="center"/>
        <w:rPr>
          <w:b/>
        </w:rPr>
      </w:pPr>
      <w:r w:rsidRPr="000B5EE0">
        <w:rPr>
          <w:b/>
        </w:rPr>
        <w:t>…../201</w:t>
      </w:r>
      <w:r w:rsidR="00B578AE">
        <w:rPr>
          <w:b/>
        </w:rPr>
        <w:t>6. (....) L</w:t>
      </w:r>
      <w:bookmarkStart w:id="0" w:name="_GoBack"/>
      <w:bookmarkEnd w:id="0"/>
      <w:r>
        <w:rPr>
          <w:b/>
        </w:rPr>
        <w:t>K</w:t>
      </w:r>
      <w:r w:rsidRPr="000B5EE0">
        <w:rPr>
          <w:b/>
        </w:rPr>
        <w:t>t. határozata</w:t>
      </w:r>
    </w:p>
    <w:p w:rsidR="00C32AFE" w:rsidRDefault="009567B9" w:rsidP="00C32AFE">
      <w:pPr>
        <w:spacing w:before="100" w:beforeAutospacing="1" w:after="100" w:afterAutospacing="1"/>
        <w:ind w:left="567" w:right="567"/>
        <w:jc w:val="both"/>
        <w:rPr>
          <w:sz w:val="18"/>
          <w:szCs w:val="18"/>
        </w:rPr>
      </w:pPr>
      <w:r>
        <w:t>Litér</w:t>
      </w:r>
      <w:r w:rsidR="00C32AFE" w:rsidRPr="000416DD">
        <w:t xml:space="preserve"> Község Önko</w:t>
      </w:r>
      <w:r w:rsidR="00C32AFE">
        <w:t xml:space="preserve">rmányzatának Képviselő-testülete arról határozott, hogy </w:t>
      </w:r>
      <w:r w:rsidR="004851C2">
        <w:t>Litér</w:t>
      </w:r>
      <w:r w:rsidR="00C32AFE">
        <w:t xml:space="preserve"> Község Önkormányzata a háziorvosi, házi gyermekorvosi és fogorvosi tevékenységről szóló 4/2000. (II. 25.) EüM rendelet alapján felhívást tesz közzé fogorvosok részére területi ellátási kötelezettség (gyermekfogászat, iskolafogászat, ifjúsági fogászat, valamint a felnőtt korú lakosság fogászati alapellátása) vállalására a rendelet 1. § (1)</w:t>
      </w:r>
      <w:hyperlink r:id="rId6" w:anchor="lbj0id146521651533139ff" w:history="1">
        <w:r w:rsidR="00C32AFE">
          <w:rPr>
            <w:rStyle w:val="Hiperhivatkozs"/>
          </w:rPr>
          <w:t> </w:t>
        </w:r>
      </w:hyperlink>
      <w:r w:rsidR="00C32AFE">
        <w:t>bekezdés b) pontja szerinti jogviszony létesítésére 2016.12.01-jétől kezdődő hatállyal. Az érintett körzet: Litér és Királyszentistván Község területe.</w:t>
      </w:r>
    </w:p>
    <w:p w:rsidR="00C32AFE" w:rsidRDefault="00C32AFE" w:rsidP="004851C2">
      <w:pPr>
        <w:ind w:left="567" w:right="567"/>
        <w:jc w:val="both"/>
      </w:pPr>
      <w:r>
        <w:t>Az ellátási kötelezettségre vonatkozó részletes tájékoztatás, illetve a jelenleg fennálló praxisjoggal, annak értékesítésével kapcsolatban Litér Község Önkormányzata</w:t>
      </w:r>
      <w:r w:rsidR="00BC18F7">
        <w:t xml:space="preserve"> és Királyszentistván Község Önkormányzata</w:t>
      </w:r>
      <w:r>
        <w:t xml:space="preserve"> tárgyalást ajánl a jelentkezők részére, előzetes időpontegyeztetést követően.</w:t>
      </w:r>
    </w:p>
    <w:p w:rsidR="00C32AFE" w:rsidRPr="000416DD" w:rsidRDefault="00C32AFE" w:rsidP="004851C2">
      <w:pPr>
        <w:ind w:left="567" w:right="567"/>
        <w:jc w:val="both"/>
      </w:pPr>
      <w:r>
        <w:t>Jelentkezéseket és önéletrajzokat Litér Község Polgármesteri Hivata</w:t>
      </w:r>
      <w:r w:rsidR="00BC18F7">
        <w:t xml:space="preserve">la részére kell megküldeni 2016. </w:t>
      </w:r>
      <w:r>
        <w:t xml:space="preserve">… napjáig a </w:t>
      </w:r>
      <w:r w:rsidR="00BC18F7">
        <w:t>Litér, Álmos u. 37.</w:t>
      </w:r>
      <w:r>
        <w:t xml:space="preserve"> címre, </w:t>
      </w:r>
      <w:r w:rsidR="004851C2">
        <w:t>Bencze Éva jegyző</w:t>
      </w:r>
      <w:r>
        <w:t xml:space="preserve"> részére címzetten.</w:t>
      </w:r>
    </w:p>
    <w:p w:rsidR="004851C2" w:rsidRDefault="004851C2" w:rsidP="00C32AFE">
      <w:pPr>
        <w:ind w:left="567" w:right="567"/>
        <w:jc w:val="both"/>
      </w:pPr>
    </w:p>
    <w:p w:rsidR="00C32AFE" w:rsidRPr="001D0D5D" w:rsidRDefault="00C32AFE" w:rsidP="00C32AFE">
      <w:pPr>
        <w:ind w:left="567" w:right="567"/>
        <w:jc w:val="both"/>
      </w:pPr>
      <w:r w:rsidRPr="000416DD">
        <w:t xml:space="preserve">Képviselő-testület megbízza </w:t>
      </w:r>
      <w:r w:rsidR="004851C2">
        <w:t xml:space="preserve">Bencze Éva jegyzőt </w:t>
      </w:r>
      <w:r w:rsidRPr="000416DD">
        <w:t>a szükséges intézkedések megtételére.</w:t>
      </w:r>
    </w:p>
    <w:p w:rsidR="004851C2" w:rsidRDefault="004851C2" w:rsidP="00C32AFE">
      <w:pPr>
        <w:ind w:right="567" w:firstLine="567"/>
        <w:jc w:val="both"/>
      </w:pPr>
    </w:p>
    <w:p w:rsidR="00C32AFE" w:rsidRPr="000416DD" w:rsidRDefault="00C32AFE" w:rsidP="00C32AFE">
      <w:pPr>
        <w:ind w:right="567" w:firstLine="567"/>
        <w:jc w:val="both"/>
      </w:pPr>
      <w:r w:rsidRPr="00074871">
        <w:t>Határidő</w:t>
      </w:r>
      <w:r>
        <w:t>: azonnal</w:t>
      </w:r>
    </w:p>
    <w:p w:rsidR="00C32AFE" w:rsidRDefault="00C32AFE" w:rsidP="00C32AFE">
      <w:pPr>
        <w:ind w:right="567" w:firstLine="567"/>
        <w:jc w:val="both"/>
      </w:pPr>
      <w:r w:rsidRPr="00074871">
        <w:t>Felelős</w:t>
      </w:r>
      <w:r>
        <w:t xml:space="preserve">: </w:t>
      </w:r>
      <w:r w:rsidRPr="000416DD">
        <w:t xml:space="preserve">Szedlák Attila </w:t>
      </w:r>
      <w:r w:rsidR="004851C2">
        <w:t xml:space="preserve">Litér Község </w:t>
      </w:r>
      <w:r w:rsidRPr="000416DD">
        <w:t>polgármester</w:t>
      </w:r>
      <w:r w:rsidR="004851C2">
        <w:t>e</w:t>
      </w:r>
    </w:p>
    <w:p w:rsidR="004851C2" w:rsidRDefault="004851C2" w:rsidP="00C32AFE">
      <w:pPr>
        <w:ind w:right="567" w:firstLine="567"/>
        <w:jc w:val="both"/>
      </w:pPr>
      <w:r>
        <w:tab/>
      </w:r>
      <w:r>
        <w:tab/>
        <w:t>Kőszegi Ilona Királyszentistván Község polgármester</w:t>
      </w:r>
    </w:p>
    <w:p w:rsidR="004851C2" w:rsidRPr="000416DD" w:rsidRDefault="004851C2" w:rsidP="00C32AFE">
      <w:pPr>
        <w:ind w:right="567" w:firstLine="567"/>
        <w:jc w:val="both"/>
      </w:pPr>
      <w:r>
        <w:tab/>
      </w:r>
      <w:r>
        <w:tab/>
        <w:t>Bencze Éva jegyző</w:t>
      </w:r>
    </w:p>
    <w:sectPr w:rsidR="004851C2" w:rsidRPr="0004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74" w:rsidRDefault="00DB1174" w:rsidP="00C32AFE">
      <w:r>
        <w:separator/>
      </w:r>
    </w:p>
  </w:endnote>
  <w:endnote w:type="continuationSeparator" w:id="0">
    <w:p w:rsidR="00DB1174" w:rsidRDefault="00DB1174" w:rsidP="00C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74" w:rsidRDefault="00DB1174" w:rsidP="00C32AFE">
      <w:r>
        <w:separator/>
      </w:r>
    </w:p>
  </w:footnote>
  <w:footnote w:type="continuationSeparator" w:id="0">
    <w:p w:rsidR="00DB1174" w:rsidRDefault="00DB1174" w:rsidP="00C3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E"/>
    <w:rsid w:val="001E6E99"/>
    <w:rsid w:val="00284B0E"/>
    <w:rsid w:val="004851C2"/>
    <w:rsid w:val="009567B9"/>
    <w:rsid w:val="00B578AE"/>
    <w:rsid w:val="00BC18F7"/>
    <w:rsid w:val="00C32AFE"/>
    <w:rsid w:val="00CC260B"/>
    <w:rsid w:val="00DB1174"/>
    <w:rsid w:val="00E915CF"/>
    <w:rsid w:val="00E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8367"/>
  <w15:chartTrackingRefBased/>
  <w15:docId w15:val="{2F6B04D9-65A1-4AC2-9218-CE674A1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32AF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32A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32A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32AFE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C32AFE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C32AFE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C32AF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2AFE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C32A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A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78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8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.jogtar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Zsuzsa</cp:lastModifiedBy>
  <cp:revision>4</cp:revision>
  <cp:lastPrinted>2016-06-24T09:58:00Z</cp:lastPrinted>
  <dcterms:created xsi:type="dcterms:W3CDTF">2016-06-24T09:56:00Z</dcterms:created>
  <dcterms:modified xsi:type="dcterms:W3CDTF">2016-06-24T09:58:00Z</dcterms:modified>
</cp:coreProperties>
</file>