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8AA4" w14:textId="77777777" w:rsidR="008E11A7" w:rsidRDefault="008E11A7" w:rsidP="006E05E9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5596D554" w14:textId="3D7E1E41" w:rsidR="006E05E9" w:rsidRPr="006E05E9" w:rsidRDefault="006E05E9" w:rsidP="006E05E9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6E05E9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Tájékoztató Párlat előállítása saját pálinkafőzővel</w:t>
      </w:r>
    </w:p>
    <w:p w14:paraId="42E279C5" w14:textId="484B1DA4" w:rsidR="007B69A2" w:rsidRPr="006E05E9" w:rsidRDefault="006E05E9" w:rsidP="006E05E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E05E9">
        <w:rPr>
          <w:rStyle w:val="markedcontent"/>
          <w:rFonts w:ascii="Times New Roman" w:hAnsi="Times New Roman" w:cs="Times New Roman"/>
          <w:sz w:val="24"/>
          <w:szCs w:val="24"/>
        </w:rPr>
        <w:t>A jövedéki jogszabályok lehetőséget biztosítanak arra, hogy saját tulajdonú gyümölccsel,</w:t>
      </w:r>
      <w:r w:rsidRPr="006E05E9">
        <w:rPr>
          <w:rFonts w:ascii="Times New Roman" w:hAnsi="Times New Roman" w:cs="Times New Roman"/>
          <w:sz w:val="24"/>
          <w:szCs w:val="24"/>
        </w:rPr>
        <w:br/>
      </w:r>
      <w:r w:rsidRPr="006E05E9">
        <w:rPr>
          <w:rStyle w:val="markedcontent"/>
          <w:rFonts w:ascii="Times New Roman" w:hAnsi="Times New Roman" w:cs="Times New Roman"/>
          <w:sz w:val="24"/>
          <w:szCs w:val="24"/>
        </w:rPr>
        <w:t>gyümölcsből származó alapanyaggal és saját tulajdonú pálinkafőzővel – meghatározott</w:t>
      </w:r>
      <w:r w:rsidRPr="006E05E9">
        <w:rPr>
          <w:rFonts w:ascii="Times New Roman" w:hAnsi="Times New Roman" w:cs="Times New Roman"/>
          <w:sz w:val="24"/>
          <w:szCs w:val="24"/>
        </w:rPr>
        <w:br/>
      </w:r>
      <w:r w:rsidRPr="006E05E9">
        <w:rPr>
          <w:rStyle w:val="markedcontent"/>
          <w:rFonts w:ascii="Times New Roman" w:hAnsi="Times New Roman" w:cs="Times New Roman"/>
          <w:sz w:val="24"/>
          <w:szCs w:val="24"/>
        </w:rPr>
        <w:t>feltételekkel – magánfőzőként párlatot állítson elő. Magánfőzőként évente legfeljebb 86 liter</w:t>
      </w:r>
      <w:r w:rsidRPr="006E05E9">
        <w:rPr>
          <w:rFonts w:ascii="Times New Roman" w:hAnsi="Times New Roman" w:cs="Times New Roman"/>
          <w:sz w:val="24"/>
          <w:szCs w:val="24"/>
        </w:rPr>
        <w:br/>
      </w:r>
      <w:r w:rsidRPr="006E05E9">
        <w:rPr>
          <w:rStyle w:val="markedcontent"/>
          <w:rFonts w:ascii="Times New Roman" w:hAnsi="Times New Roman" w:cs="Times New Roman"/>
          <w:sz w:val="24"/>
          <w:szCs w:val="24"/>
        </w:rPr>
        <w:t>párlat állítható elő, amely után jövedéki adót nem kell fizetni.</w:t>
      </w:r>
    </w:p>
    <w:p w14:paraId="3F6E382F" w14:textId="77777777" w:rsidR="006E05E9" w:rsidRDefault="006E05E9" w:rsidP="006E05E9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6E05E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A desztillálóberendezés bejelentése, nyilvántartásba vétele</w:t>
      </w:r>
    </w:p>
    <w:p w14:paraId="56810481" w14:textId="04BD0ABA" w:rsidR="006E05E9" w:rsidRPr="006E05E9" w:rsidRDefault="006E05E9" w:rsidP="006E05E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E05E9">
        <w:rPr>
          <w:rStyle w:val="markedcontent"/>
          <w:rFonts w:ascii="Times New Roman" w:hAnsi="Times New Roman" w:cs="Times New Roman"/>
          <w:sz w:val="24"/>
          <w:szCs w:val="24"/>
        </w:rPr>
        <w:t>Ha magánfőzésre szolgáló desztillálóberendezés kerül a tulajdonába, vagy korábban bejelentett</w:t>
      </w:r>
      <w:r w:rsidRPr="006E05E9">
        <w:rPr>
          <w:rFonts w:ascii="Times New Roman" w:hAnsi="Times New Roman" w:cs="Times New Roman"/>
          <w:sz w:val="24"/>
          <w:szCs w:val="24"/>
        </w:rPr>
        <w:br/>
      </w:r>
      <w:r w:rsidRPr="006E05E9">
        <w:rPr>
          <w:rStyle w:val="markedcontent"/>
          <w:rFonts w:ascii="Times New Roman" w:hAnsi="Times New Roman" w:cs="Times New Roman"/>
          <w:sz w:val="24"/>
          <w:szCs w:val="24"/>
        </w:rPr>
        <w:t>adatai változnak, azt 15 napon belül köteles bejelenteni a lakóhelye szerinti önkormányzati</w:t>
      </w:r>
      <w:r w:rsidRPr="006E05E9">
        <w:rPr>
          <w:rFonts w:ascii="Times New Roman" w:hAnsi="Times New Roman" w:cs="Times New Roman"/>
          <w:sz w:val="24"/>
          <w:szCs w:val="24"/>
        </w:rPr>
        <w:br/>
      </w:r>
      <w:r w:rsidRPr="006E05E9">
        <w:rPr>
          <w:rStyle w:val="markedcontent"/>
          <w:rFonts w:ascii="Times New Roman" w:hAnsi="Times New Roman" w:cs="Times New Roman"/>
          <w:sz w:val="24"/>
          <w:szCs w:val="24"/>
        </w:rPr>
        <w:t>adóhatósághoz.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E05E9">
        <w:rPr>
          <w:rFonts w:ascii="Times New Roman" w:hAnsi="Times New Roman" w:cs="Times New Roman"/>
          <w:sz w:val="24"/>
          <w:szCs w:val="24"/>
        </w:rPr>
        <w:br/>
      </w:r>
      <w:r w:rsidRPr="006E05E9">
        <w:rPr>
          <w:rStyle w:val="markedcontent"/>
          <w:rFonts w:ascii="Times New Roman" w:hAnsi="Times New Roman" w:cs="Times New Roman"/>
          <w:sz w:val="24"/>
          <w:szCs w:val="24"/>
        </w:rPr>
        <w:t>A desztillálóberendezés birtoklásához jövedéki típusú engedélyre nincs szüksége, azonban</w:t>
      </w:r>
      <w:r w:rsidRPr="006E05E9">
        <w:rPr>
          <w:rFonts w:ascii="Times New Roman" w:hAnsi="Times New Roman" w:cs="Times New Roman"/>
          <w:sz w:val="24"/>
          <w:szCs w:val="24"/>
        </w:rPr>
        <w:br/>
      </w:r>
      <w:r w:rsidRPr="006E05E9">
        <w:rPr>
          <w:rStyle w:val="markedcontent"/>
          <w:rFonts w:ascii="Times New Roman" w:hAnsi="Times New Roman" w:cs="Times New Roman"/>
          <w:sz w:val="24"/>
          <w:szCs w:val="24"/>
        </w:rPr>
        <w:t>köteles megőrizni és hatósági ellenőrzéskor bemutatni a desztillálóberendezés feletti jogszerű</w:t>
      </w:r>
      <w:r w:rsidRPr="006E05E9">
        <w:rPr>
          <w:rFonts w:ascii="Times New Roman" w:hAnsi="Times New Roman" w:cs="Times New Roman"/>
          <w:sz w:val="24"/>
          <w:szCs w:val="24"/>
        </w:rPr>
        <w:br/>
      </w:r>
      <w:r w:rsidRPr="006E05E9">
        <w:rPr>
          <w:rStyle w:val="markedcontent"/>
          <w:rFonts w:ascii="Times New Roman" w:hAnsi="Times New Roman" w:cs="Times New Roman"/>
          <w:sz w:val="24"/>
          <w:szCs w:val="24"/>
        </w:rPr>
        <w:t>tulajdonszerzést igazoló iratot.</w:t>
      </w:r>
    </w:p>
    <w:p w14:paraId="3CE4AD30" w14:textId="77777777" w:rsidR="006E05E9" w:rsidRDefault="006E05E9" w:rsidP="006E0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05E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magánfőzés speciális szabályai</w:t>
      </w:r>
    </w:p>
    <w:p w14:paraId="067F25C4" w14:textId="77777777" w:rsidR="006E05E9" w:rsidRDefault="006E05E9" w:rsidP="006E0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5E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6E05E9">
        <w:rPr>
          <w:rFonts w:ascii="Times New Roman" w:eastAsia="Times New Roman" w:hAnsi="Times New Roman" w:cs="Times New Roman"/>
          <w:sz w:val="24"/>
          <w:szCs w:val="24"/>
          <w:lang w:eastAsia="hu-HU"/>
        </w:rPr>
        <w:t>Magánfőzőként évente legfeljebb 86 liter párlat állítható elő, amely után jövedéki adót nem</w:t>
      </w:r>
      <w:r w:rsidRPr="006E05E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kell fizetni.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E05E9">
        <w:rPr>
          <w:rFonts w:ascii="Times New Roman" w:eastAsia="Times New Roman" w:hAnsi="Times New Roman" w:cs="Times New Roman"/>
          <w:sz w:val="24"/>
          <w:szCs w:val="24"/>
          <w:lang w:eastAsia="hu-HU"/>
        </w:rPr>
        <w:t>A magánfőzött párlatot – a magánfőzőn kívül – kizárólag a családtagjai vagy vendégei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E05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fogyaszthatják el, illetve csak adóraktárnak értékesítheti. </w:t>
      </w:r>
      <w:r w:rsidRPr="006E05E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Tárgyévben és háztartásonként, vagy csak bérfőzetőként, vagy csak magánfőzőként lehet</w:t>
      </w:r>
      <w:r w:rsidRPr="006E05E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párlatot előállíttatni vagy előállítani. Ha egy háztartásban több magánfőző él, az éves</w:t>
      </w:r>
      <w:r w:rsidRPr="006E05E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kedvezményes adómértékű mennyiségi korlátok szempontjából az általuk főzött mennyiségek</w:t>
      </w:r>
      <w:r w:rsidRPr="006E05E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összeadódnak.</w:t>
      </w:r>
    </w:p>
    <w:p w14:paraId="69CD917C" w14:textId="4BE8137C" w:rsidR="006E05E9" w:rsidRPr="006E05E9" w:rsidRDefault="006E05E9" w:rsidP="006E0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E05E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E05E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párlatelőállítás bejelentése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2021. január 1-től</w:t>
      </w:r>
    </w:p>
    <w:p w14:paraId="1B15219D" w14:textId="5995BC9E" w:rsidR="006E05E9" w:rsidRPr="006E05E9" w:rsidRDefault="006E05E9" w:rsidP="006E0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E05E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magánfőzést – a párlat előállítása előtt – be kell jelenteni a NAV-hoz. </w:t>
      </w:r>
      <w:r w:rsidRPr="006E05E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bejelentését – papíralapon</w:t>
      </w:r>
      <w:r w:rsidR="008E11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(postai úton: Nemzeti Adó- és Vámhivatal Veszprém Megyei Adó- és Vámigazgatósága 8200 Veszprém, Brusznyai Árpád utca 22-26)</w:t>
      </w:r>
      <w:r w:rsidRPr="006E05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elektronikusan – a „Bejelentés a magánfőzött párlat</w:t>
      </w:r>
      <w:r w:rsidRPr="006E05E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előállításáról” elnevezésű, NAV_J49 jelű nyomtatványon kell megtennie, amely a NAV</w:t>
      </w:r>
      <w:r w:rsidRPr="006E05E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honlapján, (www.nav.gov.hu) érhető el.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E05E9">
        <w:rPr>
          <w:rFonts w:ascii="Times New Roman" w:eastAsia="Times New Roman" w:hAnsi="Times New Roman" w:cs="Times New Roman"/>
          <w:sz w:val="24"/>
          <w:szCs w:val="24"/>
          <w:lang w:eastAsia="hu-HU"/>
        </w:rPr>
        <w:t>A bejelentése alapján a NAV magánfőzöttpárlat-származási igazolást állít ki és küld Önnek,</w:t>
      </w:r>
      <w:r w:rsidRPr="006E05E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amivel igazolni tudja az előállított párlat jogszerű eredetét.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E05E9">
        <w:rPr>
          <w:rFonts w:ascii="Times New Roman" w:eastAsia="Times New Roman" w:hAnsi="Times New Roman" w:cs="Times New Roman"/>
          <w:sz w:val="24"/>
          <w:szCs w:val="24"/>
          <w:lang w:eastAsia="hu-HU"/>
        </w:rPr>
        <w:t>Ha az előzetesen bejelentett párlatmennyiségnél több párlatot állított elő – de annak mennyisége</w:t>
      </w:r>
      <w:r w:rsidRPr="006E05E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nem haladja meg a 86 litert – akkor a különbözetről, a tárgyév végéig tájékoztatnia kell a NAV-</w:t>
      </w:r>
      <w:r w:rsidRPr="006E05E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6E05E9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proofErr w:type="spellEnd"/>
      <w:r w:rsidRPr="006E05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NAV_J49 nyomtatványon. A NAV – a bejelentése alapján – a különbözetre is</w:t>
      </w:r>
      <w:r w:rsidRPr="006E05E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magánfőzöttpárlat-származási igazolást állít ki és küld Önnek.</w:t>
      </w:r>
    </w:p>
    <w:p w14:paraId="4ED85507" w14:textId="77777777" w:rsidR="006E05E9" w:rsidRDefault="006E05E9" w:rsidP="006E05E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3D2B018" w14:textId="77777777" w:rsidR="00222522" w:rsidRDefault="006E05E9" w:rsidP="00222522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22252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Az adómentes mennyiség felett előállított párlatra vonatkozó szabályok</w:t>
      </w:r>
    </w:p>
    <w:p w14:paraId="13FC4E0D" w14:textId="6351357E" w:rsidR="006E05E9" w:rsidRPr="006E05E9" w:rsidRDefault="006E05E9" w:rsidP="00222522">
      <w:pPr>
        <w:jc w:val="both"/>
        <w:rPr>
          <w:rFonts w:ascii="Times New Roman" w:hAnsi="Times New Roman" w:cs="Times New Roman"/>
          <w:sz w:val="24"/>
          <w:szCs w:val="24"/>
        </w:rPr>
      </w:pPr>
      <w:r w:rsidRPr="006E05E9">
        <w:rPr>
          <w:rStyle w:val="markedcontent"/>
          <w:rFonts w:ascii="Times New Roman" w:hAnsi="Times New Roman" w:cs="Times New Roman"/>
          <w:sz w:val="24"/>
          <w:szCs w:val="24"/>
        </w:rPr>
        <w:t>Az évente magánfőzéssel előállítható párlatmennyiség (86 liter) túllépésekor a</w:t>
      </w:r>
      <w:r w:rsidRPr="006E05E9">
        <w:rPr>
          <w:rFonts w:ascii="Times New Roman" w:hAnsi="Times New Roman" w:cs="Times New Roman"/>
          <w:sz w:val="24"/>
          <w:szCs w:val="24"/>
        </w:rPr>
        <w:br/>
      </w:r>
      <w:r w:rsidRPr="006E05E9">
        <w:rPr>
          <w:rStyle w:val="markedcontent"/>
          <w:rFonts w:ascii="Times New Roman" w:hAnsi="Times New Roman" w:cs="Times New Roman"/>
          <w:sz w:val="24"/>
          <w:szCs w:val="24"/>
        </w:rPr>
        <w:t>többletmennyiséget köteles haladéktalanul bejelenteni a NAV-</w:t>
      </w:r>
      <w:proofErr w:type="spellStart"/>
      <w:r w:rsidRPr="006E05E9">
        <w:rPr>
          <w:rStyle w:val="markedcontent"/>
          <w:rFonts w:ascii="Times New Roman" w:hAnsi="Times New Roman" w:cs="Times New Roman"/>
          <w:sz w:val="24"/>
          <w:szCs w:val="24"/>
        </w:rPr>
        <w:t>nak</w:t>
      </w:r>
      <w:proofErr w:type="spellEnd"/>
      <w:r w:rsidRPr="006E05E9">
        <w:rPr>
          <w:rStyle w:val="markedcontent"/>
          <w:rFonts w:ascii="Times New Roman" w:hAnsi="Times New Roman" w:cs="Times New Roman"/>
          <w:sz w:val="24"/>
          <w:szCs w:val="24"/>
        </w:rPr>
        <w:t xml:space="preserve"> az „Egyéb jövedéki</w:t>
      </w:r>
      <w:r w:rsidRPr="006E05E9">
        <w:rPr>
          <w:rFonts w:ascii="Times New Roman" w:hAnsi="Times New Roman" w:cs="Times New Roman"/>
          <w:sz w:val="24"/>
          <w:szCs w:val="24"/>
        </w:rPr>
        <w:br/>
      </w:r>
      <w:r w:rsidRPr="006E05E9">
        <w:rPr>
          <w:rStyle w:val="markedcontent"/>
          <w:rFonts w:ascii="Times New Roman" w:hAnsi="Times New Roman" w:cs="Times New Roman"/>
          <w:sz w:val="24"/>
          <w:szCs w:val="24"/>
        </w:rPr>
        <w:t>szakterületi bejelentések, kérelmek, nyilatkozatok” elnevezésű, NAV_J42 jelű</w:t>
      </w:r>
      <w:r w:rsidRPr="006E05E9">
        <w:rPr>
          <w:rFonts w:ascii="Times New Roman" w:hAnsi="Times New Roman" w:cs="Times New Roman"/>
          <w:sz w:val="24"/>
          <w:szCs w:val="24"/>
        </w:rPr>
        <w:br/>
      </w:r>
      <w:r w:rsidRPr="006E05E9">
        <w:rPr>
          <w:rStyle w:val="markedcontent"/>
          <w:rFonts w:ascii="Times New Roman" w:hAnsi="Times New Roman" w:cs="Times New Roman"/>
          <w:sz w:val="24"/>
          <w:szCs w:val="24"/>
        </w:rPr>
        <w:t>nyomtatványon.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E05E9">
        <w:rPr>
          <w:rStyle w:val="markedcontent"/>
          <w:rFonts w:ascii="Times New Roman" w:hAnsi="Times New Roman" w:cs="Times New Roman"/>
          <w:sz w:val="24"/>
          <w:szCs w:val="24"/>
        </w:rPr>
        <w:t>Az előállított többletmennyiséget – egyeztetve a NAV-</w:t>
      </w:r>
      <w:proofErr w:type="spellStart"/>
      <w:r w:rsidRPr="006E05E9">
        <w:rPr>
          <w:rStyle w:val="markedcontent"/>
          <w:rFonts w:ascii="Times New Roman" w:hAnsi="Times New Roman" w:cs="Times New Roman"/>
          <w:sz w:val="24"/>
          <w:szCs w:val="24"/>
        </w:rPr>
        <w:t>val</w:t>
      </w:r>
      <w:proofErr w:type="spellEnd"/>
      <w:r w:rsidRPr="006E05E9">
        <w:rPr>
          <w:rStyle w:val="markedcontent"/>
          <w:rFonts w:ascii="Times New Roman" w:hAnsi="Times New Roman" w:cs="Times New Roman"/>
          <w:sz w:val="24"/>
          <w:szCs w:val="24"/>
        </w:rPr>
        <w:t xml:space="preserve"> – meg kell semmisíteni. A javasolt megsemmisítési időpontot – a NAV_J42 jelű nyomtatványon – legalább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E05E9">
        <w:rPr>
          <w:rStyle w:val="markedcontent"/>
          <w:rFonts w:ascii="Times New Roman" w:hAnsi="Times New Roman" w:cs="Times New Roman"/>
          <w:sz w:val="24"/>
          <w:szCs w:val="24"/>
        </w:rPr>
        <w:t>3 munkanappal előre kell bejelentenie</w:t>
      </w:r>
      <w:r w:rsidR="00222522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6E05E9">
        <w:rPr>
          <w:rFonts w:ascii="Times New Roman" w:hAnsi="Times New Roman" w:cs="Times New Roman"/>
          <w:sz w:val="24"/>
          <w:szCs w:val="24"/>
        </w:rPr>
        <w:br/>
      </w:r>
      <w:r w:rsidRPr="006E05E9">
        <w:rPr>
          <w:rStyle w:val="markedcontent"/>
          <w:rFonts w:ascii="Times New Roman" w:hAnsi="Times New Roman" w:cs="Times New Roman"/>
          <w:sz w:val="24"/>
          <w:szCs w:val="24"/>
        </w:rPr>
        <w:t>A megsemmisítés csak akkor kezdhető meg, illetve a NAV részvétele nélkül csak akkor</w:t>
      </w:r>
      <w:r w:rsidRPr="006E05E9">
        <w:rPr>
          <w:rFonts w:ascii="Times New Roman" w:hAnsi="Times New Roman" w:cs="Times New Roman"/>
          <w:sz w:val="24"/>
          <w:szCs w:val="24"/>
        </w:rPr>
        <w:br/>
      </w:r>
      <w:r w:rsidRPr="006E05E9">
        <w:rPr>
          <w:rStyle w:val="markedcontent"/>
          <w:rFonts w:ascii="Times New Roman" w:hAnsi="Times New Roman" w:cs="Times New Roman"/>
          <w:sz w:val="24"/>
          <w:szCs w:val="24"/>
        </w:rPr>
        <w:t>végezhető el, ha ehhez a NAV kifejezetten hozzájárult.</w:t>
      </w:r>
      <w:r w:rsidRPr="006E05E9">
        <w:rPr>
          <w:rFonts w:ascii="Times New Roman" w:hAnsi="Times New Roman" w:cs="Times New Roman"/>
          <w:sz w:val="24"/>
          <w:szCs w:val="24"/>
        </w:rPr>
        <w:br/>
      </w:r>
    </w:p>
    <w:sectPr w:rsidR="006E05E9" w:rsidRPr="006E05E9" w:rsidSect="008E11A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E9"/>
    <w:rsid w:val="00003581"/>
    <w:rsid w:val="00190B3B"/>
    <w:rsid w:val="00217ED7"/>
    <w:rsid w:val="00222522"/>
    <w:rsid w:val="00255FEE"/>
    <w:rsid w:val="003415ED"/>
    <w:rsid w:val="00474E84"/>
    <w:rsid w:val="006405AD"/>
    <w:rsid w:val="006E05E9"/>
    <w:rsid w:val="007B69A2"/>
    <w:rsid w:val="008307F7"/>
    <w:rsid w:val="008E11A7"/>
    <w:rsid w:val="0091378D"/>
    <w:rsid w:val="00990447"/>
    <w:rsid w:val="009F789C"/>
    <w:rsid w:val="00AD4BF5"/>
    <w:rsid w:val="00E40184"/>
    <w:rsid w:val="00F57B63"/>
    <w:rsid w:val="00FA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2ED1"/>
  <w15:chartTrackingRefBased/>
  <w15:docId w15:val="{DD566DD2-90CA-4501-98D2-972E852B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6E0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384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Pénztár</dc:creator>
  <cp:keywords/>
  <dc:description/>
  <cp:lastModifiedBy>Pénztár</cp:lastModifiedBy>
  <cp:revision>2</cp:revision>
  <dcterms:created xsi:type="dcterms:W3CDTF">2022-10-14T09:53:00Z</dcterms:created>
  <dcterms:modified xsi:type="dcterms:W3CDTF">2022-10-14T10:12:00Z</dcterms:modified>
</cp:coreProperties>
</file>