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C32D" w14:textId="77777777" w:rsidR="0016226B" w:rsidRDefault="00B907E0" w:rsidP="00B907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07FE8">
        <w:rPr>
          <w:b/>
          <w:bCs/>
          <w:sz w:val="24"/>
          <w:szCs w:val="24"/>
        </w:rPr>
        <w:t xml:space="preserve">Tájékoztató mikro-, kis- és középvállalkozásnak minősülő vállalkozónak a </w:t>
      </w:r>
    </w:p>
    <w:p w14:paraId="53B14614" w14:textId="42332B27" w:rsidR="00B907E0" w:rsidRPr="00707FE8" w:rsidRDefault="00B907E0" w:rsidP="00B907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07FE8">
        <w:rPr>
          <w:b/>
          <w:bCs/>
          <w:sz w:val="24"/>
          <w:szCs w:val="24"/>
        </w:rPr>
        <w:t xml:space="preserve">2022. évi </w:t>
      </w:r>
      <w:r w:rsidR="0016226B">
        <w:rPr>
          <w:b/>
          <w:bCs/>
          <w:sz w:val="24"/>
          <w:szCs w:val="24"/>
        </w:rPr>
        <w:t>az</w:t>
      </w:r>
      <w:r w:rsidR="00826E4A">
        <w:rPr>
          <w:b/>
          <w:bCs/>
          <w:sz w:val="24"/>
          <w:szCs w:val="24"/>
        </w:rPr>
        <w:t xml:space="preserve"> 50%-os </w:t>
      </w:r>
      <w:r w:rsidRPr="00707FE8">
        <w:rPr>
          <w:b/>
          <w:bCs/>
          <w:sz w:val="24"/>
          <w:szCs w:val="24"/>
        </w:rPr>
        <w:t>adóelőlegcsökkentésről és az 1 %-os adómérték alkalmazásáról</w:t>
      </w:r>
    </w:p>
    <w:p w14:paraId="52DA3D83" w14:textId="77777777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p w14:paraId="1976B909" w14:textId="13824E87" w:rsidR="00B907E0" w:rsidRPr="00707FE8" w:rsidRDefault="00B907E0" w:rsidP="001B37BC">
      <w:pPr>
        <w:spacing w:after="0" w:line="240" w:lineRule="auto"/>
        <w:jc w:val="center"/>
        <w:rPr>
          <w:sz w:val="24"/>
          <w:szCs w:val="24"/>
        </w:rPr>
      </w:pPr>
      <w:r w:rsidRPr="00707FE8">
        <w:rPr>
          <w:sz w:val="24"/>
          <w:szCs w:val="24"/>
        </w:rPr>
        <w:t>JOGSZABÁLYVÁLTOZÁSOK AZ IPARŰZÉSI ADÓBAN:</w:t>
      </w:r>
    </w:p>
    <w:p w14:paraId="35169D2D" w14:textId="5B099221" w:rsidR="00B907E0" w:rsidRPr="00707FE8" w:rsidRDefault="00B907E0" w:rsidP="001B37BC">
      <w:pPr>
        <w:spacing w:after="0" w:line="240" w:lineRule="auto"/>
        <w:jc w:val="center"/>
        <w:rPr>
          <w:sz w:val="24"/>
          <w:szCs w:val="24"/>
        </w:rPr>
      </w:pPr>
      <w:r w:rsidRPr="00707FE8">
        <w:rPr>
          <w:sz w:val="24"/>
          <w:szCs w:val="24"/>
        </w:rPr>
        <w:t xml:space="preserve">A JOGOSULT KKV-K </w:t>
      </w:r>
      <w:r w:rsidR="00826E4A">
        <w:rPr>
          <w:sz w:val="24"/>
          <w:szCs w:val="24"/>
        </w:rPr>
        <w:t xml:space="preserve">50%-os </w:t>
      </w:r>
      <w:r w:rsidRPr="00707FE8">
        <w:rPr>
          <w:sz w:val="24"/>
          <w:szCs w:val="24"/>
        </w:rPr>
        <w:t>ADÓELŐLEG-CSÖKKENTÉSI LEHETŐSÉGE ÉS AZ 1 %-</w:t>
      </w:r>
      <w:r w:rsidR="00826E4A">
        <w:rPr>
          <w:sz w:val="24"/>
          <w:szCs w:val="24"/>
        </w:rPr>
        <w:t>os</w:t>
      </w:r>
      <w:r w:rsidRPr="00707FE8">
        <w:rPr>
          <w:sz w:val="24"/>
          <w:szCs w:val="24"/>
        </w:rPr>
        <w:t xml:space="preserve"> ADÓMÉRTÉK</w:t>
      </w:r>
      <w:r w:rsidR="00826E4A">
        <w:rPr>
          <w:sz w:val="24"/>
          <w:szCs w:val="24"/>
        </w:rPr>
        <w:t xml:space="preserve"> </w:t>
      </w:r>
      <w:r w:rsidRPr="00707FE8">
        <w:rPr>
          <w:sz w:val="24"/>
          <w:szCs w:val="24"/>
        </w:rPr>
        <w:t>ALKALMAZÁSA:</w:t>
      </w:r>
    </w:p>
    <w:p w14:paraId="60271354" w14:textId="77777777" w:rsidR="00AA21C9" w:rsidRDefault="00B907E0" w:rsidP="00B907E0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>A 2022. évben végződő adóévben azon</w:t>
      </w:r>
      <w:r w:rsidR="00826E4A">
        <w:rPr>
          <w:sz w:val="24"/>
          <w:szCs w:val="24"/>
        </w:rPr>
        <w:t xml:space="preserve"> vállalkozó, aki megfelel</w:t>
      </w:r>
      <w:r w:rsidRPr="00707FE8">
        <w:rPr>
          <w:sz w:val="24"/>
          <w:szCs w:val="24"/>
        </w:rPr>
        <w:t xml:space="preserve"> a helyi adókról szóló 1990. évi C. törvény szerinti kis- és középvállalkozásokról, fejlődésük támogatásáról szóló 2004. évi XXXIV. törvény</w:t>
      </w:r>
      <w:r w:rsidR="00826E4A">
        <w:rPr>
          <w:sz w:val="24"/>
          <w:szCs w:val="24"/>
        </w:rPr>
        <w:t xml:space="preserve"> feltételeinek</w:t>
      </w:r>
      <w:r w:rsidRPr="00707FE8">
        <w:rPr>
          <w:sz w:val="24"/>
          <w:szCs w:val="24"/>
        </w:rPr>
        <w:t xml:space="preserve"> (a továbbiakban: KKV törvény</w:t>
      </w:r>
      <w:r w:rsidR="00826E4A">
        <w:rPr>
          <w:sz w:val="24"/>
          <w:szCs w:val="24"/>
        </w:rPr>
        <w:t>nek</w:t>
      </w:r>
      <w:r w:rsidRPr="00707FE8">
        <w:rPr>
          <w:sz w:val="24"/>
          <w:szCs w:val="24"/>
        </w:rPr>
        <w:t xml:space="preserve">) </w:t>
      </w:r>
      <w:r w:rsidR="001B37BC" w:rsidRPr="00707FE8">
        <w:rPr>
          <w:sz w:val="24"/>
          <w:szCs w:val="24"/>
        </w:rPr>
        <w:t>a</w:t>
      </w:r>
      <w:r w:rsidRPr="00707FE8">
        <w:rPr>
          <w:sz w:val="24"/>
          <w:szCs w:val="24"/>
        </w:rPr>
        <w:t xml:space="preserve"> helyi ipar</w:t>
      </w:r>
      <w:r w:rsidR="001B37BC" w:rsidRPr="00707FE8">
        <w:rPr>
          <w:sz w:val="24"/>
          <w:szCs w:val="24"/>
        </w:rPr>
        <w:t>ű</w:t>
      </w:r>
      <w:r w:rsidRPr="00707FE8">
        <w:rPr>
          <w:sz w:val="24"/>
          <w:szCs w:val="24"/>
        </w:rPr>
        <w:t xml:space="preserve">zési adó mértéke 1 </w:t>
      </w:r>
      <w:r w:rsidR="00707FE8">
        <w:rPr>
          <w:sz w:val="24"/>
          <w:szCs w:val="24"/>
        </w:rPr>
        <w:t>%</w:t>
      </w:r>
      <w:r w:rsidR="00C54A05">
        <w:rPr>
          <w:sz w:val="24"/>
          <w:szCs w:val="24"/>
        </w:rPr>
        <w:t>, melyet 2023. május 31-ig adóbevallásában érvényesíthet.</w:t>
      </w:r>
      <w:r w:rsidR="00721ED2">
        <w:rPr>
          <w:sz w:val="24"/>
          <w:szCs w:val="24"/>
        </w:rPr>
        <w:t xml:space="preserve"> </w:t>
      </w:r>
    </w:p>
    <w:p w14:paraId="4C0857DE" w14:textId="77777777" w:rsidR="00AA21C9" w:rsidRDefault="00AA21C9" w:rsidP="00B907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2021 és 2022. évről KKV-s adózók által küldött HIPA bevallások esetén</w:t>
      </w:r>
      <w:r w:rsidR="00721ED2">
        <w:rPr>
          <w:sz w:val="24"/>
          <w:szCs w:val="24"/>
        </w:rPr>
        <w:t xml:space="preserve"> fontos, hogy </w:t>
      </w:r>
      <w:r>
        <w:rPr>
          <w:sz w:val="24"/>
          <w:szCs w:val="24"/>
        </w:rPr>
        <w:t xml:space="preserve">a </w:t>
      </w:r>
    </w:p>
    <w:p w14:paraId="722394FB" w14:textId="2749796E" w:rsidR="00C54A05" w:rsidRDefault="00721ED2" w:rsidP="00AA21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A21C9">
        <w:rPr>
          <w:sz w:val="24"/>
          <w:szCs w:val="24"/>
        </w:rPr>
        <w:t xml:space="preserve">I. Bevallás jellege 10.pont a mikro-, kis és középvállalkozás által benyújtott bevallás jelölve legyen. </w:t>
      </w:r>
    </w:p>
    <w:p w14:paraId="7685EBFB" w14:textId="7DA48379" w:rsidR="00721ED2" w:rsidRDefault="00DE216E" w:rsidP="00B907E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6226B">
        <w:rPr>
          <w:sz w:val="24"/>
          <w:szCs w:val="24"/>
        </w:rPr>
        <w:t>VIII. Adóelőlegek bevallásánál a teljes összeg szerepeljen</w:t>
      </w:r>
      <w:r w:rsidR="008D3D4E">
        <w:rPr>
          <w:sz w:val="24"/>
          <w:szCs w:val="24"/>
        </w:rPr>
        <w:t xml:space="preserve"> - </w:t>
      </w:r>
      <w:r w:rsidRPr="0016226B">
        <w:rPr>
          <w:sz w:val="24"/>
          <w:szCs w:val="24"/>
        </w:rPr>
        <w:t>a bevallás mentése után</w:t>
      </w:r>
      <w:r w:rsidR="008D3D4E">
        <w:rPr>
          <w:sz w:val="24"/>
          <w:szCs w:val="24"/>
        </w:rPr>
        <w:t xml:space="preserve"> -</w:t>
      </w:r>
      <w:r w:rsidRPr="0016226B">
        <w:rPr>
          <w:sz w:val="24"/>
          <w:szCs w:val="24"/>
        </w:rPr>
        <w:t xml:space="preserve"> </w:t>
      </w:r>
      <w:r w:rsidR="0016226B" w:rsidRPr="0016226B">
        <w:rPr>
          <w:sz w:val="24"/>
          <w:szCs w:val="24"/>
        </w:rPr>
        <w:t xml:space="preserve">a folyószámlaegyenlegen </w:t>
      </w:r>
      <w:r w:rsidR="008D3D4E">
        <w:rPr>
          <w:sz w:val="24"/>
          <w:szCs w:val="24"/>
        </w:rPr>
        <w:t xml:space="preserve">egy </w:t>
      </w:r>
      <w:r w:rsidRPr="0016226B">
        <w:rPr>
          <w:sz w:val="24"/>
          <w:szCs w:val="24"/>
        </w:rPr>
        <w:t xml:space="preserve">törlő könyvelési sorban fog </w:t>
      </w:r>
      <w:r w:rsidR="0016226B" w:rsidRPr="0016226B">
        <w:rPr>
          <w:sz w:val="24"/>
          <w:szCs w:val="24"/>
        </w:rPr>
        <w:t>szerepelni a</w:t>
      </w:r>
      <w:r w:rsidR="0016226B">
        <w:rPr>
          <w:sz w:val="24"/>
          <w:szCs w:val="24"/>
        </w:rPr>
        <w:t xml:space="preserve"> csökkentett adó</w:t>
      </w:r>
      <w:r w:rsidR="00B77ED6">
        <w:rPr>
          <w:sz w:val="24"/>
          <w:szCs w:val="24"/>
        </w:rPr>
        <w:t xml:space="preserve">előleg </w:t>
      </w:r>
      <w:r w:rsidR="0016226B" w:rsidRPr="0016226B">
        <w:rPr>
          <w:sz w:val="24"/>
          <w:szCs w:val="24"/>
        </w:rPr>
        <w:t>mérték</w:t>
      </w:r>
      <w:r w:rsidR="00B77ED6">
        <w:rPr>
          <w:sz w:val="24"/>
          <w:szCs w:val="24"/>
        </w:rPr>
        <w:t>e</w:t>
      </w:r>
      <w:r w:rsidR="0016226B">
        <w:rPr>
          <w:sz w:val="24"/>
          <w:szCs w:val="24"/>
        </w:rPr>
        <w:t>.</w:t>
      </w:r>
    </w:p>
    <w:p w14:paraId="0F78C3FC" w14:textId="77777777" w:rsidR="0016226B" w:rsidRPr="0016226B" w:rsidRDefault="0016226B" w:rsidP="0016226B">
      <w:pPr>
        <w:pStyle w:val="Listaszerbekezds"/>
        <w:spacing w:after="0" w:line="240" w:lineRule="auto"/>
        <w:jc w:val="both"/>
        <w:rPr>
          <w:sz w:val="24"/>
          <w:szCs w:val="24"/>
        </w:rPr>
      </w:pPr>
    </w:p>
    <w:p w14:paraId="191922E3" w14:textId="1DD5975B" w:rsidR="00B907E0" w:rsidRPr="00707FE8" w:rsidRDefault="00C54A05" w:rsidP="00DA245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Lehetőség van a </w:t>
      </w:r>
      <w:r w:rsidR="00B907E0" w:rsidRPr="00707FE8">
        <w:rPr>
          <w:sz w:val="24"/>
          <w:szCs w:val="24"/>
        </w:rPr>
        <w:t>2022. évben</w:t>
      </w:r>
      <w:r w:rsidR="001B37BC" w:rsidRPr="00707FE8">
        <w:rPr>
          <w:sz w:val="24"/>
          <w:szCs w:val="24"/>
        </w:rPr>
        <w:t xml:space="preserve"> </w:t>
      </w:r>
      <w:r w:rsidR="00DA245F">
        <w:rPr>
          <w:sz w:val="24"/>
          <w:szCs w:val="24"/>
        </w:rPr>
        <w:t xml:space="preserve">is a </w:t>
      </w:r>
      <w:r w:rsidR="003A7103">
        <w:rPr>
          <w:sz w:val="24"/>
          <w:szCs w:val="24"/>
        </w:rPr>
        <w:t xml:space="preserve">fizetendő </w:t>
      </w:r>
      <w:r w:rsidR="00B907E0" w:rsidRPr="00707FE8">
        <w:rPr>
          <w:sz w:val="24"/>
          <w:szCs w:val="24"/>
        </w:rPr>
        <w:t>adóel</w:t>
      </w:r>
      <w:r w:rsidR="001B37BC" w:rsidRPr="00707FE8">
        <w:rPr>
          <w:sz w:val="24"/>
          <w:szCs w:val="24"/>
        </w:rPr>
        <w:t>ő</w:t>
      </w:r>
      <w:r w:rsidR="00B907E0" w:rsidRPr="00707FE8">
        <w:rPr>
          <w:sz w:val="24"/>
          <w:szCs w:val="24"/>
        </w:rPr>
        <w:t>leg 50 százalék megfizet</w:t>
      </w:r>
      <w:r w:rsidR="003A7103">
        <w:rPr>
          <w:sz w:val="24"/>
          <w:szCs w:val="24"/>
        </w:rPr>
        <w:t>ésére</w:t>
      </w:r>
      <w:r w:rsidR="00B907E0" w:rsidRPr="00707FE8">
        <w:rPr>
          <w:sz w:val="24"/>
          <w:szCs w:val="24"/>
        </w:rPr>
        <w:t>, ha erre vonatkozóan nyilatkozatot tesz.</w:t>
      </w:r>
    </w:p>
    <w:p w14:paraId="745C19BB" w14:textId="49FB4EA3" w:rsidR="00B907E0" w:rsidRPr="00707FE8" w:rsidRDefault="00B907E0" w:rsidP="001B37BC">
      <w:pPr>
        <w:spacing w:after="0" w:line="240" w:lineRule="auto"/>
        <w:jc w:val="center"/>
        <w:rPr>
          <w:sz w:val="24"/>
          <w:szCs w:val="24"/>
        </w:rPr>
      </w:pPr>
      <w:r w:rsidRPr="00707FE8">
        <w:rPr>
          <w:sz w:val="24"/>
          <w:szCs w:val="24"/>
        </w:rPr>
        <w:t>ADÓELOLEG-CSÖKKENTÉS (felezés) LEHET</w:t>
      </w:r>
      <w:r w:rsidR="003A7103">
        <w:rPr>
          <w:sz w:val="24"/>
          <w:szCs w:val="24"/>
        </w:rPr>
        <w:t>Ő</w:t>
      </w:r>
      <w:r w:rsidRPr="00707FE8">
        <w:rPr>
          <w:sz w:val="24"/>
          <w:szCs w:val="24"/>
        </w:rPr>
        <w:t>SÉGE ÉS FELTÉTELEI:</w:t>
      </w:r>
    </w:p>
    <w:p w14:paraId="0C540EC7" w14:textId="77777777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p w14:paraId="073B3D9D" w14:textId="0867DC7D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 xml:space="preserve">Azoknak a vállalkozóknak, </w:t>
      </w:r>
      <w:r w:rsidRPr="00707FE8">
        <w:rPr>
          <w:b/>
          <w:bCs/>
          <w:sz w:val="24"/>
          <w:szCs w:val="24"/>
        </w:rPr>
        <w:t>akik nem tettek nyilatkozatot 2021. évben, vagy</w:t>
      </w:r>
      <w:r w:rsidRPr="00707FE8">
        <w:rPr>
          <w:sz w:val="24"/>
          <w:szCs w:val="24"/>
        </w:rPr>
        <w:t xml:space="preserve"> a nyilatkozattétel óta </w:t>
      </w:r>
      <w:r w:rsidRPr="00707FE8">
        <w:rPr>
          <w:b/>
          <w:bCs/>
          <w:sz w:val="24"/>
          <w:szCs w:val="24"/>
        </w:rPr>
        <w:t>új székhelyet, telephelyet létesítettek</w:t>
      </w:r>
      <w:r w:rsidRPr="00707FE8">
        <w:rPr>
          <w:sz w:val="24"/>
          <w:szCs w:val="24"/>
        </w:rPr>
        <w:t>, (a 2022. március 15-i el</w:t>
      </w:r>
      <w:r w:rsidR="001B37BC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 xml:space="preserve">legfizetés miatt) </w:t>
      </w:r>
      <w:r w:rsidRPr="00707FE8">
        <w:rPr>
          <w:b/>
          <w:bCs/>
          <w:sz w:val="24"/>
          <w:szCs w:val="24"/>
        </w:rPr>
        <w:t>nyilatkozatot kell tenniük legkés</w:t>
      </w:r>
      <w:r w:rsidR="001B37BC" w:rsidRPr="00707FE8">
        <w:rPr>
          <w:b/>
          <w:bCs/>
          <w:sz w:val="24"/>
          <w:szCs w:val="24"/>
        </w:rPr>
        <w:t>ő</w:t>
      </w:r>
      <w:r w:rsidRPr="00707FE8">
        <w:rPr>
          <w:b/>
          <w:bCs/>
          <w:sz w:val="24"/>
          <w:szCs w:val="24"/>
        </w:rPr>
        <w:t>bb 2022. február 25-ig</w:t>
      </w:r>
      <w:r w:rsidRPr="00707FE8">
        <w:rPr>
          <w:sz w:val="24"/>
          <w:szCs w:val="24"/>
        </w:rPr>
        <w:t xml:space="preserve"> a székhelye, telephelye szerinti önkormányzati adóhatóság számára, ha élni kívánnak az adóel</w:t>
      </w:r>
      <w:r w:rsidR="001B37BC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>leg felezés lehet</w:t>
      </w:r>
      <w:r w:rsidR="001B37BC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 xml:space="preserve">ségével. </w:t>
      </w:r>
    </w:p>
    <w:p w14:paraId="434C3774" w14:textId="1858F8F4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 xml:space="preserve">Az említett nyilatkozat (22NYHIPA) kizárólag az állami adó- és vámhatóságon keresztül, elektronikus úton, az állami adó- és vámhatóság által rendszeresített elektronikus nyomtatványon nyújtható be. </w:t>
      </w:r>
    </w:p>
    <w:p w14:paraId="1611907B" w14:textId="60C00FB5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>A nyilatkozat alapján a meg nem fizetend</w:t>
      </w:r>
      <w:r w:rsidR="00FA759F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 xml:space="preserve"> el</w:t>
      </w:r>
      <w:r w:rsidR="00FA759F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>leg-részlet összegével az önkormányzati adóhatóság a vállalkozó ipar</w:t>
      </w:r>
      <w:r w:rsidR="00FA759F" w:rsidRPr="00707FE8">
        <w:rPr>
          <w:sz w:val="24"/>
          <w:szCs w:val="24"/>
        </w:rPr>
        <w:t>ű</w:t>
      </w:r>
      <w:r w:rsidRPr="00707FE8">
        <w:rPr>
          <w:sz w:val="24"/>
          <w:szCs w:val="24"/>
        </w:rPr>
        <w:t>zési adóel</w:t>
      </w:r>
      <w:r w:rsidR="00FA759F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 xml:space="preserve">leg-kötelezettsége összegét hivatalból, határozathozatal nélkül csökkenti. </w:t>
      </w:r>
    </w:p>
    <w:p w14:paraId="52F1DDFF" w14:textId="15649E21" w:rsidR="00B907E0" w:rsidRPr="00707FE8" w:rsidRDefault="00FA759F" w:rsidP="00B907E0">
      <w:pPr>
        <w:spacing w:after="0" w:line="240" w:lineRule="auto"/>
        <w:jc w:val="both"/>
        <w:rPr>
          <w:b/>
          <w:bCs/>
          <w:sz w:val="24"/>
          <w:szCs w:val="24"/>
        </w:rPr>
      </w:pPr>
      <w:r w:rsidRPr="00707FE8">
        <w:rPr>
          <w:b/>
          <w:bCs/>
          <w:sz w:val="24"/>
          <w:szCs w:val="24"/>
        </w:rPr>
        <w:t>H</w:t>
      </w:r>
      <w:r w:rsidR="00B907E0" w:rsidRPr="00707FE8">
        <w:rPr>
          <w:b/>
          <w:bCs/>
          <w:sz w:val="24"/>
          <w:szCs w:val="24"/>
        </w:rPr>
        <w:t>a az adózó nem nyilatkozott 2021. évben, és nem nyilatkozik a jogszabályban megjelölt 2022. február 25-i id</w:t>
      </w:r>
      <w:r w:rsidRPr="00707FE8">
        <w:rPr>
          <w:b/>
          <w:bCs/>
          <w:sz w:val="24"/>
          <w:szCs w:val="24"/>
        </w:rPr>
        <w:t>ő</w:t>
      </w:r>
      <w:r w:rsidR="00B907E0" w:rsidRPr="00707FE8">
        <w:rPr>
          <w:b/>
          <w:bCs/>
          <w:sz w:val="24"/>
          <w:szCs w:val="24"/>
        </w:rPr>
        <w:t>p</w:t>
      </w:r>
      <w:r w:rsidRPr="00707FE8">
        <w:rPr>
          <w:b/>
          <w:bCs/>
          <w:sz w:val="24"/>
          <w:szCs w:val="24"/>
        </w:rPr>
        <w:t>o</w:t>
      </w:r>
      <w:r w:rsidR="00B907E0" w:rsidRPr="00707FE8">
        <w:rPr>
          <w:b/>
          <w:bCs/>
          <w:sz w:val="24"/>
          <w:szCs w:val="24"/>
        </w:rPr>
        <w:t>ntig sem, úgy nem élhet a csökkentett összeg</w:t>
      </w:r>
      <w:r w:rsidRPr="00707FE8">
        <w:rPr>
          <w:b/>
          <w:bCs/>
          <w:sz w:val="24"/>
          <w:szCs w:val="24"/>
        </w:rPr>
        <w:t>ű</w:t>
      </w:r>
      <w:r w:rsidR="00B907E0" w:rsidRPr="00707FE8">
        <w:rPr>
          <w:b/>
          <w:bCs/>
          <w:sz w:val="24"/>
          <w:szCs w:val="24"/>
        </w:rPr>
        <w:t xml:space="preserve"> (</w:t>
      </w:r>
      <w:r w:rsidR="003A7103">
        <w:rPr>
          <w:b/>
          <w:bCs/>
          <w:sz w:val="24"/>
          <w:szCs w:val="24"/>
        </w:rPr>
        <w:t xml:space="preserve">50 </w:t>
      </w:r>
      <w:r w:rsidR="00B907E0" w:rsidRPr="00707FE8">
        <w:rPr>
          <w:b/>
          <w:bCs/>
          <w:sz w:val="24"/>
          <w:szCs w:val="24"/>
        </w:rPr>
        <w:t>%-os) el</w:t>
      </w:r>
      <w:r w:rsidRPr="00707FE8">
        <w:rPr>
          <w:b/>
          <w:bCs/>
          <w:sz w:val="24"/>
          <w:szCs w:val="24"/>
        </w:rPr>
        <w:t>ő</w:t>
      </w:r>
      <w:r w:rsidR="00B907E0" w:rsidRPr="00707FE8">
        <w:rPr>
          <w:b/>
          <w:bCs/>
          <w:sz w:val="24"/>
          <w:szCs w:val="24"/>
        </w:rPr>
        <w:t>leg fizetés lehet</w:t>
      </w:r>
      <w:r w:rsidRPr="00707FE8">
        <w:rPr>
          <w:b/>
          <w:bCs/>
          <w:sz w:val="24"/>
          <w:szCs w:val="24"/>
        </w:rPr>
        <w:t>ő</w:t>
      </w:r>
      <w:r w:rsidR="00B907E0" w:rsidRPr="00707FE8">
        <w:rPr>
          <w:b/>
          <w:bCs/>
          <w:sz w:val="24"/>
          <w:szCs w:val="24"/>
        </w:rPr>
        <w:t>ségével, azaz el</w:t>
      </w:r>
      <w:r w:rsidRPr="00707FE8">
        <w:rPr>
          <w:b/>
          <w:bCs/>
          <w:sz w:val="24"/>
          <w:szCs w:val="24"/>
        </w:rPr>
        <w:t>ő</w:t>
      </w:r>
      <w:r w:rsidR="00B907E0" w:rsidRPr="00707FE8">
        <w:rPr>
          <w:b/>
          <w:bCs/>
          <w:sz w:val="24"/>
          <w:szCs w:val="24"/>
        </w:rPr>
        <w:t>leg mérséklés hiányában / Art. 69. § / - csak a 2022. évi HIPA bevallás benyújtást követ</w:t>
      </w:r>
      <w:r w:rsidRPr="00707FE8">
        <w:rPr>
          <w:b/>
          <w:bCs/>
          <w:sz w:val="24"/>
          <w:szCs w:val="24"/>
        </w:rPr>
        <w:t>ő</w:t>
      </w:r>
      <w:r w:rsidR="00B907E0" w:rsidRPr="00707FE8">
        <w:rPr>
          <w:b/>
          <w:bCs/>
          <w:sz w:val="24"/>
          <w:szCs w:val="24"/>
        </w:rPr>
        <w:t>en (2023. május 31.) igényelheti vissza az adóel</w:t>
      </w:r>
      <w:r w:rsidRPr="00707FE8">
        <w:rPr>
          <w:b/>
          <w:bCs/>
          <w:sz w:val="24"/>
          <w:szCs w:val="24"/>
        </w:rPr>
        <w:t>ő</w:t>
      </w:r>
      <w:r w:rsidR="00B907E0" w:rsidRPr="00707FE8">
        <w:rPr>
          <w:b/>
          <w:bCs/>
          <w:sz w:val="24"/>
          <w:szCs w:val="24"/>
        </w:rPr>
        <w:t xml:space="preserve">leg különbözetet. </w:t>
      </w:r>
    </w:p>
    <w:p w14:paraId="23DE526F" w14:textId="77777777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p w14:paraId="230D3B27" w14:textId="76C93DD8" w:rsidR="00B907E0" w:rsidRPr="00707FE8" w:rsidRDefault="00B907E0" w:rsidP="00FA759F">
      <w:pPr>
        <w:spacing w:after="0" w:line="240" w:lineRule="auto"/>
        <w:jc w:val="center"/>
        <w:rPr>
          <w:sz w:val="24"/>
          <w:szCs w:val="24"/>
        </w:rPr>
      </w:pPr>
      <w:r w:rsidRPr="00707FE8">
        <w:rPr>
          <w:sz w:val="24"/>
          <w:szCs w:val="24"/>
        </w:rPr>
        <w:t>A KATA ADÓALANYOKRA VONATKOZÓ RENDELKEZÉSEK:</w:t>
      </w:r>
    </w:p>
    <w:p w14:paraId="4DA2FDF1" w14:textId="77777777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p w14:paraId="1149D1C0" w14:textId="60F8AAE6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>A kisadózó vállalkozások tételes adójának hatálya alá tartozó vállalkozó adóalanyok (KATA) számára -akik ezt a</w:t>
      </w:r>
      <w:r w:rsidR="00FA759F" w:rsidRPr="00707FE8">
        <w:rPr>
          <w:sz w:val="24"/>
          <w:szCs w:val="24"/>
        </w:rPr>
        <w:t xml:space="preserve">z </w:t>
      </w:r>
      <w:r w:rsidRPr="00707FE8">
        <w:rPr>
          <w:sz w:val="24"/>
          <w:szCs w:val="24"/>
        </w:rPr>
        <w:t>adózást választották az önkormányzati adóhatóságnál is -nem kell nyilatkozatot tenni, nekik az önkormányzati adóhatóság felezi a fizetend</w:t>
      </w:r>
      <w:r w:rsidR="00FA759F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 xml:space="preserve"> adóösszeget. </w:t>
      </w:r>
    </w:p>
    <w:p w14:paraId="5800621B" w14:textId="06124CD6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p w14:paraId="071A595B" w14:textId="77777777" w:rsidR="00707FE8" w:rsidRPr="00707FE8" w:rsidRDefault="00707FE8" w:rsidP="00B907E0">
      <w:pPr>
        <w:spacing w:after="0" w:line="240" w:lineRule="auto"/>
        <w:jc w:val="both"/>
        <w:rPr>
          <w:sz w:val="24"/>
          <w:szCs w:val="24"/>
        </w:rPr>
      </w:pPr>
    </w:p>
    <w:p w14:paraId="21C077DB" w14:textId="186216D3" w:rsidR="00B907E0" w:rsidRPr="00707FE8" w:rsidRDefault="00B907E0" w:rsidP="00FA759F">
      <w:pPr>
        <w:spacing w:after="0" w:line="240" w:lineRule="auto"/>
        <w:jc w:val="center"/>
        <w:rPr>
          <w:sz w:val="24"/>
          <w:szCs w:val="24"/>
        </w:rPr>
      </w:pPr>
      <w:r w:rsidRPr="00707FE8">
        <w:rPr>
          <w:sz w:val="24"/>
          <w:szCs w:val="24"/>
        </w:rPr>
        <w:t>HOGYAN TUDJA A VÁLLALKOZÓ IGÉNYBE VENNI A 2022. ÉVI ADÓEL</w:t>
      </w:r>
      <w:r w:rsidR="00707FE8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>LEG FELEZÉS LEHET</w:t>
      </w:r>
      <w:r w:rsidR="00707FE8" w:rsidRPr="00707FE8">
        <w:rPr>
          <w:sz w:val="24"/>
          <w:szCs w:val="24"/>
        </w:rPr>
        <w:t>Ő</w:t>
      </w:r>
      <w:r w:rsidRPr="00707FE8">
        <w:rPr>
          <w:sz w:val="24"/>
          <w:szCs w:val="24"/>
        </w:rPr>
        <w:t>SÉGÉT?</w:t>
      </w:r>
    </w:p>
    <w:p w14:paraId="097AD4D5" w14:textId="77777777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p w14:paraId="4843B0B7" w14:textId="7EAB7D8D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 xml:space="preserve">1. </w:t>
      </w:r>
      <w:r w:rsidR="00DA245F">
        <w:rPr>
          <w:sz w:val="24"/>
          <w:szCs w:val="24"/>
        </w:rPr>
        <w:t xml:space="preserve">ha </w:t>
      </w:r>
      <w:r w:rsidRPr="00707FE8">
        <w:rPr>
          <w:sz w:val="24"/>
          <w:szCs w:val="24"/>
        </w:rPr>
        <w:t xml:space="preserve">a vállalkozó 2021. adóévben 21NYHIPA nyilatkozatot nyújtott be, vagy </w:t>
      </w:r>
    </w:p>
    <w:p w14:paraId="77617763" w14:textId="6A4BA4D2" w:rsidR="00707FE8" w:rsidRPr="00707FE8" w:rsidRDefault="00B907E0" w:rsidP="00707FE8">
      <w:pPr>
        <w:spacing w:after="0" w:line="240" w:lineRule="auto"/>
        <w:jc w:val="both"/>
        <w:rPr>
          <w:sz w:val="24"/>
          <w:szCs w:val="24"/>
        </w:rPr>
      </w:pPr>
      <w:r w:rsidRPr="00707FE8">
        <w:rPr>
          <w:sz w:val="24"/>
          <w:szCs w:val="24"/>
        </w:rPr>
        <w:t>2. 2022. február 25-ig 22NYHIPA nyomtatványon nyilatkozik a székhelye, telephelye szerinti önkormányzati adóhatóság számára</w:t>
      </w:r>
    </w:p>
    <w:p w14:paraId="42AA100A" w14:textId="77777777" w:rsidR="00B907E0" w:rsidRPr="00707FE8" w:rsidRDefault="00B907E0" w:rsidP="00B907E0">
      <w:pPr>
        <w:spacing w:after="0" w:line="240" w:lineRule="auto"/>
        <w:jc w:val="both"/>
        <w:rPr>
          <w:sz w:val="24"/>
          <w:szCs w:val="24"/>
        </w:rPr>
      </w:pPr>
    </w:p>
    <w:sectPr w:rsidR="00B907E0" w:rsidRPr="00707FE8" w:rsidSect="0016226B">
      <w:pgSz w:w="11906" w:h="16838"/>
      <w:pgMar w:top="1134" w:right="141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823A2"/>
    <w:multiLevelType w:val="hybridMultilevel"/>
    <w:tmpl w:val="3DCE8B50"/>
    <w:lvl w:ilvl="0" w:tplc="18C2081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0"/>
    <w:rsid w:val="00003581"/>
    <w:rsid w:val="0016226B"/>
    <w:rsid w:val="00190B3B"/>
    <w:rsid w:val="001B37BC"/>
    <w:rsid w:val="0021291C"/>
    <w:rsid w:val="00217ED7"/>
    <w:rsid w:val="00255FEE"/>
    <w:rsid w:val="003415ED"/>
    <w:rsid w:val="003A7103"/>
    <w:rsid w:val="00474E84"/>
    <w:rsid w:val="006405AD"/>
    <w:rsid w:val="00707FE8"/>
    <w:rsid w:val="00721ED2"/>
    <w:rsid w:val="007B69A2"/>
    <w:rsid w:val="00826E4A"/>
    <w:rsid w:val="008307F7"/>
    <w:rsid w:val="008D3D4E"/>
    <w:rsid w:val="0091378D"/>
    <w:rsid w:val="00990447"/>
    <w:rsid w:val="009F789C"/>
    <w:rsid w:val="00AA21C9"/>
    <w:rsid w:val="00AD4BF5"/>
    <w:rsid w:val="00B77ED6"/>
    <w:rsid w:val="00B907E0"/>
    <w:rsid w:val="00C54A05"/>
    <w:rsid w:val="00CD0ABD"/>
    <w:rsid w:val="00DA245F"/>
    <w:rsid w:val="00DB3195"/>
    <w:rsid w:val="00DE216E"/>
    <w:rsid w:val="00E40184"/>
    <w:rsid w:val="00F57B63"/>
    <w:rsid w:val="00FA32B8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7DA"/>
  <w15:chartTrackingRefBased/>
  <w15:docId w15:val="{D9AAED15-F2EA-4FEF-9C59-C41BE244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Pénztár</dc:creator>
  <cp:keywords/>
  <dc:description/>
  <cp:lastModifiedBy>Pénztár</cp:lastModifiedBy>
  <cp:revision>2</cp:revision>
  <dcterms:created xsi:type="dcterms:W3CDTF">2022-02-11T08:07:00Z</dcterms:created>
  <dcterms:modified xsi:type="dcterms:W3CDTF">2022-02-11T09:39:00Z</dcterms:modified>
</cp:coreProperties>
</file>