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A8AB" w14:textId="77777777" w:rsidR="003B63F9" w:rsidRPr="003B63F9" w:rsidRDefault="003B63F9" w:rsidP="003B63F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Litér Község Önkormányzatának hirdetménye</w:t>
      </w:r>
    </w:p>
    <w:p w14:paraId="10A9772C" w14:textId="77777777" w:rsidR="001458ED" w:rsidRDefault="003B63F9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a nettó 5 millió forintot elérő önkormányzati szerződésekről</w:t>
      </w:r>
    </w:p>
    <w:p w14:paraId="504D9EA9" w14:textId="77777777" w:rsidR="00D00808" w:rsidRDefault="00D00808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4CCCA4C4" w14:textId="1725A349" w:rsidR="003B63F9" w:rsidRPr="003B63F9" w:rsidRDefault="003E1BCE" w:rsidP="00BE21E7">
      <w:pPr>
        <w:shd w:val="clear" w:color="auto" w:fill="D5DCE4" w:themeFill="text2" w:themeFillTint="33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201</w:t>
      </w:r>
      <w:r w:rsidR="00FF53F4"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 xml:space="preserve"> – </w:t>
      </w:r>
    </w:p>
    <w:p w14:paraId="61D9D834" w14:textId="77777777" w:rsidR="003B63F9" w:rsidRDefault="003B63F9" w:rsidP="003B63F9">
      <w:pPr>
        <w:rPr>
          <w:i/>
          <w:iCs/>
          <w:sz w:val="24"/>
          <w:szCs w:val="24"/>
        </w:rPr>
      </w:pPr>
    </w:p>
    <w:tbl>
      <w:tblPr>
        <w:tblStyle w:val="Rcsostblzat"/>
        <w:tblW w:w="14318" w:type="dxa"/>
        <w:tblInd w:w="-289" w:type="dxa"/>
        <w:tblLook w:val="04A0" w:firstRow="1" w:lastRow="0" w:firstColumn="1" w:lastColumn="0" w:noHBand="0" w:noVBand="1"/>
      </w:tblPr>
      <w:tblGrid>
        <w:gridCol w:w="1724"/>
        <w:gridCol w:w="6225"/>
        <w:gridCol w:w="4668"/>
        <w:gridCol w:w="1701"/>
      </w:tblGrid>
      <w:tr w:rsidR="003B63F9" w14:paraId="27067E32" w14:textId="77777777" w:rsidTr="00230BBA">
        <w:tc>
          <w:tcPr>
            <w:tcW w:w="1724" w:type="dxa"/>
            <w:shd w:val="clear" w:color="auto" w:fill="D5DCE4" w:themeFill="text2" w:themeFillTint="33"/>
          </w:tcPr>
          <w:p w14:paraId="7D483D65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  <w:r>
              <w:rPr>
                <w:b/>
                <w:bCs/>
                <w:i/>
                <w:iCs/>
                <w:sz w:val="24"/>
                <w:szCs w:val="24"/>
              </w:rPr>
              <w:t>kötés</w:t>
            </w:r>
          </w:p>
          <w:p w14:paraId="57684B38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kelte</w:t>
            </w:r>
          </w:p>
        </w:tc>
        <w:tc>
          <w:tcPr>
            <w:tcW w:w="6225" w:type="dxa"/>
            <w:shd w:val="clear" w:color="auto" w:fill="D5DCE4" w:themeFill="text2" w:themeFillTint="33"/>
          </w:tcPr>
          <w:p w14:paraId="571A832D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14:paraId="2F273B67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tárgya</w:t>
            </w:r>
          </w:p>
        </w:tc>
        <w:tc>
          <w:tcPr>
            <w:tcW w:w="4668" w:type="dxa"/>
            <w:shd w:val="clear" w:color="auto" w:fill="D5DCE4" w:themeFill="text2" w:themeFillTint="33"/>
          </w:tcPr>
          <w:p w14:paraId="0F1EA108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Szerződő fél</w:t>
            </w:r>
          </w:p>
          <w:p w14:paraId="251475BE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megnevezése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CF5B897" w14:textId="77777777" w:rsidR="003E1BCE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14:paraId="19B74609" w14:textId="3888281B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 xml:space="preserve">értéke </w:t>
            </w:r>
            <w:r w:rsidR="0035185B">
              <w:rPr>
                <w:b/>
                <w:bCs/>
                <w:i/>
                <w:iCs/>
                <w:sz w:val="24"/>
                <w:szCs w:val="24"/>
              </w:rPr>
              <w:t>(br.)</w:t>
            </w:r>
          </w:p>
        </w:tc>
      </w:tr>
      <w:tr w:rsidR="003B63F9" w14:paraId="2FB1E187" w14:textId="77777777" w:rsidTr="00230BBA">
        <w:tc>
          <w:tcPr>
            <w:tcW w:w="1724" w:type="dxa"/>
          </w:tcPr>
          <w:p w14:paraId="3F23FD1C" w14:textId="1E568D9D" w:rsidR="003B63F9" w:rsidRPr="003B63F9" w:rsidRDefault="00FF53F4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2020.09.25.</w:t>
            </w:r>
          </w:p>
        </w:tc>
        <w:tc>
          <w:tcPr>
            <w:tcW w:w="6225" w:type="dxa"/>
          </w:tcPr>
          <w:p w14:paraId="62B1F6CF" w14:textId="588AD050" w:rsidR="003B63F9" w:rsidRPr="003B63F9" w:rsidRDefault="00FF53F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Litéri Községháza külső felújítása</w:t>
            </w:r>
          </w:p>
        </w:tc>
        <w:tc>
          <w:tcPr>
            <w:tcW w:w="4668" w:type="dxa"/>
          </w:tcPr>
          <w:p w14:paraId="605642A8" w14:textId="32C8FA0F" w:rsidR="003B63F9" w:rsidRPr="003B63F9" w:rsidRDefault="00FF53F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Haus-Energia Kft.</w:t>
            </w:r>
          </w:p>
        </w:tc>
        <w:tc>
          <w:tcPr>
            <w:tcW w:w="1701" w:type="dxa"/>
          </w:tcPr>
          <w:p w14:paraId="6848109A" w14:textId="25AE0776" w:rsidR="003B63F9" w:rsidRPr="003B63F9" w:rsidRDefault="00FF53F4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32 995 870</w:t>
            </w:r>
            <w:r w:rsidR="0096339A">
              <w:rPr>
                <w:sz w:val="24"/>
                <w:szCs w:val="24"/>
              </w:rPr>
              <w:t xml:space="preserve"> Ft</w:t>
            </w:r>
          </w:p>
        </w:tc>
      </w:tr>
      <w:tr w:rsidR="005F2FF6" w14:paraId="7A70F9F5" w14:textId="77777777" w:rsidTr="00230BBA">
        <w:tc>
          <w:tcPr>
            <w:tcW w:w="1724" w:type="dxa"/>
          </w:tcPr>
          <w:p w14:paraId="5625BC00" w14:textId="470CDA18" w:rsidR="005F2FF6" w:rsidRDefault="00D80D8C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2020.11.13.</w:t>
            </w:r>
          </w:p>
        </w:tc>
        <w:tc>
          <w:tcPr>
            <w:tcW w:w="6225" w:type="dxa"/>
          </w:tcPr>
          <w:p w14:paraId="00AA428A" w14:textId="24DCCBBF" w:rsidR="005F2FF6" w:rsidRDefault="00D80D8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Konyhai eszközök beszerzése</w:t>
            </w:r>
          </w:p>
        </w:tc>
        <w:tc>
          <w:tcPr>
            <w:tcW w:w="4668" w:type="dxa"/>
          </w:tcPr>
          <w:p w14:paraId="1EC7693F" w14:textId="7CB2B43D" w:rsidR="005F2FF6" w:rsidRDefault="00D80D8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Mógor János e.v.</w:t>
            </w:r>
          </w:p>
        </w:tc>
        <w:tc>
          <w:tcPr>
            <w:tcW w:w="1701" w:type="dxa"/>
          </w:tcPr>
          <w:p w14:paraId="631D69CE" w14:textId="59944BD6" w:rsidR="005F2FF6" w:rsidRDefault="00D80D8C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15 936 229 Ft</w:t>
            </w:r>
          </w:p>
        </w:tc>
      </w:tr>
      <w:tr w:rsidR="009655A0" w14:paraId="7FEEEF6F" w14:textId="77777777" w:rsidTr="00230BBA">
        <w:tc>
          <w:tcPr>
            <w:tcW w:w="1724" w:type="dxa"/>
          </w:tcPr>
          <w:p w14:paraId="5B3226BC" w14:textId="1F6D3B0C" w:rsidR="009655A0" w:rsidRDefault="00EF07C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2021.05.21.</w:t>
            </w:r>
          </w:p>
        </w:tc>
        <w:tc>
          <w:tcPr>
            <w:tcW w:w="6225" w:type="dxa"/>
          </w:tcPr>
          <w:p w14:paraId="2E04E885" w14:textId="676F4C87" w:rsidR="009655A0" w:rsidRDefault="00EF07C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Litéri főzőkonyha belső átalakítási munkáinak elvégzése</w:t>
            </w:r>
          </w:p>
        </w:tc>
        <w:tc>
          <w:tcPr>
            <w:tcW w:w="4668" w:type="dxa"/>
          </w:tcPr>
          <w:p w14:paraId="0D58F137" w14:textId="3704CF6F" w:rsidR="009655A0" w:rsidRDefault="00EF07C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Haus-Energia Kft.</w:t>
            </w:r>
          </w:p>
        </w:tc>
        <w:tc>
          <w:tcPr>
            <w:tcW w:w="1701" w:type="dxa"/>
          </w:tcPr>
          <w:p w14:paraId="282A759E" w14:textId="68428DBC" w:rsidR="009655A0" w:rsidRDefault="00EF07C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62 213 961 Ft</w:t>
            </w:r>
          </w:p>
        </w:tc>
      </w:tr>
      <w:tr w:rsidR="003E1BCE" w14:paraId="553D46A6" w14:textId="77777777" w:rsidTr="00230BBA">
        <w:tc>
          <w:tcPr>
            <w:tcW w:w="1724" w:type="dxa"/>
          </w:tcPr>
          <w:p w14:paraId="0C6468A4" w14:textId="1B726CE4" w:rsidR="003E1BCE" w:rsidRDefault="00DD1D1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2022.04.04.</w:t>
            </w:r>
          </w:p>
        </w:tc>
        <w:tc>
          <w:tcPr>
            <w:tcW w:w="6225" w:type="dxa"/>
          </w:tcPr>
          <w:p w14:paraId="030F240A" w14:textId="27CD2C43" w:rsidR="003E1BCE" w:rsidRDefault="0035185B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Eperfa utcai temető kerítés építése</w:t>
            </w:r>
          </w:p>
        </w:tc>
        <w:tc>
          <w:tcPr>
            <w:tcW w:w="4668" w:type="dxa"/>
          </w:tcPr>
          <w:p w14:paraId="76E6398B" w14:textId="14D6AF55" w:rsidR="003E1BCE" w:rsidRDefault="0035185B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Kharisz Kft.</w:t>
            </w:r>
          </w:p>
        </w:tc>
        <w:tc>
          <w:tcPr>
            <w:tcW w:w="1701" w:type="dxa"/>
          </w:tcPr>
          <w:p w14:paraId="793A8640" w14:textId="55067CC9" w:rsidR="003E1BCE" w:rsidRDefault="00DD1D1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6 527 880 Ft</w:t>
            </w:r>
          </w:p>
        </w:tc>
      </w:tr>
      <w:tr w:rsidR="00B477B1" w14:paraId="19E2B919" w14:textId="77777777" w:rsidTr="00230BBA">
        <w:tc>
          <w:tcPr>
            <w:tcW w:w="1724" w:type="dxa"/>
          </w:tcPr>
          <w:p w14:paraId="2B542FB7" w14:textId="69A88C8B" w:rsidR="00B477B1" w:rsidRDefault="00B477B1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2022.06.07.</w:t>
            </w:r>
          </w:p>
        </w:tc>
        <w:tc>
          <w:tcPr>
            <w:tcW w:w="6225" w:type="dxa"/>
          </w:tcPr>
          <w:p w14:paraId="57B73B59" w14:textId="47D93FEA" w:rsidR="00B477B1" w:rsidRDefault="00B477B1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Ertl Pálné Művelődési Ház és Könyvtár épület terasz felújítása</w:t>
            </w:r>
          </w:p>
        </w:tc>
        <w:tc>
          <w:tcPr>
            <w:tcW w:w="4668" w:type="dxa"/>
          </w:tcPr>
          <w:p w14:paraId="2B6CA431" w14:textId="6A369ED4" w:rsidR="00B477B1" w:rsidRDefault="00B477B1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Kharisz Kft.</w:t>
            </w:r>
          </w:p>
        </w:tc>
        <w:tc>
          <w:tcPr>
            <w:tcW w:w="1701" w:type="dxa"/>
          </w:tcPr>
          <w:p w14:paraId="01E3C3FF" w14:textId="7FA66A74" w:rsidR="00B477B1" w:rsidRDefault="00B477B1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6 530 434 Ft</w:t>
            </w:r>
          </w:p>
        </w:tc>
      </w:tr>
      <w:tr w:rsidR="00A84D9D" w14:paraId="00551080" w14:textId="77777777" w:rsidTr="00230BBA">
        <w:tc>
          <w:tcPr>
            <w:tcW w:w="1724" w:type="dxa"/>
          </w:tcPr>
          <w:p w14:paraId="30D52776" w14:textId="2DD7AC19" w:rsidR="00A84D9D" w:rsidRDefault="00A84D9D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2022.07.26.</w:t>
            </w:r>
          </w:p>
        </w:tc>
        <w:tc>
          <w:tcPr>
            <w:tcW w:w="6225" w:type="dxa"/>
          </w:tcPr>
          <w:p w14:paraId="7C57A5D7" w14:textId="25CEC740" w:rsidR="00A84D9D" w:rsidRDefault="00A84D9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Munkagépbeszerzés</w:t>
            </w:r>
          </w:p>
        </w:tc>
        <w:tc>
          <w:tcPr>
            <w:tcW w:w="4668" w:type="dxa"/>
          </w:tcPr>
          <w:p w14:paraId="4982305A" w14:textId="73BCD732" w:rsidR="00A84D9D" w:rsidRDefault="00A84D9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Odisys Bt.</w:t>
            </w:r>
          </w:p>
        </w:tc>
        <w:tc>
          <w:tcPr>
            <w:tcW w:w="1701" w:type="dxa"/>
          </w:tcPr>
          <w:p w14:paraId="2285C14B" w14:textId="10ABB6C6" w:rsidR="00A84D9D" w:rsidRDefault="00A84D9D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18 923 000 Ft </w:t>
            </w:r>
          </w:p>
        </w:tc>
      </w:tr>
      <w:tr w:rsidR="003E1BCE" w14:paraId="7BF65722" w14:textId="77777777" w:rsidTr="00230BBA">
        <w:tc>
          <w:tcPr>
            <w:tcW w:w="1724" w:type="dxa"/>
          </w:tcPr>
          <w:p w14:paraId="2ACC42D2" w14:textId="521D75BF" w:rsidR="003E1BCE" w:rsidRDefault="00DE7524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2022.11.25.</w:t>
            </w:r>
          </w:p>
        </w:tc>
        <w:tc>
          <w:tcPr>
            <w:tcW w:w="6225" w:type="dxa"/>
          </w:tcPr>
          <w:p w14:paraId="792C3712" w14:textId="78F34B0F" w:rsidR="003E1BCE" w:rsidRDefault="00DE752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Templom utcai járda rekonstrukciója</w:t>
            </w:r>
          </w:p>
        </w:tc>
        <w:tc>
          <w:tcPr>
            <w:tcW w:w="4668" w:type="dxa"/>
          </w:tcPr>
          <w:p w14:paraId="3049A401" w14:textId="5262FCFE" w:rsidR="003E1BCE" w:rsidRDefault="00DE752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 Zrt.</w:t>
            </w:r>
          </w:p>
        </w:tc>
        <w:tc>
          <w:tcPr>
            <w:tcW w:w="1701" w:type="dxa"/>
          </w:tcPr>
          <w:p w14:paraId="14257496" w14:textId="21FC2A20" w:rsidR="003E1BCE" w:rsidRDefault="00DE7524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14 982 128 Ft</w:t>
            </w:r>
          </w:p>
        </w:tc>
      </w:tr>
      <w:tr w:rsidR="003B63F9" w14:paraId="3A045059" w14:textId="77777777" w:rsidTr="00230BBA">
        <w:tc>
          <w:tcPr>
            <w:tcW w:w="1724" w:type="dxa"/>
          </w:tcPr>
          <w:p w14:paraId="3479BFD8" w14:textId="367F4BF8" w:rsidR="003B63F9" w:rsidRPr="003B63F9" w:rsidRDefault="005B492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2022.11.25.</w:t>
            </w:r>
          </w:p>
        </w:tc>
        <w:tc>
          <w:tcPr>
            <w:tcW w:w="6225" w:type="dxa"/>
          </w:tcPr>
          <w:p w14:paraId="3DC18B20" w14:textId="2D178357" w:rsidR="003B63F9" w:rsidRPr="003B63F9" w:rsidRDefault="005B492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Községháza épület energetikai felújítása II. ütem</w:t>
            </w:r>
          </w:p>
        </w:tc>
        <w:tc>
          <w:tcPr>
            <w:tcW w:w="4668" w:type="dxa"/>
          </w:tcPr>
          <w:p w14:paraId="4503134E" w14:textId="17AF92A8" w:rsidR="003B63F9" w:rsidRPr="003B63F9" w:rsidRDefault="005B492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 Zrt.</w:t>
            </w:r>
          </w:p>
        </w:tc>
        <w:tc>
          <w:tcPr>
            <w:tcW w:w="1701" w:type="dxa"/>
          </w:tcPr>
          <w:p w14:paraId="22087885" w14:textId="13B8A29F" w:rsidR="003B63F9" w:rsidRPr="003B63F9" w:rsidRDefault="005B492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59 565 803 Ft</w:t>
            </w:r>
          </w:p>
        </w:tc>
      </w:tr>
      <w:tr w:rsidR="003E1BCE" w14:paraId="20ED34C7" w14:textId="77777777" w:rsidTr="00230BBA">
        <w:tc>
          <w:tcPr>
            <w:tcW w:w="1724" w:type="dxa"/>
          </w:tcPr>
          <w:p w14:paraId="528B2B7D" w14:textId="4D51FF5D" w:rsidR="003E1BCE" w:rsidRPr="003B63F9" w:rsidRDefault="00A05CBC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2022.12.06.</w:t>
            </w:r>
          </w:p>
        </w:tc>
        <w:tc>
          <w:tcPr>
            <w:tcW w:w="6225" w:type="dxa"/>
          </w:tcPr>
          <w:p w14:paraId="40104D5A" w14:textId="35BEE108" w:rsidR="003E1BCE" w:rsidRPr="003B63F9" w:rsidRDefault="00A05CB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hógyártó rendszer beszerzése, szállítása, beüzemelése</w:t>
            </w:r>
          </w:p>
        </w:tc>
        <w:tc>
          <w:tcPr>
            <w:tcW w:w="4668" w:type="dxa"/>
          </w:tcPr>
          <w:p w14:paraId="4C744199" w14:textId="530E6D50" w:rsidR="003E1BCE" w:rsidRPr="003B63F9" w:rsidRDefault="00A05CB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Hómenők Kft.</w:t>
            </w:r>
          </w:p>
        </w:tc>
        <w:tc>
          <w:tcPr>
            <w:tcW w:w="1701" w:type="dxa"/>
          </w:tcPr>
          <w:p w14:paraId="23056480" w14:textId="3E0ADAD6" w:rsidR="003E1BCE" w:rsidRPr="003B63F9" w:rsidRDefault="00A05CBC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6 635 914 Ft</w:t>
            </w:r>
          </w:p>
        </w:tc>
      </w:tr>
      <w:tr w:rsidR="003E1BCE" w14:paraId="302256F3" w14:textId="77777777" w:rsidTr="00230BBA">
        <w:tc>
          <w:tcPr>
            <w:tcW w:w="1724" w:type="dxa"/>
          </w:tcPr>
          <w:p w14:paraId="470E8B90" w14:textId="30C64B97" w:rsidR="003E1BCE" w:rsidRPr="003B63F9" w:rsidRDefault="003E1BCE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40CE1EA" w14:textId="338FDAB6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4D43963D" w14:textId="6A0DEED2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77FE5" w14:textId="663DC07A" w:rsidR="003E1BCE" w:rsidRPr="003B63F9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E1BCE" w14:paraId="57652C47" w14:textId="77777777" w:rsidTr="00230BBA">
        <w:tc>
          <w:tcPr>
            <w:tcW w:w="1724" w:type="dxa"/>
          </w:tcPr>
          <w:p w14:paraId="306E6B31" w14:textId="3AEF485A" w:rsidR="003E1BCE" w:rsidRPr="003B63F9" w:rsidRDefault="003E1BCE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712F226" w14:textId="2AAC9C27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4CE049E3" w14:textId="5D769E87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F5824" w14:textId="424EA0AB" w:rsidR="003E1BCE" w:rsidRPr="003B63F9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06543D9" w14:textId="77777777" w:rsidTr="00230BBA">
        <w:tc>
          <w:tcPr>
            <w:tcW w:w="1724" w:type="dxa"/>
          </w:tcPr>
          <w:p w14:paraId="5F607968" w14:textId="023FBAB2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31E6DEA" w14:textId="58CB170A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116B6966" w14:textId="042D4C0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73B27" w14:textId="08B789C7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3E73D73" w14:textId="77777777" w:rsidTr="00230BBA">
        <w:tc>
          <w:tcPr>
            <w:tcW w:w="1724" w:type="dxa"/>
          </w:tcPr>
          <w:p w14:paraId="77E8BF42" w14:textId="652BA068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36FE48AE" w14:textId="23E361C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436FEDF" w14:textId="6631E9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C8BAC" w14:textId="61E9ECE5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353F93D" w14:textId="77777777" w:rsidTr="00230BBA">
        <w:tc>
          <w:tcPr>
            <w:tcW w:w="1724" w:type="dxa"/>
          </w:tcPr>
          <w:p w14:paraId="292D10D6" w14:textId="36331A05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0EBB417" w14:textId="1852A93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D68A1BC" w14:textId="31C97322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1178CC" w14:textId="55B592B1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6614B159" w14:textId="77777777" w:rsidTr="00230BBA">
        <w:tc>
          <w:tcPr>
            <w:tcW w:w="1724" w:type="dxa"/>
          </w:tcPr>
          <w:p w14:paraId="178D4572" w14:textId="3529B84C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21ADE74E" w14:textId="172D051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78F5A5A" w14:textId="215D665F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9FF52" w14:textId="617A06A2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3171DAA1" w14:textId="77777777" w:rsidTr="00230BBA">
        <w:tc>
          <w:tcPr>
            <w:tcW w:w="1724" w:type="dxa"/>
          </w:tcPr>
          <w:p w14:paraId="42E484E4" w14:textId="1971B858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53CAE556" w14:textId="1210614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9CCEB29" w14:textId="5D549C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65258" w14:textId="1C900D22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D57B7FF" w14:textId="77777777" w:rsidTr="00230BBA">
        <w:tc>
          <w:tcPr>
            <w:tcW w:w="1724" w:type="dxa"/>
          </w:tcPr>
          <w:p w14:paraId="77DD1219" w14:textId="41147260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770C5173" w14:textId="72123F54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E9D9919" w14:textId="015341D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071258" w14:textId="3AB9B4A0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672C0A64" w14:textId="77777777" w:rsidTr="00230BBA">
        <w:tc>
          <w:tcPr>
            <w:tcW w:w="1724" w:type="dxa"/>
          </w:tcPr>
          <w:p w14:paraId="293A9F8F" w14:textId="47A6D32F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907F668" w14:textId="0EBEC561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184DC3B" w14:textId="3FD5F903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1A536" w14:textId="4874B1CE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8B9D473" w14:textId="77777777" w:rsidTr="00230BBA">
        <w:tc>
          <w:tcPr>
            <w:tcW w:w="1724" w:type="dxa"/>
          </w:tcPr>
          <w:p w14:paraId="1F978F3F" w14:textId="5A844C09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45F3377" w14:textId="1FBE16FB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3460BF6" w14:textId="3E495E94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5AAE4" w14:textId="66008DB6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2912C95" w14:textId="77777777" w:rsidTr="00230BBA">
        <w:tc>
          <w:tcPr>
            <w:tcW w:w="1724" w:type="dxa"/>
          </w:tcPr>
          <w:p w14:paraId="0C184800" w14:textId="5BA113D4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A8EE42C" w14:textId="4612D5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76D419FD" w14:textId="7F3F9A63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5ECFB" w14:textId="2065DF98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0FA1F9C" w14:textId="77777777" w:rsidTr="00230BBA">
        <w:tc>
          <w:tcPr>
            <w:tcW w:w="1724" w:type="dxa"/>
          </w:tcPr>
          <w:p w14:paraId="666809F9" w14:textId="7F4D4127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05377FD" w14:textId="40B8742A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D2EF947" w14:textId="26E52B3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E06DC" w14:textId="4D829D9B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37F2E3A4" w14:textId="77777777" w:rsidTr="00230BBA">
        <w:tc>
          <w:tcPr>
            <w:tcW w:w="1724" w:type="dxa"/>
          </w:tcPr>
          <w:p w14:paraId="669B568C" w14:textId="6FDCDDFE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70541F82" w14:textId="41CCFB98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6649B895" w14:textId="35F98E18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B1DCC" w14:textId="51C96376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7C13DDD2" w14:textId="77777777" w:rsidR="003B63F9" w:rsidRPr="003B63F9" w:rsidRDefault="003B63F9" w:rsidP="00BE21E7">
      <w:pPr>
        <w:rPr>
          <w:i/>
          <w:iCs/>
          <w:sz w:val="24"/>
          <w:szCs w:val="24"/>
        </w:rPr>
      </w:pPr>
    </w:p>
    <w:sectPr w:rsidR="003B63F9" w:rsidRPr="003B63F9" w:rsidSect="00D0080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A247" w14:textId="77777777" w:rsidR="00FA5EFA" w:rsidRDefault="00FA5EFA" w:rsidP="003B63F9">
      <w:pPr>
        <w:spacing w:after="0" w:line="240" w:lineRule="auto"/>
      </w:pPr>
      <w:r>
        <w:separator/>
      </w:r>
    </w:p>
  </w:endnote>
  <w:endnote w:type="continuationSeparator" w:id="0">
    <w:p w14:paraId="5BCC0DF7" w14:textId="77777777" w:rsidR="00FA5EFA" w:rsidRDefault="00FA5EFA" w:rsidP="003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8423" w14:textId="77777777" w:rsidR="00FA5EFA" w:rsidRDefault="00FA5EFA" w:rsidP="003B63F9">
      <w:pPr>
        <w:spacing w:after="0" w:line="240" w:lineRule="auto"/>
      </w:pPr>
      <w:r>
        <w:separator/>
      </w:r>
    </w:p>
  </w:footnote>
  <w:footnote w:type="continuationSeparator" w:id="0">
    <w:p w14:paraId="1C329037" w14:textId="77777777" w:rsidR="00FA5EFA" w:rsidRDefault="00FA5EFA" w:rsidP="003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F9"/>
    <w:rsid w:val="001458ED"/>
    <w:rsid w:val="0014794A"/>
    <w:rsid w:val="001559A8"/>
    <w:rsid w:val="00191E15"/>
    <w:rsid w:val="001B6536"/>
    <w:rsid w:val="001C3236"/>
    <w:rsid w:val="00214B8E"/>
    <w:rsid w:val="00230BBA"/>
    <w:rsid w:val="002B6532"/>
    <w:rsid w:val="0035185B"/>
    <w:rsid w:val="003B63F9"/>
    <w:rsid w:val="003E1BCE"/>
    <w:rsid w:val="00450430"/>
    <w:rsid w:val="005650CD"/>
    <w:rsid w:val="005B4925"/>
    <w:rsid w:val="005F2FF6"/>
    <w:rsid w:val="005F7B98"/>
    <w:rsid w:val="0062263B"/>
    <w:rsid w:val="00757907"/>
    <w:rsid w:val="00761B74"/>
    <w:rsid w:val="007641FB"/>
    <w:rsid w:val="0096339A"/>
    <w:rsid w:val="009655A0"/>
    <w:rsid w:val="00A05CBC"/>
    <w:rsid w:val="00A84D9D"/>
    <w:rsid w:val="00A90B09"/>
    <w:rsid w:val="00B24752"/>
    <w:rsid w:val="00B477B1"/>
    <w:rsid w:val="00B66F53"/>
    <w:rsid w:val="00B84BF4"/>
    <w:rsid w:val="00B92FDA"/>
    <w:rsid w:val="00BC135E"/>
    <w:rsid w:val="00BE21E7"/>
    <w:rsid w:val="00C2580C"/>
    <w:rsid w:val="00C702F1"/>
    <w:rsid w:val="00C97D04"/>
    <w:rsid w:val="00D00808"/>
    <w:rsid w:val="00D331AC"/>
    <w:rsid w:val="00D80A4E"/>
    <w:rsid w:val="00D80D8C"/>
    <w:rsid w:val="00D86E4C"/>
    <w:rsid w:val="00DD1D15"/>
    <w:rsid w:val="00DE7524"/>
    <w:rsid w:val="00E030EC"/>
    <w:rsid w:val="00EF07C5"/>
    <w:rsid w:val="00FA5EFA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7D00"/>
  <w15:chartTrackingRefBased/>
  <w15:docId w15:val="{B93E4575-251B-48F7-88C0-2065887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3F9"/>
  </w:style>
  <w:style w:type="paragraph" w:styleId="llb">
    <w:name w:val="footer"/>
    <w:basedOn w:val="Norml"/>
    <w:link w:val="llb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3F9"/>
  </w:style>
  <w:style w:type="table" w:styleId="Rcsostblzat">
    <w:name w:val="Table Grid"/>
    <w:basedOn w:val="Normltblzat"/>
    <w:uiPriority w:val="39"/>
    <w:rsid w:val="003B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9</cp:revision>
  <dcterms:created xsi:type="dcterms:W3CDTF">2023-01-19T12:51:00Z</dcterms:created>
  <dcterms:modified xsi:type="dcterms:W3CDTF">2023-01-23T13:39:00Z</dcterms:modified>
</cp:coreProperties>
</file>