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C4" w:rsidRPr="008C7999" w:rsidRDefault="007C61C4" w:rsidP="007C61C4">
      <w:pPr>
        <w:ind w:right="72"/>
        <w:rPr>
          <w:rFonts w:ascii="Tahoma" w:hAnsi="Tahoma" w:cs="Tahoma"/>
          <w:b/>
        </w:rPr>
      </w:pPr>
      <w:r w:rsidRPr="008C7999">
        <w:rPr>
          <w:rFonts w:ascii="Tahoma" w:hAnsi="Tahoma" w:cs="Tahoma"/>
          <w:b/>
          <w:noProof/>
        </w:rPr>
        <w:drawing>
          <wp:inline distT="0" distB="0" distL="0" distR="0" wp14:anchorId="64EA0C72" wp14:editId="01EC6628">
            <wp:extent cx="5771515" cy="5810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p w:rsidR="007C61C4" w:rsidRPr="008C7999" w:rsidRDefault="007C61C4" w:rsidP="007C61C4">
      <w:pPr>
        <w:ind w:right="72"/>
        <w:jc w:val="both"/>
        <w:rPr>
          <w:rFonts w:ascii="Tahoma" w:hAnsi="Tahoma" w:cs="Tahoma"/>
        </w:rPr>
      </w:pPr>
    </w:p>
    <w:p w:rsidR="007C61C4" w:rsidRPr="008C7999" w:rsidRDefault="00A909BC" w:rsidP="007C61C4">
      <w:pPr>
        <w:tabs>
          <w:tab w:val="left" w:pos="8100"/>
        </w:tabs>
        <w:ind w:right="72"/>
        <w:jc w:val="both"/>
        <w:rPr>
          <w:rFonts w:ascii="Tahoma" w:hAnsi="Tahoma" w:cs="Tahoma"/>
        </w:rPr>
      </w:pPr>
      <w:r>
        <w:rPr>
          <w:rFonts w:ascii="Tahoma" w:hAnsi="Tahoma" w:cs="Tahoma"/>
        </w:rPr>
        <w:t>Szám: KOZP/1</w:t>
      </w:r>
      <w:r w:rsidR="00F207A4" w:rsidRPr="008C7999">
        <w:rPr>
          <w:rFonts w:ascii="Tahoma" w:hAnsi="Tahoma" w:cs="Tahoma"/>
        </w:rPr>
        <w:t>/2018</w:t>
      </w:r>
      <w:r w:rsidR="007C61C4" w:rsidRPr="008C7999">
        <w:rPr>
          <w:rFonts w:ascii="Tahoma" w:hAnsi="Tahoma" w:cs="Tahoma"/>
        </w:rPr>
        <w:t>.</w:t>
      </w:r>
    </w:p>
    <w:p w:rsidR="007C61C4" w:rsidRPr="008C7999" w:rsidRDefault="007C61C4" w:rsidP="007C61C4">
      <w:pPr>
        <w:ind w:right="72"/>
        <w:jc w:val="both"/>
        <w:rPr>
          <w:rFonts w:ascii="Tahoma" w:hAnsi="Tahoma" w:cs="Tahoma"/>
        </w:rPr>
      </w:pPr>
    </w:p>
    <w:p w:rsidR="007C61C4" w:rsidRPr="008C7999" w:rsidRDefault="007C61C4" w:rsidP="007C61C4">
      <w:pPr>
        <w:ind w:right="72"/>
        <w:jc w:val="both"/>
        <w:rPr>
          <w:rFonts w:ascii="Tahoma" w:hAnsi="Tahoma" w:cs="Tahoma"/>
        </w:rPr>
      </w:pPr>
    </w:p>
    <w:p w:rsidR="007C61C4" w:rsidRPr="008C7999" w:rsidRDefault="007C61C4" w:rsidP="007C61C4">
      <w:pPr>
        <w:tabs>
          <w:tab w:val="center" w:pos="5670"/>
        </w:tabs>
        <w:jc w:val="center"/>
        <w:rPr>
          <w:rFonts w:ascii="Tahoma" w:hAnsi="Tahoma" w:cs="Tahoma"/>
          <w:b/>
          <w:bCs/>
        </w:rPr>
      </w:pPr>
      <w:r w:rsidRPr="008C7999">
        <w:rPr>
          <w:rFonts w:ascii="Tahoma" w:hAnsi="Tahoma" w:cs="Tahoma"/>
          <w:b/>
          <w:bCs/>
        </w:rPr>
        <w:t>ELŐTERJESZTÉS</w:t>
      </w:r>
    </w:p>
    <w:p w:rsidR="007C61C4" w:rsidRPr="008C7999" w:rsidRDefault="007C61C4" w:rsidP="007C61C4">
      <w:pPr>
        <w:tabs>
          <w:tab w:val="center" w:pos="5670"/>
        </w:tabs>
        <w:jc w:val="center"/>
        <w:rPr>
          <w:rFonts w:ascii="Tahoma" w:hAnsi="Tahoma" w:cs="Tahoma"/>
          <w:b/>
          <w:bCs/>
        </w:rPr>
      </w:pPr>
      <w:r w:rsidRPr="008C7999">
        <w:rPr>
          <w:rFonts w:ascii="Tahoma" w:hAnsi="Tahoma" w:cs="Tahoma"/>
          <w:b/>
          <w:bCs/>
        </w:rPr>
        <w:t>Veszprém Megyei Jogú Város Önkormányzata</w:t>
      </w:r>
    </w:p>
    <w:p w:rsidR="007C61C4" w:rsidRPr="008C7999" w:rsidRDefault="00F207A4" w:rsidP="007C61C4">
      <w:pPr>
        <w:jc w:val="center"/>
        <w:rPr>
          <w:rFonts w:ascii="Tahoma" w:hAnsi="Tahoma" w:cs="Tahoma"/>
          <w:b/>
          <w:bCs/>
        </w:rPr>
      </w:pPr>
      <w:r w:rsidRPr="008C7999">
        <w:rPr>
          <w:rFonts w:ascii="Tahoma" w:hAnsi="Tahoma" w:cs="Tahoma"/>
          <w:b/>
          <w:bCs/>
        </w:rPr>
        <w:t>2018</w:t>
      </w:r>
      <w:r w:rsidR="007C61C4" w:rsidRPr="008C7999">
        <w:rPr>
          <w:rFonts w:ascii="Tahoma" w:hAnsi="Tahoma" w:cs="Tahoma"/>
          <w:b/>
          <w:bCs/>
        </w:rPr>
        <w:t xml:space="preserve">. </w:t>
      </w:r>
      <w:r w:rsidRPr="008C7999">
        <w:rPr>
          <w:rFonts w:ascii="Tahoma" w:hAnsi="Tahoma" w:cs="Tahoma"/>
          <w:b/>
          <w:bCs/>
        </w:rPr>
        <w:t>január 25</w:t>
      </w:r>
      <w:r w:rsidR="007C61C4" w:rsidRPr="008C7999">
        <w:rPr>
          <w:rFonts w:ascii="Tahoma" w:hAnsi="Tahoma" w:cs="Tahoma"/>
          <w:b/>
          <w:bCs/>
        </w:rPr>
        <w:t>-i</w:t>
      </w:r>
    </w:p>
    <w:p w:rsidR="007C61C4" w:rsidRPr="008C7999" w:rsidRDefault="007C61C4" w:rsidP="007C61C4">
      <w:pPr>
        <w:tabs>
          <w:tab w:val="center" w:pos="5670"/>
        </w:tabs>
        <w:jc w:val="center"/>
        <w:rPr>
          <w:rFonts w:ascii="Tahoma" w:hAnsi="Tahoma" w:cs="Tahoma"/>
          <w:b/>
          <w:bCs/>
        </w:rPr>
      </w:pPr>
      <w:r w:rsidRPr="008C7999">
        <w:rPr>
          <w:rFonts w:ascii="Tahoma" w:hAnsi="Tahoma" w:cs="Tahoma"/>
          <w:b/>
          <w:bCs/>
        </w:rPr>
        <w:t>Közgyűlésére</w:t>
      </w:r>
    </w:p>
    <w:p w:rsidR="007C61C4" w:rsidRPr="008C7999" w:rsidRDefault="007C61C4" w:rsidP="007C61C4">
      <w:pPr>
        <w:ind w:right="72"/>
        <w:jc w:val="both"/>
        <w:rPr>
          <w:rFonts w:ascii="Tahoma" w:hAnsi="Tahoma" w:cs="Tahoma"/>
          <w:b/>
          <w:bCs/>
          <w:iCs/>
        </w:rPr>
      </w:pPr>
    </w:p>
    <w:p w:rsidR="007C61C4" w:rsidRPr="008C7999" w:rsidRDefault="007C61C4" w:rsidP="007C61C4">
      <w:pPr>
        <w:ind w:right="72"/>
        <w:jc w:val="both"/>
        <w:rPr>
          <w:rFonts w:ascii="Tahoma" w:hAnsi="Tahoma" w:cs="Tahoma"/>
          <w:b/>
          <w:bCs/>
          <w:iCs/>
        </w:rPr>
      </w:pPr>
    </w:p>
    <w:p w:rsidR="00F43727" w:rsidRDefault="007C61C4" w:rsidP="007C61C4">
      <w:pPr>
        <w:ind w:left="1410" w:right="72" w:hanging="1410"/>
        <w:jc w:val="both"/>
        <w:rPr>
          <w:rFonts w:ascii="Tahoma" w:hAnsi="Tahoma" w:cs="Tahoma"/>
        </w:rPr>
      </w:pPr>
      <w:r w:rsidRPr="008C7999">
        <w:rPr>
          <w:rFonts w:ascii="Tahoma" w:hAnsi="Tahoma" w:cs="Tahoma"/>
          <w:b/>
          <w:bCs/>
        </w:rPr>
        <w:t>Tárgy:</w:t>
      </w:r>
      <w:r w:rsidRPr="008C7999">
        <w:rPr>
          <w:rFonts w:ascii="Tahoma" w:hAnsi="Tahoma" w:cs="Tahoma"/>
        </w:rPr>
        <w:tab/>
      </w:r>
      <w:r w:rsidR="00F43727" w:rsidRPr="008C7999">
        <w:rPr>
          <w:rFonts w:ascii="Tahoma" w:hAnsi="Tahoma" w:cs="Tahoma"/>
          <w:b/>
        </w:rPr>
        <w:t>A/</w:t>
      </w:r>
      <w:r w:rsidR="009B09C0" w:rsidRPr="008C7999">
        <w:rPr>
          <w:rFonts w:ascii="Tahoma" w:hAnsi="Tahoma" w:cs="Tahoma"/>
        </w:rPr>
        <w:t xml:space="preserve"> </w:t>
      </w:r>
      <w:r w:rsidR="00A909BC" w:rsidRPr="00A909BC">
        <w:rPr>
          <w:rFonts w:ascii="Tahoma" w:hAnsi="Tahoma" w:cs="Tahoma"/>
        </w:rPr>
        <w:t>Királyszentistván</w:t>
      </w:r>
      <w:r w:rsidR="00A909BC">
        <w:rPr>
          <w:rFonts w:ascii="Tahoma" w:hAnsi="Tahoma" w:cs="Tahoma"/>
        </w:rPr>
        <w:t xml:space="preserve"> és Litér Község Önkormányzatával</w:t>
      </w:r>
      <w:r w:rsidR="00A909BC" w:rsidRPr="00A909BC">
        <w:rPr>
          <w:rFonts w:ascii="Tahoma" w:hAnsi="Tahoma" w:cs="Tahoma"/>
        </w:rPr>
        <w:t xml:space="preserve"> </w:t>
      </w:r>
      <w:r w:rsidR="00A909BC">
        <w:rPr>
          <w:rFonts w:ascii="Tahoma" w:hAnsi="Tahoma" w:cs="Tahoma"/>
        </w:rPr>
        <w:t>egészségügyi alapellátást é</w:t>
      </w:r>
      <w:bookmarkStart w:id="0" w:name="_GoBack"/>
      <w:bookmarkEnd w:id="0"/>
      <w:r w:rsidR="00A909BC">
        <w:rPr>
          <w:rFonts w:ascii="Tahoma" w:hAnsi="Tahoma" w:cs="Tahoma"/>
        </w:rPr>
        <w:t>rintő f</w:t>
      </w:r>
      <w:r w:rsidR="009B09C0" w:rsidRPr="008C7999">
        <w:rPr>
          <w:rFonts w:ascii="Tahoma" w:hAnsi="Tahoma" w:cs="Tahoma"/>
        </w:rPr>
        <w:t>eladat átvállalásról és közös körzet székhelyének meghatározásáról szóló</w:t>
      </w:r>
      <w:r w:rsidR="00F43727" w:rsidRPr="008C7999">
        <w:rPr>
          <w:rFonts w:ascii="Tahoma" w:hAnsi="Tahoma" w:cs="Tahoma"/>
        </w:rPr>
        <w:t xml:space="preserve"> megállapodások jóváhagyása</w:t>
      </w:r>
    </w:p>
    <w:p w:rsidR="00A909BC" w:rsidRPr="008C7999" w:rsidRDefault="00A909BC" w:rsidP="007C61C4">
      <w:pPr>
        <w:ind w:left="1410" w:right="72" w:hanging="1410"/>
        <w:jc w:val="both"/>
        <w:rPr>
          <w:rFonts w:ascii="Tahoma" w:hAnsi="Tahoma" w:cs="Tahoma"/>
        </w:rPr>
      </w:pPr>
    </w:p>
    <w:p w:rsidR="007C61C4" w:rsidRPr="008C7999" w:rsidRDefault="00F43727" w:rsidP="00F43727">
      <w:pPr>
        <w:ind w:left="1410" w:right="72" w:firstLine="8"/>
        <w:jc w:val="both"/>
        <w:rPr>
          <w:rFonts w:ascii="Tahoma" w:hAnsi="Tahoma" w:cs="Tahoma"/>
        </w:rPr>
      </w:pPr>
      <w:r w:rsidRPr="008C7999">
        <w:rPr>
          <w:rFonts w:ascii="Tahoma" w:hAnsi="Tahoma" w:cs="Tahoma"/>
          <w:b/>
        </w:rPr>
        <w:t>B/</w:t>
      </w:r>
      <w:r w:rsidRPr="008C7999">
        <w:rPr>
          <w:rFonts w:ascii="Tahoma" w:hAnsi="Tahoma" w:cs="Tahoma"/>
        </w:rPr>
        <w:t xml:space="preserve"> </w:t>
      </w:r>
      <w:r w:rsidR="007C61C4" w:rsidRPr="008C7999">
        <w:rPr>
          <w:rFonts w:ascii="Tahoma" w:hAnsi="Tahoma" w:cs="Tahoma"/>
        </w:rPr>
        <w:t xml:space="preserve">Az egészségügyi alapellátások körzeteinek meghatározásáról szóló </w:t>
      </w:r>
      <w:r w:rsidR="005B1F16" w:rsidRPr="008C7999">
        <w:rPr>
          <w:rFonts w:ascii="Tahoma" w:hAnsi="Tahoma" w:cs="Tahoma"/>
        </w:rPr>
        <w:t xml:space="preserve">10/2017.(III.30.) </w:t>
      </w:r>
      <w:r w:rsidR="007C61C4" w:rsidRPr="008C7999">
        <w:rPr>
          <w:rFonts w:ascii="Tahoma" w:hAnsi="Tahoma" w:cs="Tahoma"/>
        </w:rPr>
        <w:t>önkormányzati rendelet módosítása</w:t>
      </w:r>
    </w:p>
    <w:p w:rsidR="007C61C4" w:rsidRPr="008C7999" w:rsidRDefault="007C61C4" w:rsidP="007C61C4">
      <w:pPr>
        <w:ind w:left="1701" w:right="72" w:hanging="1701"/>
        <w:jc w:val="both"/>
        <w:rPr>
          <w:rFonts w:ascii="Tahoma" w:hAnsi="Tahoma" w:cs="Tahoma"/>
          <w:b/>
          <w:bCs/>
        </w:rPr>
      </w:pPr>
    </w:p>
    <w:p w:rsidR="007C61C4" w:rsidRPr="008C7999" w:rsidRDefault="007C61C4" w:rsidP="00A909BC">
      <w:pPr>
        <w:ind w:right="72"/>
        <w:jc w:val="both"/>
        <w:rPr>
          <w:rFonts w:ascii="Tahoma" w:hAnsi="Tahoma" w:cs="Tahoma"/>
          <w:b/>
          <w:bCs/>
        </w:rPr>
      </w:pPr>
    </w:p>
    <w:p w:rsidR="007C61C4" w:rsidRPr="008C7999" w:rsidRDefault="007C61C4" w:rsidP="007C61C4">
      <w:pPr>
        <w:tabs>
          <w:tab w:val="left" w:pos="4140"/>
        </w:tabs>
        <w:ind w:right="72"/>
        <w:jc w:val="both"/>
        <w:rPr>
          <w:rFonts w:ascii="Tahoma" w:hAnsi="Tahoma" w:cs="Tahoma"/>
          <w:b/>
          <w:bCs/>
        </w:rPr>
      </w:pPr>
      <w:r w:rsidRPr="008C7999">
        <w:rPr>
          <w:rFonts w:ascii="Tahoma" w:hAnsi="Tahoma" w:cs="Tahoma"/>
          <w:b/>
          <w:bCs/>
        </w:rPr>
        <w:t>Előterjesztő:</w:t>
      </w:r>
      <w:r w:rsidRPr="008C7999">
        <w:rPr>
          <w:rFonts w:ascii="Tahoma" w:hAnsi="Tahoma" w:cs="Tahoma"/>
          <w:bCs/>
        </w:rPr>
        <w:t xml:space="preserve"> dr. Strenner Zoltán a Közjóléti Bizottság elnöke</w:t>
      </w:r>
    </w:p>
    <w:p w:rsidR="007C61C4" w:rsidRPr="008C7999" w:rsidRDefault="007C61C4" w:rsidP="007C61C4">
      <w:pPr>
        <w:tabs>
          <w:tab w:val="left" w:pos="4140"/>
        </w:tabs>
        <w:ind w:right="72"/>
        <w:jc w:val="both"/>
        <w:rPr>
          <w:rFonts w:ascii="Tahoma" w:hAnsi="Tahoma" w:cs="Tahoma"/>
        </w:rPr>
      </w:pPr>
    </w:p>
    <w:p w:rsidR="007C61C4" w:rsidRPr="008C7999" w:rsidRDefault="007C61C4" w:rsidP="007C61C4">
      <w:pPr>
        <w:tabs>
          <w:tab w:val="left" w:pos="4140"/>
        </w:tabs>
        <w:ind w:right="72"/>
        <w:jc w:val="both"/>
        <w:rPr>
          <w:rFonts w:ascii="Tahoma" w:hAnsi="Tahoma" w:cs="Tahoma"/>
        </w:rPr>
      </w:pPr>
    </w:p>
    <w:p w:rsidR="007C61C4" w:rsidRPr="008C7999" w:rsidRDefault="007C61C4" w:rsidP="00F207A4">
      <w:pPr>
        <w:tabs>
          <w:tab w:val="left" w:pos="3544"/>
          <w:tab w:val="left" w:pos="4140"/>
          <w:tab w:val="center" w:pos="5670"/>
        </w:tabs>
        <w:ind w:left="5103" w:right="72" w:hanging="5103"/>
        <w:jc w:val="both"/>
        <w:rPr>
          <w:rFonts w:ascii="Tahoma" w:hAnsi="Tahoma" w:cs="Tahoma"/>
          <w:bCs/>
        </w:rPr>
      </w:pPr>
      <w:r w:rsidRPr="008C7999">
        <w:rPr>
          <w:rFonts w:ascii="Tahoma" w:hAnsi="Tahoma" w:cs="Tahoma"/>
          <w:b/>
          <w:bCs/>
        </w:rPr>
        <w:t>Az előterjesztés készítésében részt vett:</w:t>
      </w:r>
      <w:r w:rsidRPr="008C7999">
        <w:rPr>
          <w:rFonts w:ascii="Tahoma" w:hAnsi="Tahoma" w:cs="Tahoma"/>
          <w:b/>
          <w:bCs/>
        </w:rPr>
        <w:tab/>
      </w:r>
      <w:r w:rsidRPr="008C7999">
        <w:rPr>
          <w:rFonts w:ascii="Tahoma" w:hAnsi="Tahoma" w:cs="Tahoma"/>
          <w:bCs/>
        </w:rPr>
        <w:t>Angyal Éva</w:t>
      </w:r>
      <w:r w:rsidRPr="008C7999">
        <w:rPr>
          <w:rFonts w:ascii="Tahoma" w:hAnsi="Tahoma" w:cs="Tahoma"/>
          <w:b/>
          <w:bCs/>
        </w:rPr>
        <w:tab/>
      </w:r>
      <w:r w:rsidRPr="008C7999">
        <w:rPr>
          <w:rFonts w:ascii="Tahoma" w:hAnsi="Tahoma" w:cs="Tahoma"/>
          <w:bCs/>
        </w:rPr>
        <w:t>irodavezető</w:t>
      </w:r>
    </w:p>
    <w:p w:rsidR="00F207A4" w:rsidRPr="008C7999" w:rsidRDefault="00F207A4" w:rsidP="00F207A4">
      <w:pPr>
        <w:tabs>
          <w:tab w:val="left" w:pos="3544"/>
          <w:tab w:val="left" w:pos="4140"/>
          <w:tab w:val="center" w:pos="5670"/>
        </w:tabs>
        <w:ind w:left="5103" w:right="72"/>
        <w:jc w:val="both"/>
        <w:rPr>
          <w:rFonts w:ascii="Tahoma" w:hAnsi="Tahoma" w:cs="Tahoma"/>
          <w:bCs/>
        </w:rPr>
      </w:pPr>
      <w:r w:rsidRPr="008C7999">
        <w:rPr>
          <w:rFonts w:ascii="Tahoma" w:hAnsi="Tahoma" w:cs="Tahoma"/>
          <w:bCs/>
        </w:rPr>
        <w:t>Lehoczki Monika</w:t>
      </w:r>
      <w:r w:rsidR="00F43727" w:rsidRPr="008C7999">
        <w:rPr>
          <w:rFonts w:ascii="Tahoma" w:hAnsi="Tahoma" w:cs="Tahoma"/>
          <w:bCs/>
        </w:rPr>
        <w:t xml:space="preserve"> szociális</w:t>
      </w:r>
      <w:r w:rsidRPr="008C7999">
        <w:rPr>
          <w:rFonts w:ascii="Tahoma" w:hAnsi="Tahoma" w:cs="Tahoma"/>
          <w:bCs/>
        </w:rPr>
        <w:t xml:space="preserve"> és egészségügyi referens</w:t>
      </w:r>
    </w:p>
    <w:p w:rsidR="007C61C4" w:rsidRPr="008C7999" w:rsidRDefault="007C61C4" w:rsidP="007C61C4">
      <w:pPr>
        <w:tabs>
          <w:tab w:val="left" w:pos="3544"/>
          <w:tab w:val="left" w:pos="4140"/>
          <w:tab w:val="center" w:pos="5670"/>
        </w:tabs>
        <w:ind w:left="5103" w:right="72" w:hanging="4956"/>
        <w:jc w:val="both"/>
        <w:rPr>
          <w:rFonts w:ascii="Tahoma" w:hAnsi="Tahoma" w:cs="Tahoma"/>
          <w:bCs/>
        </w:rPr>
      </w:pPr>
      <w:r w:rsidRPr="008C7999">
        <w:rPr>
          <w:rFonts w:ascii="Tahoma" w:hAnsi="Tahoma" w:cs="Tahoma"/>
          <w:bCs/>
        </w:rPr>
        <w:tab/>
      </w:r>
      <w:r w:rsidRPr="008C7999">
        <w:rPr>
          <w:rFonts w:ascii="Tahoma" w:hAnsi="Tahoma" w:cs="Tahoma"/>
          <w:bCs/>
        </w:rPr>
        <w:tab/>
      </w:r>
      <w:r w:rsidRPr="008C7999">
        <w:rPr>
          <w:rFonts w:ascii="Tahoma" w:hAnsi="Tahoma" w:cs="Tahoma"/>
          <w:bCs/>
        </w:rPr>
        <w:tab/>
        <w:t>Gericsné dr. Nagy Andrea jogtanácsos</w:t>
      </w:r>
      <w:r w:rsidRPr="008C7999">
        <w:rPr>
          <w:rFonts w:ascii="Tahoma" w:hAnsi="Tahoma" w:cs="Tahoma"/>
          <w:bCs/>
        </w:rPr>
        <w:tab/>
      </w:r>
    </w:p>
    <w:p w:rsidR="007C61C4" w:rsidRPr="008C7999" w:rsidRDefault="00A909BC" w:rsidP="00A909BC">
      <w:pPr>
        <w:tabs>
          <w:tab w:val="left" w:pos="3544"/>
          <w:tab w:val="left" w:pos="4140"/>
          <w:tab w:val="center" w:pos="5670"/>
        </w:tabs>
        <w:ind w:right="72"/>
        <w:jc w:val="both"/>
        <w:rPr>
          <w:rFonts w:ascii="Tahoma" w:hAnsi="Tahoma" w:cs="Tahoma"/>
          <w:bCs/>
        </w:rPr>
      </w:pPr>
      <w:r>
        <w:rPr>
          <w:rFonts w:ascii="Tahoma" w:hAnsi="Tahoma" w:cs="Tahoma"/>
          <w:bCs/>
        </w:rPr>
        <w:tab/>
      </w:r>
      <w:r>
        <w:rPr>
          <w:rFonts w:ascii="Tahoma" w:hAnsi="Tahoma" w:cs="Tahoma"/>
          <w:bCs/>
        </w:rPr>
        <w:tab/>
      </w:r>
      <w:r w:rsidR="007C61C4" w:rsidRPr="008C7999">
        <w:rPr>
          <w:rFonts w:ascii="Tahoma" w:hAnsi="Tahoma" w:cs="Tahoma"/>
          <w:b/>
          <w:bCs/>
        </w:rPr>
        <w:tab/>
      </w:r>
    </w:p>
    <w:p w:rsidR="007C61C4" w:rsidRPr="008C7999" w:rsidRDefault="007C61C4" w:rsidP="007C61C4">
      <w:pPr>
        <w:tabs>
          <w:tab w:val="left" w:pos="4140"/>
        </w:tabs>
        <w:ind w:left="2835" w:right="72"/>
        <w:jc w:val="both"/>
        <w:rPr>
          <w:rFonts w:ascii="Tahoma" w:hAnsi="Tahoma" w:cs="Tahoma"/>
          <w:bCs/>
        </w:rPr>
      </w:pPr>
    </w:p>
    <w:p w:rsidR="007C61C4" w:rsidRPr="008C7999" w:rsidRDefault="007C61C4" w:rsidP="007C61C4">
      <w:pPr>
        <w:tabs>
          <w:tab w:val="left" w:pos="4140"/>
        </w:tabs>
        <w:ind w:right="72"/>
        <w:jc w:val="both"/>
        <w:rPr>
          <w:rFonts w:ascii="Tahoma" w:hAnsi="Tahoma" w:cs="Tahoma"/>
        </w:rPr>
      </w:pPr>
      <w:r w:rsidRPr="008C7999">
        <w:rPr>
          <w:rFonts w:ascii="Tahoma" w:hAnsi="Tahoma" w:cs="Tahoma"/>
          <w:b/>
        </w:rPr>
        <w:t>Az előterjesztést megtárgyalta:</w:t>
      </w:r>
      <w:r w:rsidRPr="008C7999">
        <w:rPr>
          <w:rFonts w:ascii="Tahoma" w:hAnsi="Tahoma" w:cs="Tahoma"/>
        </w:rPr>
        <w:tab/>
        <w:t>VMJV Önkormányzata Közgyűlésének</w:t>
      </w:r>
    </w:p>
    <w:p w:rsidR="007C61C4" w:rsidRPr="008C7999" w:rsidRDefault="007C61C4" w:rsidP="007C61C4">
      <w:pPr>
        <w:tabs>
          <w:tab w:val="left" w:pos="4140"/>
        </w:tabs>
        <w:ind w:right="72"/>
        <w:jc w:val="both"/>
        <w:rPr>
          <w:rFonts w:ascii="Tahoma" w:hAnsi="Tahoma" w:cs="Tahoma"/>
        </w:rPr>
      </w:pPr>
      <w:r w:rsidRPr="008C7999">
        <w:rPr>
          <w:rFonts w:ascii="Tahoma" w:hAnsi="Tahoma" w:cs="Tahoma"/>
        </w:rPr>
        <w:tab/>
        <w:t>Közjóléti Bizottsága</w:t>
      </w:r>
    </w:p>
    <w:p w:rsidR="00F87D45" w:rsidRPr="008C7999" w:rsidRDefault="00F87D45" w:rsidP="00F87D45">
      <w:pPr>
        <w:tabs>
          <w:tab w:val="left" w:pos="4140"/>
        </w:tabs>
        <w:ind w:right="72" w:firstLine="4111"/>
        <w:jc w:val="both"/>
        <w:rPr>
          <w:rFonts w:ascii="Tahoma" w:hAnsi="Tahoma" w:cs="Tahoma"/>
        </w:rPr>
      </w:pPr>
      <w:r w:rsidRPr="008C7999">
        <w:rPr>
          <w:rFonts w:ascii="Tahoma" w:hAnsi="Tahoma" w:cs="Tahoma"/>
        </w:rPr>
        <w:t>Pénzügyi és Költségvetési Bizottsága</w:t>
      </w:r>
    </w:p>
    <w:p w:rsidR="007C61C4" w:rsidRPr="008C7999" w:rsidRDefault="007C61C4" w:rsidP="007C61C4">
      <w:pPr>
        <w:tabs>
          <w:tab w:val="left" w:pos="4140"/>
        </w:tabs>
        <w:ind w:right="72"/>
        <w:jc w:val="both"/>
        <w:rPr>
          <w:rFonts w:ascii="Tahoma" w:hAnsi="Tahoma" w:cs="Tahoma"/>
        </w:rPr>
      </w:pPr>
      <w:r w:rsidRPr="008C7999">
        <w:rPr>
          <w:rFonts w:ascii="Tahoma" w:hAnsi="Tahoma" w:cs="Tahoma"/>
        </w:rPr>
        <w:tab/>
        <w:t>Ügyrendi és Igazgatási Bizottsága</w:t>
      </w:r>
    </w:p>
    <w:p w:rsidR="007C61C4" w:rsidRPr="008C7999" w:rsidRDefault="007C61C4" w:rsidP="007C61C4">
      <w:pPr>
        <w:tabs>
          <w:tab w:val="left" w:pos="4140"/>
        </w:tabs>
        <w:ind w:right="72"/>
        <w:jc w:val="both"/>
        <w:rPr>
          <w:rFonts w:ascii="Tahoma" w:hAnsi="Tahoma" w:cs="Tahoma"/>
        </w:rPr>
      </w:pPr>
    </w:p>
    <w:p w:rsidR="00A909BC" w:rsidRDefault="00A909BC" w:rsidP="007C61C4">
      <w:pPr>
        <w:tabs>
          <w:tab w:val="left" w:pos="4140"/>
          <w:tab w:val="center" w:pos="5670"/>
        </w:tabs>
        <w:ind w:right="72"/>
        <w:outlineLvl w:val="0"/>
        <w:rPr>
          <w:rFonts w:ascii="Tahoma" w:hAnsi="Tahoma" w:cs="Tahoma"/>
        </w:rPr>
      </w:pPr>
      <w:r>
        <w:rPr>
          <w:rFonts w:ascii="Tahoma" w:hAnsi="Tahoma" w:cs="Tahoma"/>
        </w:rPr>
        <w:t xml:space="preserve">A/rész </w:t>
      </w:r>
    </w:p>
    <w:p w:rsidR="00A909BC" w:rsidRPr="008C7999" w:rsidRDefault="00A909BC" w:rsidP="00A909BC">
      <w:pPr>
        <w:tabs>
          <w:tab w:val="left" w:pos="4140"/>
          <w:tab w:val="center" w:pos="5670"/>
        </w:tabs>
        <w:ind w:right="72"/>
        <w:outlineLvl w:val="0"/>
        <w:rPr>
          <w:rFonts w:ascii="Tahoma" w:hAnsi="Tahoma" w:cs="Tahoma"/>
        </w:rPr>
      </w:pPr>
      <w:r w:rsidRPr="008C7999">
        <w:rPr>
          <w:rFonts w:ascii="Tahoma" w:hAnsi="Tahoma" w:cs="Tahoma"/>
        </w:rPr>
        <w:t>A döntés</w:t>
      </w:r>
      <w:r>
        <w:rPr>
          <w:rFonts w:ascii="Tahoma" w:hAnsi="Tahoma" w:cs="Tahoma"/>
        </w:rPr>
        <w:t>ek</w:t>
      </w:r>
      <w:r w:rsidRPr="008C7999">
        <w:rPr>
          <w:rFonts w:ascii="Tahoma" w:hAnsi="Tahoma" w:cs="Tahoma"/>
        </w:rPr>
        <w:t xml:space="preserve"> meghozatala </w:t>
      </w:r>
      <w:r>
        <w:rPr>
          <w:rFonts w:ascii="Tahoma" w:hAnsi="Tahoma" w:cs="Tahoma"/>
          <w:b/>
        </w:rPr>
        <w:t>egyszerű</w:t>
      </w:r>
      <w:r w:rsidRPr="008C7999">
        <w:rPr>
          <w:rFonts w:ascii="Tahoma" w:hAnsi="Tahoma" w:cs="Tahoma"/>
        </w:rPr>
        <w:t xml:space="preserve"> többséget igényel.</w:t>
      </w:r>
    </w:p>
    <w:p w:rsidR="00A909BC" w:rsidRDefault="00A909BC" w:rsidP="007C61C4">
      <w:pPr>
        <w:tabs>
          <w:tab w:val="left" w:pos="4140"/>
          <w:tab w:val="center" w:pos="5670"/>
        </w:tabs>
        <w:ind w:right="72"/>
        <w:outlineLvl w:val="0"/>
        <w:rPr>
          <w:rFonts w:ascii="Tahoma" w:hAnsi="Tahoma" w:cs="Tahoma"/>
        </w:rPr>
      </w:pPr>
      <w:r>
        <w:rPr>
          <w:rFonts w:ascii="Tahoma" w:hAnsi="Tahoma" w:cs="Tahoma"/>
        </w:rPr>
        <w:t>B/rész</w:t>
      </w:r>
    </w:p>
    <w:p w:rsidR="007C61C4" w:rsidRPr="008C7999" w:rsidRDefault="007C61C4" w:rsidP="007C61C4">
      <w:pPr>
        <w:tabs>
          <w:tab w:val="left" w:pos="4140"/>
          <w:tab w:val="center" w:pos="5670"/>
        </w:tabs>
        <w:ind w:right="72"/>
        <w:outlineLvl w:val="0"/>
        <w:rPr>
          <w:rFonts w:ascii="Tahoma" w:hAnsi="Tahoma" w:cs="Tahoma"/>
        </w:rPr>
      </w:pPr>
      <w:r w:rsidRPr="008C7999">
        <w:rPr>
          <w:rFonts w:ascii="Tahoma" w:hAnsi="Tahoma" w:cs="Tahoma"/>
        </w:rPr>
        <w:t xml:space="preserve">A döntés meghozatala </w:t>
      </w:r>
      <w:r w:rsidRPr="008C7999">
        <w:rPr>
          <w:rFonts w:ascii="Tahoma" w:hAnsi="Tahoma" w:cs="Tahoma"/>
          <w:b/>
        </w:rPr>
        <w:t>minősített</w:t>
      </w:r>
      <w:r w:rsidRPr="008C7999">
        <w:rPr>
          <w:rFonts w:ascii="Tahoma" w:hAnsi="Tahoma" w:cs="Tahoma"/>
        </w:rPr>
        <w:t xml:space="preserve"> többséget igényel.</w:t>
      </w:r>
    </w:p>
    <w:p w:rsidR="007C61C4" w:rsidRPr="008C7999" w:rsidRDefault="007C61C4" w:rsidP="007C61C4">
      <w:pPr>
        <w:tabs>
          <w:tab w:val="left" w:pos="4140"/>
        </w:tabs>
        <w:ind w:right="72"/>
        <w:jc w:val="both"/>
        <w:rPr>
          <w:rFonts w:ascii="Tahoma" w:hAnsi="Tahoma" w:cs="Tahoma"/>
          <w:bCs/>
        </w:rPr>
      </w:pPr>
    </w:p>
    <w:p w:rsidR="007C61C4" w:rsidRPr="008C7999" w:rsidRDefault="007C61C4" w:rsidP="007C61C4">
      <w:pPr>
        <w:tabs>
          <w:tab w:val="left" w:pos="4140"/>
          <w:tab w:val="center" w:pos="5670"/>
        </w:tabs>
        <w:ind w:right="74"/>
        <w:jc w:val="both"/>
        <w:rPr>
          <w:rFonts w:ascii="Tahoma" w:hAnsi="Tahoma" w:cs="Tahoma"/>
          <w:b/>
          <w:bCs/>
        </w:rPr>
      </w:pPr>
      <w:r w:rsidRPr="008C7999">
        <w:rPr>
          <w:rFonts w:ascii="Tahoma" w:hAnsi="Tahoma" w:cs="Tahoma"/>
          <w:b/>
          <w:bCs/>
        </w:rPr>
        <w:t>Az előterjesztés törvényességi felülvizsgálatát végezte:</w:t>
      </w:r>
    </w:p>
    <w:p w:rsidR="007C61C4" w:rsidRPr="008C7999" w:rsidRDefault="007C61C4" w:rsidP="007C61C4">
      <w:pPr>
        <w:tabs>
          <w:tab w:val="left" w:pos="4140"/>
          <w:tab w:val="center" w:pos="5670"/>
        </w:tabs>
        <w:ind w:right="74"/>
        <w:jc w:val="both"/>
        <w:rPr>
          <w:rFonts w:ascii="Tahoma" w:hAnsi="Tahoma" w:cs="Tahoma"/>
        </w:rPr>
      </w:pPr>
    </w:p>
    <w:p w:rsidR="007C61C4" w:rsidRPr="008C7999" w:rsidRDefault="007C61C4" w:rsidP="007C61C4">
      <w:pPr>
        <w:tabs>
          <w:tab w:val="left" w:pos="5103"/>
          <w:tab w:val="left" w:pos="6840"/>
        </w:tabs>
        <w:ind w:right="74"/>
        <w:outlineLvl w:val="0"/>
        <w:rPr>
          <w:rFonts w:ascii="Tahoma" w:hAnsi="Tahoma" w:cs="Tahoma"/>
          <w:bCs/>
        </w:rPr>
      </w:pPr>
      <w:r w:rsidRPr="008C7999">
        <w:rPr>
          <w:rFonts w:ascii="Tahoma" w:hAnsi="Tahoma" w:cs="Tahoma"/>
          <w:b/>
          <w:bCs/>
        </w:rPr>
        <w:tab/>
      </w:r>
      <w:proofErr w:type="gramStart"/>
      <w:r w:rsidRPr="008C7999">
        <w:rPr>
          <w:rFonts w:ascii="Tahoma" w:hAnsi="Tahoma" w:cs="Tahoma"/>
          <w:bCs/>
        </w:rPr>
        <w:t>dr.</w:t>
      </w:r>
      <w:proofErr w:type="gramEnd"/>
      <w:r w:rsidRPr="008C7999">
        <w:rPr>
          <w:rFonts w:ascii="Tahoma" w:hAnsi="Tahoma" w:cs="Tahoma"/>
          <w:bCs/>
        </w:rPr>
        <w:t xml:space="preserve"> Dénes Zsuzsanna</w:t>
      </w:r>
    </w:p>
    <w:p w:rsidR="007C61C4" w:rsidRPr="008C7999" w:rsidRDefault="007C61C4" w:rsidP="007C61C4">
      <w:pPr>
        <w:tabs>
          <w:tab w:val="left" w:pos="5103"/>
        </w:tabs>
        <w:ind w:right="74"/>
        <w:outlineLvl w:val="0"/>
        <w:rPr>
          <w:rFonts w:ascii="Tahoma" w:hAnsi="Tahoma" w:cs="Tahoma"/>
          <w:bCs/>
        </w:rPr>
      </w:pPr>
      <w:r w:rsidRPr="008C7999">
        <w:rPr>
          <w:rFonts w:ascii="Tahoma" w:hAnsi="Tahoma" w:cs="Tahoma"/>
          <w:bCs/>
        </w:rPr>
        <w:tab/>
      </w:r>
      <w:proofErr w:type="gramStart"/>
      <w:r w:rsidRPr="008C7999">
        <w:rPr>
          <w:rFonts w:ascii="Tahoma" w:hAnsi="Tahoma" w:cs="Tahoma"/>
          <w:bCs/>
        </w:rPr>
        <w:t>irodavezető</w:t>
      </w:r>
      <w:proofErr w:type="gramEnd"/>
    </w:p>
    <w:p w:rsidR="007C61C4" w:rsidRPr="008C7999" w:rsidRDefault="007C61C4" w:rsidP="007C61C4">
      <w:pPr>
        <w:spacing w:after="200" w:line="276" w:lineRule="auto"/>
        <w:rPr>
          <w:rFonts w:ascii="Tahoma" w:hAnsi="Tahoma" w:cs="Tahoma"/>
          <w:bCs/>
        </w:rPr>
      </w:pPr>
      <w:r w:rsidRPr="008C7999">
        <w:rPr>
          <w:rFonts w:ascii="Tahoma" w:hAnsi="Tahoma" w:cs="Tahoma"/>
          <w:bCs/>
        </w:rPr>
        <w:br w:type="page"/>
      </w:r>
    </w:p>
    <w:p w:rsidR="004511D3" w:rsidRPr="008C7999" w:rsidRDefault="004511D3" w:rsidP="004511D3">
      <w:pPr>
        <w:autoSpaceDE w:val="0"/>
        <w:autoSpaceDN w:val="0"/>
        <w:adjustRightInd w:val="0"/>
        <w:ind w:right="74"/>
        <w:jc w:val="both"/>
        <w:rPr>
          <w:rFonts w:ascii="Tahoma" w:hAnsi="Tahoma" w:cs="Tahoma"/>
        </w:rPr>
      </w:pPr>
      <w:r w:rsidRPr="008C7999">
        <w:rPr>
          <w:rFonts w:ascii="Tahoma" w:hAnsi="Tahoma" w:cs="Tahoma"/>
        </w:rPr>
        <w:lastRenderedPageBreak/>
        <w:t>A/</w:t>
      </w:r>
    </w:p>
    <w:p w:rsidR="004511D3" w:rsidRPr="008C7999" w:rsidRDefault="004511D3" w:rsidP="007C61C4">
      <w:pPr>
        <w:ind w:right="72"/>
        <w:outlineLvl w:val="0"/>
        <w:rPr>
          <w:rFonts w:ascii="Tahoma" w:hAnsi="Tahoma" w:cs="Tahoma"/>
          <w:b/>
          <w:bCs/>
        </w:rPr>
      </w:pPr>
    </w:p>
    <w:p w:rsidR="007C61C4" w:rsidRPr="008C7999" w:rsidRDefault="007C61C4" w:rsidP="007C61C4">
      <w:pPr>
        <w:ind w:right="72"/>
        <w:outlineLvl w:val="0"/>
        <w:rPr>
          <w:rFonts w:ascii="Tahoma" w:hAnsi="Tahoma" w:cs="Tahoma"/>
          <w:b/>
          <w:bCs/>
        </w:rPr>
      </w:pPr>
      <w:r w:rsidRPr="008C7999">
        <w:rPr>
          <w:rFonts w:ascii="Tahoma" w:hAnsi="Tahoma" w:cs="Tahoma"/>
          <w:b/>
          <w:bCs/>
        </w:rPr>
        <w:t>Tisztelt Közgyűlés!</w:t>
      </w:r>
    </w:p>
    <w:p w:rsidR="007C61C4" w:rsidRPr="008C7999" w:rsidRDefault="007C61C4" w:rsidP="007C61C4">
      <w:pPr>
        <w:ind w:right="72"/>
        <w:jc w:val="both"/>
        <w:rPr>
          <w:rFonts w:ascii="Tahoma" w:hAnsi="Tahoma" w:cs="Tahoma"/>
        </w:rPr>
      </w:pPr>
    </w:p>
    <w:p w:rsidR="007C61C4" w:rsidRPr="008C7999" w:rsidRDefault="007C61C4" w:rsidP="007C61C4">
      <w:pPr>
        <w:jc w:val="both"/>
        <w:rPr>
          <w:rFonts w:ascii="Tahoma" w:hAnsi="Tahoma" w:cs="Tahoma"/>
        </w:rPr>
      </w:pPr>
      <w:r w:rsidRPr="008C7999">
        <w:rPr>
          <w:rFonts w:ascii="Tahoma" w:hAnsi="Tahoma" w:cs="Tahoma"/>
        </w:rPr>
        <w:t>A települési önkormányzatok a Magyarország helyi önkormányzatairól szóló 2011. évi CLXXXIX. törvény 13.§ (1) bekezdésének 4. pontja szerinti kötelező feladatkörükben gondoskodnak a lakosság egészségügyi alapellátásáról.</w:t>
      </w:r>
    </w:p>
    <w:p w:rsidR="007C61C4" w:rsidRPr="008C7999" w:rsidRDefault="00F43727" w:rsidP="007C61C4">
      <w:pPr>
        <w:autoSpaceDE w:val="0"/>
        <w:autoSpaceDN w:val="0"/>
        <w:adjustRightInd w:val="0"/>
        <w:ind w:right="74"/>
        <w:jc w:val="both"/>
        <w:rPr>
          <w:rFonts w:ascii="Tahoma" w:hAnsi="Tahoma" w:cs="Tahoma"/>
        </w:rPr>
      </w:pPr>
      <w:r w:rsidRPr="008C7999">
        <w:rPr>
          <w:rFonts w:ascii="Tahoma" w:hAnsi="Tahoma" w:cs="Tahoma"/>
        </w:rPr>
        <w:t>Veszprém egészségügyi alapellátási kötelezettsége Veszprém Megyei Jogú Város közigazgatási területére terjed ki. Feladat átvállalási megállapodás alapján Veszprém Megyei Jogú Város több település lakossága részére is biztosít fogorvosi alapellátást</w:t>
      </w:r>
      <w:r w:rsidR="001131F7" w:rsidRPr="008C7999">
        <w:rPr>
          <w:rFonts w:ascii="Tahoma" w:hAnsi="Tahoma" w:cs="Tahoma"/>
        </w:rPr>
        <w:t xml:space="preserve">, </w:t>
      </w:r>
      <w:r w:rsidRPr="008C7999">
        <w:rPr>
          <w:rFonts w:ascii="Tahoma" w:hAnsi="Tahoma" w:cs="Tahoma"/>
        </w:rPr>
        <w:t xml:space="preserve">jelenleg 5 </w:t>
      </w:r>
      <w:r w:rsidR="001131F7" w:rsidRPr="008C7999">
        <w:rPr>
          <w:rFonts w:ascii="Tahoma" w:hAnsi="Tahoma" w:cs="Tahoma"/>
        </w:rPr>
        <w:t xml:space="preserve">település: </w:t>
      </w:r>
      <w:r w:rsidRPr="008C7999">
        <w:rPr>
          <w:rFonts w:ascii="Tahoma" w:hAnsi="Tahoma" w:cs="Tahoma"/>
        </w:rPr>
        <w:t>Hárskút, Hidegkút, Márkó, Nemesvámos, Veszprémfajsz lakossága részére.</w:t>
      </w:r>
    </w:p>
    <w:p w:rsidR="00F43727" w:rsidRPr="008C7999" w:rsidRDefault="00E32F37" w:rsidP="007C61C4">
      <w:pPr>
        <w:autoSpaceDE w:val="0"/>
        <w:autoSpaceDN w:val="0"/>
        <w:adjustRightInd w:val="0"/>
        <w:ind w:right="74"/>
        <w:jc w:val="both"/>
        <w:rPr>
          <w:rFonts w:ascii="Tahoma" w:hAnsi="Tahoma" w:cs="Tahoma"/>
        </w:rPr>
      </w:pPr>
      <w:r w:rsidRPr="008C7999">
        <w:rPr>
          <w:rFonts w:ascii="Tahoma" w:hAnsi="Tahoma" w:cs="Tahoma"/>
        </w:rPr>
        <w:t>Litér és Királyszentistván községek Önkormányzata azzal a szándékkal és kéréssel kereste meg önkormányzatunkat a Közjóléti Bizottságon keresztül, hogy közös körzetek kialakításával Veszprém vállalja át a két község területén a fogászati alapellátást</w:t>
      </w:r>
      <w:r w:rsidR="00B76549">
        <w:rPr>
          <w:rFonts w:ascii="Tahoma" w:hAnsi="Tahoma" w:cs="Tahoma"/>
        </w:rPr>
        <w:t xml:space="preserve"> és a fogászati</w:t>
      </w:r>
      <w:r w:rsidR="008E738F" w:rsidRPr="008C7999">
        <w:rPr>
          <w:rFonts w:ascii="Tahoma" w:hAnsi="Tahoma" w:cs="Tahoma"/>
        </w:rPr>
        <w:t xml:space="preserve"> iskola-egészségügyi ellátást</w:t>
      </w:r>
      <w:r w:rsidRPr="008C7999">
        <w:rPr>
          <w:rFonts w:ascii="Tahoma" w:hAnsi="Tahoma" w:cs="Tahoma"/>
        </w:rPr>
        <w:t>.</w:t>
      </w:r>
    </w:p>
    <w:p w:rsidR="00E32F37" w:rsidRPr="008C7999" w:rsidRDefault="00E32F37" w:rsidP="007C61C4">
      <w:pPr>
        <w:autoSpaceDE w:val="0"/>
        <w:autoSpaceDN w:val="0"/>
        <w:adjustRightInd w:val="0"/>
        <w:ind w:right="74"/>
        <w:jc w:val="both"/>
        <w:rPr>
          <w:rFonts w:ascii="Tahoma" w:hAnsi="Tahoma" w:cs="Tahoma"/>
        </w:rPr>
      </w:pPr>
      <w:r w:rsidRPr="008C7999">
        <w:rPr>
          <w:rFonts w:ascii="Tahoma" w:hAnsi="Tahoma" w:cs="Tahoma"/>
        </w:rPr>
        <w:t>Áttekintve a fogászati körzetekben jelenleg ellátott biztosítottak létszámát, a kérés teljesítése lehetővé teszi, hogy a körzetek közötti létszám-különbségeket csökkentsük.</w:t>
      </w:r>
    </w:p>
    <w:p w:rsidR="008E738F" w:rsidRPr="008C7999" w:rsidRDefault="008E738F" w:rsidP="007C61C4">
      <w:pPr>
        <w:autoSpaceDE w:val="0"/>
        <w:autoSpaceDN w:val="0"/>
        <w:adjustRightInd w:val="0"/>
        <w:ind w:right="74"/>
        <w:jc w:val="both"/>
        <w:rPr>
          <w:rFonts w:ascii="Tahoma" w:hAnsi="Tahoma" w:cs="Tahoma"/>
        </w:rPr>
      </w:pPr>
      <w:r w:rsidRPr="008C7999">
        <w:rPr>
          <w:rFonts w:ascii="Tahoma" w:hAnsi="Tahoma" w:cs="Tahoma"/>
        </w:rPr>
        <w:t>A feladat átvállalására és a közös körzetek székhelyének megállapítására az fogorvosokkal történt egyeztetés után nyújtjuk be a javaslatot.</w:t>
      </w:r>
    </w:p>
    <w:p w:rsidR="008E738F" w:rsidRPr="008C7999" w:rsidRDefault="00E32F37" w:rsidP="007C61C4">
      <w:pPr>
        <w:autoSpaceDE w:val="0"/>
        <w:autoSpaceDN w:val="0"/>
        <w:adjustRightInd w:val="0"/>
        <w:ind w:right="74"/>
        <w:jc w:val="both"/>
        <w:rPr>
          <w:rFonts w:ascii="Tahoma" w:hAnsi="Tahoma" w:cs="Tahoma"/>
        </w:rPr>
      </w:pPr>
      <w:r w:rsidRPr="008C7999">
        <w:rPr>
          <w:rFonts w:ascii="Tahoma" w:hAnsi="Tahoma" w:cs="Tahoma"/>
        </w:rPr>
        <w:t xml:space="preserve">A Litérrel és Királyszentistvánnal megkötendő feladat átvállalási megállapodásokat, amelyek a feladat ellátás közös körzeteinek székhelyét is meghatározza, az </w:t>
      </w:r>
      <w:proofErr w:type="gramStart"/>
      <w:r w:rsidRPr="008C7999">
        <w:rPr>
          <w:rFonts w:ascii="Tahoma" w:hAnsi="Tahoma" w:cs="Tahoma"/>
        </w:rPr>
        <w:t>A</w:t>
      </w:r>
      <w:proofErr w:type="gramEnd"/>
      <w:r w:rsidRPr="008C7999">
        <w:rPr>
          <w:rFonts w:ascii="Tahoma" w:hAnsi="Tahoma" w:cs="Tahoma"/>
        </w:rPr>
        <w:t xml:space="preserve">/1 és A/2 határozati javaslatok melléklete tartalmazza. </w:t>
      </w:r>
    </w:p>
    <w:p w:rsidR="00661ED7" w:rsidRPr="008C7999" w:rsidRDefault="00661ED7" w:rsidP="007C61C4">
      <w:pPr>
        <w:autoSpaceDE w:val="0"/>
        <w:autoSpaceDN w:val="0"/>
        <w:adjustRightInd w:val="0"/>
        <w:ind w:right="74"/>
        <w:jc w:val="both"/>
        <w:rPr>
          <w:rFonts w:ascii="Tahoma" w:hAnsi="Tahoma" w:cs="Tahoma"/>
        </w:rPr>
      </w:pPr>
      <w:r w:rsidRPr="008C7999">
        <w:rPr>
          <w:rFonts w:ascii="Tahoma" w:hAnsi="Tahoma" w:cs="Tahoma"/>
        </w:rPr>
        <w:t>Kérem a tisztelt Közgyűlést, hogy a határozati javaslatokat fogadja el!</w:t>
      </w:r>
    </w:p>
    <w:p w:rsidR="00661ED7" w:rsidRPr="008C7999" w:rsidRDefault="00661ED7" w:rsidP="007C61C4">
      <w:pPr>
        <w:autoSpaceDE w:val="0"/>
        <w:autoSpaceDN w:val="0"/>
        <w:adjustRightInd w:val="0"/>
        <w:ind w:right="74"/>
        <w:jc w:val="both"/>
        <w:rPr>
          <w:rFonts w:ascii="Tahoma" w:hAnsi="Tahoma" w:cs="Tahoma"/>
        </w:rPr>
      </w:pPr>
    </w:p>
    <w:p w:rsidR="00661ED7" w:rsidRPr="008C7999" w:rsidRDefault="00661ED7" w:rsidP="007C61C4">
      <w:pPr>
        <w:autoSpaceDE w:val="0"/>
        <w:autoSpaceDN w:val="0"/>
        <w:adjustRightInd w:val="0"/>
        <w:ind w:right="74"/>
        <w:jc w:val="both"/>
        <w:rPr>
          <w:rFonts w:ascii="Tahoma" w:hAnsi="Tahoma" w:cs="Tahoma"/>
        </w:rPr>
      </w:pPr>
      <w:r w:rsidRPr="008C7999">
        <w:rPr>
          <w:rFonts w:ascii="Tahoma" w:hAnsi="Tahoma" w:cs="Tahoma"/>
        </w:rPr>
        <w:t>Veszprém, 2018. január 12.</w:t>
      </w:r>
    </w:p>
    <w:p w:rsidR="00661ED7" w:rsidRPr="008C7999" w:rsidRDefault="00661ED7" w:rsidP="00661ED7">
      <w:pPr>
        <w:autoSpaceDE w:val="0"/>
        <w:autoSpaceDN w:val="0"/>
        <w:adjustRightInd w:val="0"/>
        <w:ind w:right="74" w:firstLine="5387"/>
        <w:jc w:val="both"/>
        <w:rPr>
          <w:rFonts w:ascii="Tahoma" w:hAnsi="Tahoma" w:cs="Tahoma"/>
          <w:b/>
        </w:rPr>
      </w:pPr>
      <w:proofErr w:type="gramStart"/>
      <w:r w:rsidRPr="008C7999">
        <w:rPr>
          <w:rFonts w:ascii="Tahoma" w:hAnsi="Tahoma" w:cs="Tahoma"/>
          <w:b/>
        </w:rPr>
        <w:t>dr.</w:t>
      </w:r>
      <w:proofErr w:type="gramEnd"/>
      <w:r w:rsidRPr="008C7999">
        <w:rPr>
          <w:rFonts w:ascii="Tahoma" w:hAnsi="Tahoma" w:cs="Tahoma"/>
          <w:b/>
        </w:rPr>
        <w:t xml:space="preserve"> Strenner Zoltán</w:t>
      </w:r>
    </w:p>
    <w:p w:rsidR="00010E00" w:rsidRPr="008C7999" w:rsidRDefault="00010E00" w:rsidP="007C61C4">
      <w:pPr>
        <w:autoSpaceDE w:val="0"/>
        <w:autoSpaceDN w:val="0"/>
        <w:adjustRightInd w:val="0"/>
        <w:ind w:right="74"/>
        <w:jc w:val="both"/>
        <w:rPr>
          <w:rFonts w:ascii="Tahoma" w:hAnsi="Tahoma" w:cs="Tahoma"/>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p>
    <w:p w:rsidR="008E738F" w:rsidRPr="008C7999" w:rsidRDefault="008E738F" w:rsidP="00F87D45">
      <w:pPr>
        <w:jc w:val="center"/>
        <w:rPr>
          <w:rFonts w:ascii="Tahoma" w:hAnsi="Tahoma" w:cs="Tahoma"/>
          <w:b/>
          <w:sz w:val="28"/>
          <w:szCs w:val="28"/>
        </w:rPr>
      </w:pPr>
    </w:p>
    <w:p w:rsidR="008E738F" w:rsidRPr="008C7999" w:rsidRDefault="008E738F" w:rsidP="00F87D45">
      <w:pPr>
        <w:jc w:val="center"/>
        <w:rPr>
          <w:rFonts w:ascii="Tahoma" w:hAnsi="Tahoma" w:cs="Tahoma"/>
          <w:b/>
          <w:sz w:val="28"/>
          <w:szCs w:val="28"/>
        </w:rPr>
      </w:pPr>
    </w:p>
    <w:p w:rsidR="00F87D45" w:rsidRPr="008C7999" w:rsidRDefault="00F87D45" w:rsidP="00F87D45">
      <w:pPr>
        <w:jc w:val="center"/>
        <w:rPr>
          <w:rFonts w:ascii="Tahoma" w:hAnsi="Tahoma" w:cs="Tahoma"/>
          <w:b/>
          <w:sz w:val="28"/>
          <w:szCs w:val="28"/>
        </w:rPr>
      </w:pPr>
      <w:r w:rsidRPr="008C7999">
        <w:rPr>
          <w:rFonts w:ascii="Tahoma" w:hAnsi="Tahoma" w:cs="Tahoma"/>
          <w:b/>
          <w:sz w:val="28"/>
          <w:szCs w:val="28"/>
        </w:rPr>
        <w:lastRenderedPageBreak/>
        <w:t>A/</w:t>
      </w:r>
      <w:r w:rsidR="00245BD2" w:rsidRPr="008C7999">
        <w:rPr>
          <w:rFonts w:ascii="Tahoma" w:hAnsi="Tahoma" w:cs="Tahoma"/>
          <w:b/>
          <w:sz w:val="28"/>
          <w:szCs w:val="28"/>
        </w:rPr>
        <w:t xml:space="preserve">1. </w:t>
      </w:r>
      <w:r w:rsidRPr="008C7999">
        <w:rPr>
          <w:rFonts w:ascii="Tahoma" w:hAnsi="Tahoma" w:cs="Tahoma"/>
          <w:b/>
          <w:sz w:val="28"/>
          <w:szCs w:val="28"/>
        </w:rPr>
        <w:t>HATÁROZATI JAVASLAT</w:t>
      </w:r>
    </w:p>
    <w:p w:rsidR="00F87D45" w:rsidRPr="008C7999" w:rsidRDefault="00F87D45" w:rsidP="00F87D45">
      <w:pPr>
        <w:jc w:val="center"/>
        <w:rPr>
          <w:rFonts w:ascii="Tahoma" w:hAnsi="Tahoma" w:cs="Tahoma"/>
          <w:b/>
          <w:sz w:val="28"/>
          <w:szCs w:val="28"/>
        </w:rPr>
      </w:pPr>
    </w:p>
    <w:p w:rsidR="00F87D45" w:rsidRPr="008C7999" w:rsidRDefault="00F87D45" w:rsidP="00F87D45">
      <w:pPr>
        <w:jc w:val="center"/>
        <w:rPr>
          <w:rFonts w:ascii="Tahoma" w:hAnsi="Tahoma" w:cs="Tahoma"/>
          <w:b/>
        </w:rPr>
      </w:pPr>
      <w:r w:rsidRPr="008C7999">
        <w:rPr>
          <w:rFonts w:ascii="Tahoma" w:hAnsi="Tahoma" w:cs="Tahoma"/>
          <w:b/>
        </w:rPr>
        <w:t>Veszprém Megyei Jogú Város Önkormányzata Közgyűlésének</w:t>
      </w:r>
    </w:p>
    <w:p w:rsidR="00F87D45" w:rsidRPr="008C7999" w:rsidRDefault="00F87D45" w:rsidP="00F87D45">
      <w:pPr>
        <w:jc w:val="center"/>
        <w:rPr>
          <w:rFonts w:ascii="Tahoma" w:hAnsi="Tahoma" w:cs="Tahoma"/>
          <w:b/>
        </w:rPr>
      </w:pPr>
      <w:r w:rsidRPr="008C7999">
        <w:rPr>
          <w:rFonts w:ascii="Tahoma" w:hAnsi="Tahoma" w:cs="Tahoma"/>
          <w:b/>
        </w:rPr>
        <w:t>…/201</w:t>
      </w:r>
      <w:r w:rsidR="00937E6D" w:rsidRPr="008C7999">
        <w:rPr>
          <w:rFonts w:ascii="Tahoma" w:hAnsi="Tahoma" w:cs="Tahoma"/>
          <w:b/>
        </w:rPr>
        <w:t>8</w:t>
      </w:r>
      <w:r w:rsidRPr="008C7999">
        <w:rPr>
          <w:rFonts w:ascii="Tahoma" w:hAnsi="Tahoma" w:cs="Tahoma"/>
          <w:b/>
        </w:rPr>
        <w:t>. (</w:t>
      </w:r>
      <w:proofErr w:type="gramStart"/>
      <w:r w:rsidRPr="008C7999">
        <w:rPr>
          <w:rFonts w:ascii="Tahoma" w:hAnsi="Tahoma" w:cs="Tahoma"/>
          <w:b/>
        </w:rPr>
        <w:t>…..</w:t>
      </w:r>
      <w:proofErr w:type="gramEnd"/>
      <w:r w:rsidRPr="008C7999">
        <w:rPr>
          <w:rFonts w:ascii="Tahoma" w:hAnsi="Tahoma" w:cs="Tahoma"/>
          <w:b/>
        </w:rPr>
        <w:t>) határozata</w:t>
      </w:r>
    </w:p>
    <w:p w:rsidR="00F87D45" w:rsidRPr="008C7999" w:rsidRDefault="00F87D45" w:rsidP="00F87D45">
      <w:pPr>
        <w:jc w:val="center"/>
        <w:rPr>
          <w:rFonts w:ascii="Tahoma" w:hAnsi="Tahoma" w:cs="Tahoma"/>
          <w:b/>
          <w:bCs/>
        </w:rPr>
      </w:pPr>
      <w:proofErr w:type="gramStart"/>
      <w:r w:rsidRPr="008C7999">
        <w:rPr>
          <w:rFonts w:ascii="Tahoma" w:hAnsi="Tahoma" w:cs="Tahoma"/>
          <w:b/>
        </w:rPr>
        <w:t>a</w:t>
      </w:r>
      <w:proofErr w:type="gramEnd"/>
      <w:r w:rsidRPr="008C7999">
        <w:rPr>
          <w:rFonts w:ascii="Tahoma" w:hAnsi="Tahoma" w:cs="Tahoma"/>
          <w:b/>
        </w:rPr>
        <w:t xml:space="preserve"> fogászati alapellátási feladatok átvállalásáról, a feladat </w:t>
      </w:r>
      <w:r w:rsidR="00245BD2" w:rsidRPr="008C7999">
        <w:rPr>
          <w:rFonts w:ascii="Tahoma" w:hAnsi="Tahoma" w:cs="Tahoma"/>
          <w:b/>
        </w:rPr>
        <w:t>ellátás közös körzete székhelyé</w:t>
      </w:r>
      <w:r w:rsidRPr="008C7999">
        <w:rPr>
          <w:rFonts w:ascii="Tahoma" w:hAnsi="Tahoma" w:cs="Tahoma"/>
          <w:b/>
        </w:rPr>
        <w:t>nek meghatározásáról</w:t>
      </w:r>
    </w:p>
    <w:p w:rsidR="00F87D45" w:rsidRPr="008C7999" w:rsidRDefault="00F87D45" w:rsidP="00F87D45">
      <w:pPr>
        <w:jc w:val="both"/>
        <w:rPr>
          <w:rFonts w:ascii="Tahoma" w:hAnsi="Tahoma" w:cs="Tahoma"/>
          <w:b/>
        </w:rPr>
      </w:pPr>
    </w:p>
    <w:p w:rsidR="00A909BC" w:rsidRDefault="00F87D45" w:rsidP="00A909BC">
      <w:pPr>
        <w:ind w:left="1410" w:right="72" w:hanging="1410"/>
        <w:jc w:val="both"/>
        <w:rPr>
          <w:rFonts w:ascii="Tahoma" w:hAnsi="Tahoma" w:cs="Tahoma"/>
        </w:rPr>
      </w:pPr>
      <w:r w:rsidRPr="008C7999">
        <w:rPr>
          <w:rFonts w:ascii="Tahoma" w:hAnsi="Tahoma" w:cs="Tahoma"/>
        </w:rPr>
        <w:t>Veszprém Megyei Jogú Város Önkormányzatának Közgyűlése megtárgyalta</w:t>
      </w:r>
      <w:r w:rsidRPr="008C7999">
        <w:rPr>
          <w:rFonts w:ascii="Tahoma" w:hAnsi="Tahoma" w:cs="Tahoma"/>
          <w:b/>
          <w:sz w:val="28"/>
          <w:szCs w:val="28"/>
        </w:rPr>
        <w:t xml:space="preserve"> </w:t>
      </w:r>
      <w:proofErr w:type="gramStart"/>
      <w:r w:rsidR="00A909BC">
        <w:rPr>
          <w:rFonts w:ascii="Tahoma" w:hAnsi="Tahoma" w:cs="Tahoma"/>
        </w:rPr>
        <w:t>a</w:t>
      </w:r>
      <w:proofErr w:type="gramEnd"/>
    </w:p>
    <w:p w:rsidR="00A909BC" w:rsidRDefault="00F87D45" w:rsidP="00A909BC">
      <w:pPr>
        <w:ind w:left="1410" w:right="72" w:hanging="1410"/>
        <w:jc w:val="both"/>
        <w:rPr>
          <w:rFonts w:ascii="Tahoma" w:hAnsi="Tahoma" w:cs="Tahoma"/>
        </w:rPr>
      </w:pPr>
      <w:r w:rsidRPr="008C7999">
        <w:rPr>
          <w:rFonts w:ascii="Tahoma" w:hAnsi="Tahoma" w:cs="Tahoma"/>
          <w:sz w:val="28"/>
          <w:szCs w:val="28"/>
        </w:rPr>
        <w:t>„</w:t>
      </w:r>
      <w:r w:rsidR="00A909BC" w:rsidRPr="00A909BC">
        <w:rPr>
          <w:rFonts w:ascii="Tahoma" w:hAnsi="Tahoma" w:cs="Tahoma"/>
        </w:rPr>
        <w:t>Királyszentistván és Litér Község Önkormányza</w:t>
      </w:r>
      <w:r w:rsidR="00A909BC">
        <w:rPr>
          <w:rFonts w:ascii="Tahoma" w:hAnsi="Tahoma" w:cs="Tahoma"/>
        </w:rPr>
        <w:t>tával egészségügyi alapellátást</w:t>
      </w:r>
    </w:p>
    <w:p w:rsidR="00A909BC" w:rsidRDefault="00A909BC" w:rsidP="00A909BC">
      <w:pPr>
        <w:ind w:left="1410" w:right="72" w:hanging="1410"/>
        <w:jc w:val="both"/>
        <w:rPr>
          <w:rFonts w:ascii="Tahoma" w:hAnsi="Tahoma" w:cs="Tahoma"/>
        </w:rPr>
      </w:pPr>
      <w:proofErr w:type="gramStart"/>
      <w:r w:rsidRPr="00A909BC">
        <w:rPr>
          <w:rFonts w:ascii="Tahoma" w:hAnsi="Tahoma" w:cs="Tahoma"/>
        </w:rPr>
        <w:t>érintő</w:t>
      </w:r>
      <w:proofErr w:type="gramEnd"/>
      <w:r w:rsidRPr="00A909BC">
        <w:rPr>
          <w:rFonts w:ascii="Tahoma" w:hAnsi="Tahoma" w:cs="Tahoma"/>
        </w:rPr>
        <w:t xml:space="preserve"> feladat átvállalásról és közös körzet szék</w:t>
      </w:r>
      <w:r>
        <w:rPr>
          <w:rFonts w:ascii="Tahoma" w:hAnsi="Tahoma" w:cs="Tahoma"/>
        </w:rPr>
        <w:t>helyének meghatározásáról szóló</w:t>
      </w:r>
    </w:p>
    <w:p w:rsidR="00F87D45" w:rsidRPr="008C7999" w:rsidRDefault="00A909BC" w:rsidP="00A909BC">
      <w:pPr>
        <w:ind w:left="1410" w:right="72" w:hanging="1410"/>
        <w:jc w:val="both"/>
        <w:rPr>
          <w:rFonts w:ascii="Tahoma" w:hAnsi="Tahoma" w:cs="Tahoma"/>
        </w:rPr>
      </w:pPr>
      <w:proofErr w:type="gramStart"/>
      <w:r w:rsidRPr="00A909BC">
        <w:rPr>
          <w:rFonts w:ascii="Tahoma" w:hAnsi="Tahoma" w:cs="Tahoma"/>
        </w:rPr>
        <w:t>megállapodások</w:t>
      </w:r>
      <w:proofErr w:type="gramEnd"/>
      <w:r w:rsidRPr="00A909BC">
        <w:rPr>
          <w:rFonts w:ascii="Tahoma" w:hAnsi="Tahoma" w:cs="Tahoma"/>
        </w:rPr>
        <w:t xml:space="preserve"> jóváhagyása</w:t>
      </w:r>
      <w:r w:rsidR="00F87D45" w:rsidRPr="008C7999">
        <w:rPr>
          <w:rFonts w:ascii="Tahoma" w:hAnsi="Tahoma" w:cs="Tahoma"/>
        </w:rPr>
        <w:t>” című előterjesztést és az alábbi döntést hozza:</w:t>
      </w:r>
    </w:p>
    <w:p w:rsidR="00F87D45" w:rsidRPr="008C7999" w:rsidRDefault="00F87D45" w:rsidP="00F87D45">
      <w:pPr>
        <w:rPr>
          <w:rFonts w:ascii="Tahoma" w:hAnsi="Tahoma" w:cs="Tahoma"/>
          <w:sz w:val="28"/>
          <w:szCs w:val="28"/>
        </w:rPr>
      </w:pPr>
    </w:p>
    <w:p w:rsidR="00F87D45" w:rsidRPr="008C7999" w:rsidRDefault="00F87D45" w:rsidP="0066774E">
      <w:pPr>
        <w:pStyle w:val="Listaszerbekezds"/>
        <w:numPr>
          <w:ilvl w:val="0"/>
          <w:numId w:val="1"/>
        </w:numPr>
        <w:spacing w:after="0" w:line="240" w:lineRule="auto"/>
        <w:jc w:val="both"/>
        <w:rPr>
          <w:rFonts w:ascii="Tahoma" w:hAnsi="Tahoma" w:cs="Tahoma"/>
        </w:rPr>
      </w:pPr>
      <w:r w:rsidRPr="008C7999">
        <w:rPr>
          <w:rFonts w:ascii="Tahoma" w:hAnsi="Tahoma" w:cs="Tahoma"/>
        </w:rPr>
        <w:t>Veszprém Megyei Jogú Város Önkormányzatának Közgyűlése jóváh</w:t>
      </w:r>
      <w:r w:rsidR="00245BD2" w:rsidRPr="008C7999">
        <w:rPr>
          <w:rFonts w:ascii="Tahoma" w:hAnsi="Tahoma" w:cs="Tahoma"/>
        </w:rPr>
        <w:t>agyja Királyszentistván Község Önkormányzatával</w:t>
      </w:r>
      <w:r w:rsidRPr="008C7999">
        <w:rPr>
          <w:rFonts w:ascii="Tahoma" w:hAnsi="Tahoma" w:cs="Tahoma"/>
        </w:rPr>
        <w:t xml:space="preserve"> köten</w:t>
      </w:r>
      <w:r w:rsidR="00051A01">
        <w:rPr>
          <w:rFonts w:ascii="Tahoma" w:hAnsi="Tahoma" w:cs="Tahoma"/>
        </w:rPr>
        <w:t>dő fogorvosi alapellátási</w:t>
      </w:r>
      <w:r w:rsidR="00245BD2" w:rsidRPr="008C7999">
        <w:rPr>
          <w:rFonts w:ascii="Tahoma" w:hAnsi="Tahoma" w:cs="Tahoma"/>
        </w:rPr>
        <w:t xml:space="preserve"> </w:t>
      </w:r>
      <w:r w:rsidRPr="008C7999">
        <w:rPr>
          <w:rFonts w:ascii="Tahoma" w:hAnsi="Tahoma" w:cs="Tahoma"/>
        </w:rPr>
        <w:t>feladatokat érintő me</w:t>
      </w:r>
      <w:r w:rsidR="00AB4F8D" w:rsidRPr="008C7999">
        <w:rPr>
          <w:rFonts w:ascii="Tahoma" w:hAnsi="Tahoma" w:cs="Tahoma"/>
        </w:rPr>
        <w:t>gállapodás</w:t>
      </w:r>
      <w:r w:rsidR="00245BD2" w:rsidRPr="008C7999">
        <w:rPr>
          <w:rFonts w:ascii="Tahoma" w:hAnsi="Tahoma" w:cs="Tahoma"/>
        </w:rPr>
        <w:t>t a határozat</w:t>
      </w:r>
      <w:r w:rsidRPr="008C7999">
        <w:rPr>
          <w:rFonts w:ascii="Tahoma" w:hAnsi="Tahoma" w:cs="Tahoma"/>
        </w:rPr>
        <w:t xml:space="preserve"> melléklete szerinti tartalommal.</w:t>
      </w:r>
    </w:p>
    <w:p w:rsidR="00F87D45" w:rsidRPr="008C7999" w:rsidRDefault="00F87D45" w:rsidP="00F87D45">
      <w:pPr>
        <w:pStyle w:val="Listaszerbekezds"/>
        <w:jc w:val="both"/>
        <w:rPr>
          <w:rFonts w:ascii="Tahoma" w:hAnsi="Tahoma" w:cs="Tahoma"/>
        </w:rPr>
      </w:pPr>
    </w:p>
    <w:p w:rsidR="00F87D45" w:rsidRPr="008C7999" w:rsidRDefault="00F87D45" w:rsidP="0066774E">
      <w:pPr>
        <w:pStyle w:val="Listaszerbekezds"/>
        <w:numPr>
          <w:ilvl w:val="0"/>
          <w:numId w:val="1"/>
        </w:numPr>
        <w:spacing w:after="0" w:line="240" w:lineRule="auto"/>
        <w:jc w:val="both"/>
        <w:rPr>
          <w:rFonts w:ascii="Tahoma" w:hAnsi="Tahoma" w:cs="Tahoma"/>
        </w:rPr>
      </w:pPr>
      <w:r w:rsidRPr="008C7999">
        <w:rPr>
          <w:rFonts w:ascii="Tahoma" w:hAnsi="Tahoma" w:cs="Tahoma"/>
        </w:rPr>
        <w:t>A Közgyűlés felhatalmazza a polgá</w:t>
      </w:r>
      <w:r w:rsidR="00A909BC">
        <w:rPr>
          <w:rFonts w:ascii="Tahoma" w:hAnsi="Tahoma" w:cs="Tahoma"/>
        </w:rPr>
        <w:t>rmestert, hogy a megállapodás</w:t>
      </w:r>
      <w:r w:rsidRPr="008C7999">
        <w:rPr>
          <w:rFonts w:ascii="Tahoma" w:hAnsi="Tahoma" w:cs="Tahoma"/>
        </w:rPr>
        <w:t>t aláírja.</w:t>
      </w:r>
    </w:p>
    <w:p w:rsidR="00F87D45" w:rsidRPr="008C7999" w:rsidRDefault="00F87D45" w:rsidP="00F87D45">
      <w:pPr>
        <w:jc w:val="both"/>
        <w:rPr>
          <w:rFonts w:ascii="Tahoma" w:hAnsi="Tahoma" w:cs="Tahoma"/>
        </w:rPr>
      </w:pPr>
    </w:p>
    <w:p w:rsidR="00F87D45" w:rsidRPr="008C7999" w:rsidRDefault="00F87D45" w:rsidP="00F87D45">
      <w:pPr>
        <w:jc w:val="both"/>
        <w:rPr>
          <w:rFonts w:ascii="Tahoma" w:hAnsi="Tahoma" w:cs="Tahoma"/>
        </w:rPr>
      </w:pPr>
    </w:p>
    <w:p w:rsidR="00F87D45" w:rsidRPr="008C7999" w:rsidRDefault="00F87D45" w:rsidP="00F87D45">
      <w:pPr>
        <w:jc w:val="both"/>
        <w:rPr>
          <w:rFonts w:ascii="Tahoma" w:hAnsi="Tahoma" w:cs="Tahoma"/>
          <w:b/>
        </w:rPr>
      </w:pPr>
      <w:r w:rsidRPr="008C7999">
        <w:rPr>
          <w:rFonts w:ascii="Tahoma" w:hAnsi="Tahoma" w:cs="Tahoma"/>
          <w:b/>
        </w:rPr>
        <w:t>Határidő:</w:t>
      </w:r>
      <w:r w:rsidR="00245BD2" w:rsidRPr="008C7999">
        <w:rPr>
          <w:rFonts w:ascii="Tahoma" w:hAnsi="Tahoma" w:cs="Tahoma"/>
        </w:rPr>
        <w:t xml:space="preserve"> 2018. január 29</w:t>
      </w:r>
      <w:r w:rsidRPr="008C7999">
        <w:rPr>
          <w:rFonts w:ascii="Tahoma" w:hAnsi="Tahoma" w:cs="Tahoma"/>
        </w:rPr>
        <w:t>.</w:t>
      </w:r>
    </w:p>
    <w:p w:rsidR="00F87D45" w:rsidRPr="008C7999" w:rsidRDefault="00F87D45" w:rsidP="00F87D45">
      <w:pPr>
        <w:ind w:left="708" w:firstLine="708"/>
        <w:jc w:val="both"/>
        <w:rPr>
          <w:rFonts w:ascii="Tahoma" w:hAnsi="Tahoma" w:cs="Tahoma"/>
        </w:rPr>
      </w:pPr>
      <w:r w:rsidRPr="008C7999">
        <w:rPr>
          <w:rFonts w:ascii="Tahoma" w:hAnsi="Tahoma" w:cs="Tahoma"/>
        </w:rPr>
        <w:t xml:space="preserve"> </w:t>
      </w:r>
    </w:p>
    <w:p w:rsidR="00F87D45" w:rsidRPr="008C7999" w:rsidRDefault="00F87D45" w:rsidP="00F87D45">
      <w:pPr>
        <w:jc w:val="both"/>
        <w:rPr>
          <w:rFonts w:ascii="Tahoma" w:hAnsi="Tahoma" w:cs="Tahoma"/>
          <w:b/>
        </w:rPr>
      </w:pPr>
    </w:p>
    <w:p w:rsidR="00F87D45" w:rsidRPr="008C7999" w:rsidRDefault="00F87D45" w:rsidP="00F87D45">
      <w:pPr>
        <w:jc w:val="both"/>
        <w:rPr>
          <w:rFonts w:ascii="Tahoma" w:hAnsi="Tahoma" w:cs="Tahoma"/>
        </w:rPr>
      </w:pPr>
      <w:r w:rsidRPr="008C7999">
        <w:rPr>
          <w:rFonts w:ascii="Tahoma" w:hAnsi="Tahoma" w:cs="Tahoma"/>
          <w:b/>
        </w:rPr>
        <w:t xml:space="preserve">Felelős: </w:t>
      </w:r>
      <w:r w:rsidRPr="008C7999">
        <w:rPr>
          <w:rFonts w:ascii="Tahoma" w:hAnsi="Tahoma" w:cs="Tahoma"/>
        </w:rPr>
        <w:t>Porga Gyula polgármester</w:t>
      </w:r>
    </w:p>
    <w:p w:rsidR="00F87D45" w:rsidRPr="008C7999" w:rsidRDefault="00F87D45" w:rsidP="00F87D45">
      <w:pPr>
        <w:jc w:val="both"/>
        <w:rPr>
          <w:rFonts w:ascii="Tahoma" w:hAnsi="Tahoma" w:cs="Tahoma"/>
        </w:rPr>
      </w:pPr>
    </w:p>
    <w:p w:rsidR="00F87D45" w:rsidRPr="008C7999" w:rsidRDefault="00F87D45" w:rsidP="00F87D45">
      <w:pPr>
        <w:jc w:val="both"/>
        <w:rPr>
          <w:rFonts w:ascii="Tahoma" w:hAnsi="Tahoma" w:cs="Tahoma"/>
        </w:rPr>
      </w:pPr>
      <w:r w:rsidRPr="008C7999">
        <w:rPr>
          <w:rFonts w:ascii="Tahoma" w:hAnsi="Tahoma" w:cs="Tahoma"/>
          <w:b/>
        </w:rPr>
        <w:t xml:space="preserve">A végrehajtás előkészítéséért felelős köztisztviselő: </w:t>
      </w:r>
      <w:r w:rsidRPr="008C7999">
        <w:rPr>
          <w:rFonts w:ascii="Tahoma" w:hAnsi="Tahoma" w:cs="Tahoma"/>
        </w:rPr>
        <w:t>Angyal Éva irodavezető</w:t>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p>
    <w:p w:rsidR="00F87D45" w:rsidRPr="008C7999" w:rsidRDefault="00F87D45" w:rsidP="00F87D45">
      <w:pPr>
        <w:jc w:val="both"/>
        <w:rPr>
          <w:rFonts w:ascii="Tahoma" w:hAnsi="Tahoma" w:cs="Tahoma"/>
        </w:rPr>
      </w:pPr>
    </w:p>
    <w:p w:rsidR="00F87D45" w:rsidRPr="008C7999" w:rsidRDefault="00F87D45" w:rsidP="00F87D45">
      <w:pPr>
        <w:jc w:val="both"/>
        <w:rPr>
          <w:rFonts w:ascii="Tahoma" w:hAnsi="Tahoma" w:cs="Tahoma"/>
          <w:b/>
        </w:rPr>
      </w:pPr>
    </w:p>
    <w:p w:rsidR="00F87D45" w:rsidRPr="008C7999" w:rsidRDefault="00F87D45" w:rsidP="00F87D45">
      <w:pPr>
        <w:spacing w:line="360" w:lineRule="auto"/>
        <w:jc w:val="both"/>
        <w:rPr>
          <w:rFonts w:ascii="Tahoma" w:hAnsi="Tahoma" w:cs="Tahoma"/>
        </w:rPr>
      </w:pPr>
      <w:r w:rsidRPr="008C7999">
        <w:rPr>
          <w:rFonts w:ascii="Tahoma" w:hAnsi="Tahoma" w:cs="Tahoma"/>
          <w:b/>
        </w:rPr>
        <w:t xml:space="preserve">Veszprém, </w:t>
      </w:r>
      <w:r w:rsidRPr="008C7999">
        <w:rPr>
          <w:rFonts w:ascii="Tahoma" w:hAnsi="Tahoma" w:cs="Tahoma"/>
        </w:rPr>
        <w:t>2018. január 25.</w:t>
      </w:r>
      <w:r w:rsidRPr="008C7999">
        <w:rPr>
          <w:rFonts w:ascii="Tahoma" w:hAnsi="Tahoma" w:cs="Tahoma"/>
          <w:b/>
        </w:rPr>
        <w:tab/>
      </w:r>
    </w:p>
    <w:p w:rsidR="00F87D45" w:rsidRPr="008C7999" w:rsidRDefault="00F87D45" w:rsidP="00F87D45">
      <w:pPr>
        <w:spacing w:line="360" w:lineRule="auto"/>
        <w:jc w:val="both"/>
        <w:rPr>
          <w:rFonts w:ascii="Tahoma" w:hAnsi="Tahoma" w:cs="Tahoma"/>
        </w:rPr>
      </w:pPr>
    </w:p>
    <w:p w:rsidR="00F87D45" w:rsidRPr="008C7999" w:rsidRDefault="00F87D45" w:rsidP="00F87D45">
      <w:pPr>
        <w:spacing w:line="360" w:lineRule="auto"/>
        <w:jc w:val="both"/>
        <w:rPr>
          <w:rFonts w:ascii="Tahoma" w:hAnsi="Tahoma" w:cs="Tahoma"/>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4605"/>
        <w:gridCol w:w="4605"/>
      </w:tblGrid>
      <w:tr w:rsidR="008C7999" w:rsidRPr="008C7999" w:rsidTr="00A909BC">
        <w:tc>
          <w:tcPr>
            <w:tcW w:w="4605" w:type="dxa"/>
            <w:shd w:val="clear" w:color="auto" w:fill="FFFFFF"/>
          </w:tcPr>
          <w:p w:rsidR="00F87D45" w:rsidRPr="008C7999" w:rsidRDefault="00F87D45" w:rsidP="00A909BC">
            <w:pPr>
              <w:jc w:val="center"/>
              <w:rPr>
                <w:rFonts w:ascii="Tahoma" w:hAnsi="Tahoma" w:cs="Tahoma"/>
                <w:b/>
              </w:rPr>
            </w:pPr>
            <w:r w:rsidRPr="008C7999">
              <w:rPr>
                <w:rFonts w:ascii="Tahoma" w:hAnsi="Tahoma" w:cs="Tahoma"/>
                <w:b/>
              </w:rPr>
              <w:t>Porga Gyula s.k.</w:t>
            </w:r>
          </w:p>
        </w:tc>
        <w:tc>
          <w:tcPr>
            <w:tcW w:w="4605" w:type="dxa"/>
            <w:shd w:val="clear" w:color="auto" w:fill="FFFFFF"/>
          </w:tcPr>
          <w:p w:rsidR="00F87D45" w:rsidRPr="008C7999" w:rsidRDefault="00F87D45" w:rsidP="00A909BC">
            <w:pPr>
              <w:jc w:val="center"/>
              <w:rPr>
                <w:rFonts w:ascii="Tahoma" w:hAnsi="Tahoma" w:cs="Tahoma"/>
                <w:b/>
              </w:rPr>
            </w:pPr>
            <w:r w:rsidRPr="008C7999">
              <w:rPr>
                <w:rFonts w:ascii="Tahoma" w:hAnsi="Tahoma" w:cs="Tahoma"/>
                <w:b/>
              </w:rPr>
              <w:t>dr. Mohos Gábor s.k.</w:t>
            </w:r>
          </w:p>
        </w:tc>
      </w:tr>
      <w:tr w:rsidR="008C7999" w:rsidRPr="008C7999" w:rsidTr="00A909BC">
        <w:tc>
          <w:tcPr>
            <w:tcW w:w="4605" w:type="dxa"/>
            <w:shd w:val="clear" w:color="auto" w:fill="FFFFFF"/>
          </w:tcPr>
          <w:p w:rsidR="00F87D45" w:rsidRPr="008C7999" w:rsidRDefault="00F87D45" w:rsidP="00A909BC">
            <w:pPr>
              <w:jc w:val="center"/>
              <w:rPr>
                <w:rFonts w:ascii="Tahoma" w:hAnsi="Tahoma" w:cs="Tahoma"/>
              </w:rPr>
            </w:pPr>
            <w:r w:rsidRPr="008C7999">
              <w:rPr>
                <w:rFonts w:ascii="Tahoma" w:hAnsi="Tahoma" w:cs="Tahoma"/>
              </w:rPr>
              <w:t>polgármester</w:t>
            </w:r>
          </w:p>
        </w:tc>
        <w:tc>
          <w:tcPr>
            <w:tcW w:w="4605" w:type="dxa"/>
            <w:shd w:val="clear" w:color="auto" w:fill="FFFFFF"/>
          </w:tcPr>
          <w:p w:rsidR="00F87D45" w:rsidRPr="008C7999" w:rsidRDefault="00F87D45" w:rsidP="00A909BC">
            <w:pPr>
              <w:jc w:val="center"/>
              <w:rPr>
                <w:rFonts w:ascii="Tahoma" w:hAnsi="Tahoma" w:cs="Tahoma"/>
              </w:rPr>
            </w:pPr>
            <w:r w:rsidRPr="008C7999">
              <w:rPr>
                <w:rFonts w:ascii="Tahoma" w:hAnsi="Tahoma" w:cs="Tahoma"/>
              </w:rPr>
              <w:t>jegyző</w:t>
            </w:r>
          </w:p>
        </w:tc>
      </w:tr>
    </w:tbl>
    <w:p w:rsidR="00661ED7" w:rsidRPr="008C7999" w:rsidRDefault="00661ED7" w:rsidP="007C61C4">
      <w:pPr>
        <w:autoSpaceDE w:val="0"/>
        <w:autoSpaceDN w:val="0"/>
        <w:adjustRightInd w:val="0"/>
        <w:ind w:right="74"/>
        <w:jc w:val="both"/>
        <w:rPr>
          <w:rFonts w:ascii="Tahoma" w:hAnsi="Tahoma" w:cs="Tahoma"/>
        </w:rPr>
      </w:pPr>
    </w:p>
    <w:p w:rsidR="00753592" w:rsidRDefault="00753592"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A909BC" w:rsidRPr="008C7999" w:rsidRDefault="00A909BC" w:rsidP="007C61C4">
      <w:pPr>
        <w:autoSpaceDE w:val="0"/>
        <w:autoSpaceDN w:val="0"/>
        <w:adjustRightInd w:val="0"/>
        <w:ind w:right="74"/>
        <w:jc w:val="both"/>
        <w:rPr>
          <w:rFonts w:ascii="Tahoma" w:hAnsi="Tahoma" w:cs="Tahoma"/>
        </w:rPr>
      </w:pPr>
    </w:p>
    <w:p w:rsidR="00753592" w:rsidRPr="008C7999" w:rsidRDefault="00753592" w:rsidP="007C61C4">
      <w:pPr>
        <w:autoSpaceDE w:val="0"/>
        <w:autoSpaceDN w:val="0"/>
        <w:adjustRightInd w:val="0"/>
        <w:ind w:right="74"/>
        <w:jc w:val="both"/>
        <w:rPr>
          <w:rFonts w:ascii="Tahoma" w:hAnsi="Tahoma" w:cs="Tahoma"/>
        </w:rPr>
      </w:pPr>
    </w:p>
    <w:p w:rsidR="00753592" w:rsidRPr="008C7999" w:rsidRDefault="00245BD2" w:rsidP="00753592">
      <w:pPr>
        <w:ind w:left="360"/>
        <w:jc w:val="both"/>
        <w:outlineLvl w:val="0"/>
        <w:rPr>
          <w:rFonts w:ascii="Tahoma" w:hAnsi="Tahoma" w:cs="Tahoma"/>
        </w:rPr>
      </w:pPr>
      <w:r w:rsidRPr="008C7999">
        <w:rPr>
          <w:rFonts w:ascii="Tahoma" w:hAnsi="Tahoma" w:cs="Tahoma"/>
        </w:rPr>
        <w:t>M</w:t>
      </w:r>
      <w:r w:rsidR="00937E6D" w:rsidRPr="008C7999">
        <w:rPr>
          <w:rFonts w:ascii="Tahoma" w:hAnsi="Tahoma" w:cs="Tahoma"/>
        </w:rPr>
        <w:t xml:space="preserve">elléklet </w:t>
      </w:r>
      <w:proofErr w:type="gramStart"/>
      <w:r w:rsidR="00937E6D" w:rsidRPr="008C7999">
        <w:rPr>
          <w:rFonts w:ascii="Tahoma" w:hAnsi="Tahoma" w:cs="Tahoma"/>
        </w:rPr>
        <w:t>a ..</w:t>
      </w:r>
      <w:proofErr w:type="gramEnd"/>
      <w:r w:rsidR="00937E6D" w:rsidRPr="008C7999">
        <w:rPr>
          <w:rFonts w:ascii="Tahoma" w:hAnsi="Tahoma" w:cs="Tahoma"/>
        </w:rPr>
        <w:t>./2018</w:t>
      </w:r>
      <w:r w:rsidR="00753592" w:rsidRPr="008C7999">
        <w:rPr>
          <w:rFonts w:ascii="Tahoma" w:hAnsi="Tahoma" w:cs="Tahoma"/>
        </w:rPr>
        <w:t>. (…) határozathoz:</w:t>
      </w:r>
    </w:p>
    <w:p w:rsidR="00753592" w:rsidRPr="008C7999" w:rsidRDefault="00753592" w:rsidP="00753592">
      <w:pPr>
        <w:rPr>
          <w:rFonts w:ascii="Tahoma" w:hAnsi="Tahoma" w:cs="Tahoma"/>
          <w:b/>
          <w:u w:val="single"/>
        </w:rPr>
      </w:pPr>
    </w:p>
    <w:p w:rsidR="00753592" w:rsidRPr="008C7999" w:rsidRDefault="00753592" w:rsidP="00753592">
      <w:pPr>
        <w:jc w:val="center"/>
        <w:rPr>
          <w:rFonts w:ascii="Tahoma" w:hAnsi="Tahoma" w:cs="Tahoma"/>
          <w:b/>
        </w:rPr>
      </w:pPr>
      <w:r w:rsidRPr="008C7999">
        <w:rPr>
          <w:rFonts w:ascii="Tahoma" w:hAnsi="Tahoma" w:cs="Tahoma"/>
          <w:b/>
        </w:rPr>
        <w:t>MEGÁLLAPODÁS</w:t>
      </w:r>
    </w:p>
    <w:p w:rsidR="00753592" w:rsidRPr="008C7999" w:rsidRDefault="00753592" w:rsidP="00753592">
      <w:pPr>
        <w:jc w:val="center"/>
        <w:rPr>
          <w:rFonts w:ascii="Tahoma" w:hAnsi="Tahoma" w:cs="Tahoma"/>
          <w:b/>
          <w:bCs/>
        </w:rPr>
      </w:pPr>
      <w:proofErr w:type="gramStart"/>
      <w:r w:rsidRPr="008C7999">
        <w:rPr>
          <w:rFonts w:ascii="Tahoma" w:hAnsi="Tahoma" w:cs="Tahoma"/>
          <w:b/>
        </w:rPr>
        <w:t>a</w:t>
      </w:r>
      <w:proofErr w:type="gramEnd"/>
      <w:r w:rsidRPr="008C7999">
        <w:rPr>
          <w:rFonts w:ascii="Tahoma" w:hAnsi="Tahoma" w:cs="Tahoma"/>
          <w:b/>
        </w:rPr>
        <w:t xml:space="preserve"> fogászati alapellátási feladatok átvállalásáról</w:t>
      </w:r>
      <w:r w:rsidR="00245BD2" w:rsidRPr="008C7999">
        <w:rPr>
          <w:rFonts w:ascii="Tahoma" w:hAnsi="Tahoma" w:cs="Tahoma"/>
          <w:b/>
        </w:rPr>
        <w:t>,</w:t>
      </w:r>
      <w:r w:rsidRPr="008C7999">
        <w:rPr>
          <w:rFonts w:ascii="Tahoma" w:hAnsi="Tahoma" w:cs="Tahoma"/>
          <w:b/>
        </w:rPr>
        <w:t xml:space="preserve"> az </w:t>
      </w:r>
      <w:r w:rsidR="00245BD2" w:rsidRPr="008C7999">
        <w:rPr>
          <w:rFonts w:ascii="Tahoma" w:hAnsi="Tahoma" w:cs="Tahoma"/>
          <w:b/>
        </w:rPr>
        <w:t>ellátás közös körzete székhelyé</w:t>
      </w:r>
      <w:r w:rsidRPr="008C7999">
        <w:rPr>
          <w:rFonts w:ascii="Tahoma" w:hAnsi="Tahoma" w:cs="Tahoma"/>
          <w:b/>
        </w:rPr>
        <w:t>nek meghatározásáról</w:t>
      </w:r>
    </w:p>
    <w:p w:rsidR="00753592" w:rsidRPr="008C7999" w:rsidRDefault="00753592" w:rsidP="00753592">
      <w:pPr>
        <w:rPr>
          <w:rFonts w:ascii="Tahoma" w:hAnsi="Tahoma" w:cs="Tahoma"/>
          <w:b/>
          <w:u w:val="single"/>
        </w:rPr>
      </w:pPr>
    </w:p>
    <w:p w:rsidR="00753592" w:rsidRPr="008C7999" w:rsidRDefault="00753592" w:rsidP="002306F7">
      <w:pPr>
        <w:ind w:firstLine="284"/>
        <w:jc w:val="both"/>
        <w:rPr>
          <w:rFonts w:ascii="Tahoma" w:hAnsi="Tahoma" w:cs="Tahoma"/>
        </w:rPr>
      </w:pPr>
      <w:proofErr w:type="gramStart"/>
      <w:r w:rsidRPr="008C7999">
        <w:rPr>
          <w:rFonts w:ascii="Tahoma" w:hAnsi="Tahoma" w:cs="Tahoma"/>
        </w:rPr>
        <w:t>amely</w:t>
      </w:r>
      <w:proofErr w:type="gramEnd"/>
      <w:r w:rsidRPr="008C7999">
        <w:rPr>
          <w:rFonts w:ascii="Tahoma" w:hAnsi="Tahoma" w:cs="Tahoma"/>
        </w:rPr>
        <w:t xml:space="preserve"> létrejött </w:t>
      </w:r>
    </w:p>
    <w:p w:rsidR="00753592" w:rsidRPr="008C7999" w:rsidRDefault="00753592" w:rsidP="0066774E">
      <w:pPr>
        <w:numPr>
          <w:ilvl w:val="0"/>
          <w:numId w:val="2"/>
        </w:numPr>
        <w:jc w:val="both"/>
        <w:rPr>
          <w:rFonts w:ascii="Tahoma" w:hAnsi="Tahoma" w:cs="Tahoma"/>
        </w:rPr>
      </w:pPr>
      <w:r w:rsidRPr="008C7999">
        <w:rPr>
          <w:rFonts w:ascii="Tahoma" w:hAnsi="Tahoma" w:cs="Tahoma"/>
        </w:rPr>
        <w:t xml:space="preserve">egyrészről </w:t>
      </w:r>
      <w:r w:rsidRPr="008C7999">
        <w:rPr>
          <w:rFonts w:ascii="Tahoma" w:hAnsi="Tahoma" w:cs="Tahoma"/>
          <w:b/>
        </w:rPr>
        <w:t xml:space="preserve">Veszprém Megyei Jogú Város Önkormányzata </w:t>
      </w:r>
      <w:r w:rsidRPr="008C7999">
        <w:rPr>
          <w:rFonts w:ascii="Tahoma" w:hAnsi="Tahoma" w:cs="Tahoma"/>
        </w:rPr>
        <w:t>(8200 Veszprém, Óváros tér 9. adószám: 15734202-2-19, bankszámlaszám: 11748007-15430001, képviseli: Porga Gyula</w:t>
      </w:r>
      <w:r w:rsidRPr="008C7999">
        <w:rPr>
          <w:rFonts w:ascii="Tahoma" w:hAnsi="Tahoma" w:cs="Tahoma"/>
          <w:b/>
        </w:rPr>
        <w:t xml:space="preserve"> </w:t>
      </w:r>
      <w:r w:rsidRPr="008C7999">
        <w:rPr>
          <w:rFonts w:ascii="Tahoma" w:hAnsi="Tahoma" w:cs="Tahoma"/>
        </w:rPr>
        <w:t xml:space="preserve">polgármester) mint a feladatot átvevő, (a továbbiakban: </w:t>
      </w:r>
      <w:r w:rsidR="00156966" w:rsidRPr="008C7999">
        <w:rPr>
          <w:rFonts w:ascii="Tahoma" w:hAnsi="Tahoma" w:cs="Tahoma"/>
        </w:rPr>
        <w:t>feladat-</w:t>
      </w:r>
      <w:r w:rsidRPr="008C7999">
        <w:rPr>
          <w:rFonts w:ascii="Tahoma" w:hAnsi="Tahoma" w:cs="Tahoma"/>
        </w:rPr>
        <w:t>átvevő),</w:t>
      </w:r>
    </w:p>
    <w:p w:rsidR="00753592" w:rsidRPr="008C7999" w:rsidRDefault="00753592" w:rsidP="0066774E">
      <w:pPr>
        <w:numPr>
          <w:ilvl w:val="0"/>
          <w:numId w:val="2"/>
        </w:numPr>
        <w:jc w:val="both"/>
        <w:rPr>
          <w:rFonts w:ascii="Tahoma" w:hAnsi="Tahoma" w:cs="Tahoma"/>
        </w:rPr>
      </w:pPr>
      <w:r w:rsidRPr="008C7999">
        <w:rPr>
          <w:rFonts w:ascii="Tahoma" w:hAnsi="Tahoma" w:cs="Tahoma"/>
        </w:rPr>
        <w:t xml:space="preserve">másrészről </w:t>
      </w:r>
      <w:r w:rsidRPr="008C7999">
        <w:rPr>
          <w:rFonts w:ascii="Tahoma" w:hAnsi="Tahoma" w:cs="Tahoma"/>
          <w:b/>
        </w:rPr>
        <w:t>Királyszentistván Község Önkormányzata</w:t>
      </w:r>
      <w:r w:rsidR="00245BD2" w:rsidRPr="008C7999">
        <w:rPr>
          <w:rFonts w:ascii="Tahoma" w:hAnsi="Tahoma" w:cs="Tahoma"/>
        </w:rPr>
        <w:t xml:space="preserve"> (8195 Királyszentistván, Fő u. 32-34. sz., adószáma:</w:t>
      </w:r>
      <w:r w:rsidR="00245BD2" w:rsidRPr="008C7999">
        <w:rPr>
          <w:rFonts w:ascii="Arial" w:hAnsi="Arial" w:cs="Arial"/>
        </w:rPr>
        <w:t xml:space="preserve"> 15431473-1-19</w:t>
      </w:r>
      <w:r w:rsidR="00245BD2" w:rsidRPr="008C7999">
        <w:rPr>
          <w:rFonts w:ascii="Tahoma" w:hAnsi="Tahoma" w:cs="Tahoma"/>
        </w:rPr>
        <w:t xml:space="preserve">, bankszámlaszám: </w:t>
      </w:r>
      <w:r w:rsidR="00245BD2" w:rsidRPr="008C7999">
        <w:rPr>
          <w:rFonts w:ascii="Arial" w:hAnsi="Arial" w:cs="Arial"/>
        </w:rPr>
        <w:t>11748007-15431473</w:t>
      </w:r>
      <w:r w:rsidRPr="008C7999">
        <w:rPr>
          <w:rFonts w:ascii="Tahoma" w:hAnsi="Tahoma" w:cs="Tahoma"/>
        </w:rPr>
        <w:t xml:space="preserve">, képviseli: </w:t>
      </w:r>
      <w:r w:rsidR="00245BD2" w:rsidRPr="008C7999">
        <w:rPr>
          <w:rFonts w:ascii="Tahoma" w:hAnsi="Tahoma" w:cs="Tahoma"/>
        </w:rPr>
        <w:t>Kőszegi Ilona</w:t>
      </w:r>
      <w:r w:rsidRPr="008C7999">
        <w:rPr>
          <w:rFonts w:ascii="Tahoma" w:hAnsi="Tahoma" w:cs="Tahoma"/>
          <w:b/>
        </w:rPr>
        <w:t xml:space="preserve"> </w:t>
      </w:r>
      <w:r w:rsidRPr="008C7999">
        <w:rPr>
          <w:rFonts w:ascii="Tahoma" w:hAnsi="Tahoma" w:cs="Tahoma"/>
        </w:rPr>
        <w:t>polgármester) mint feladatot átadó (a továbbiakban</w:t>
      </w:r>
      <w:r w:rsidR="00156966" w:rsidRPr="008C7999">
        <w:rPr>
          <w:rFonts w:ascii="Tahoma" w:hAnsi="Tahoma" w:cs="Tahoma"/>
        </w:rPr>
        <w:t>: feladat-</w:t>
      </w:r>
      <w:r w:rsidRPr="008C7999">
        <w:rPr>
          <w:rFonts w:ascii="Tahoma" w:hAnsi="Tahoma" w:cs="Tahoma"/>
        </w:rPr>
        <w:t>átadó)</w:t>
      </w:r>
    </w:p>
    <w:p w:rsidR="00753592" w:rsidRPr="008C7999" w:rsidRDefault="00753592" w:rsidP="00753592">
      <w:pPr>
        <w:ind w:left="360"/>
        <w:jc w:val="both"/>
        <w:rPr>
          <w:rFonts w:ascii="Tahoma" w:hAnsi="Tahoma" w:cs="Tahoma"/>
          <w:b/>
        </w:rPr>
      </w:pPr>
      <w:r w:rsidRPr="008C7999">
        <w:rPr>
          <w:rFonts w:ascii="Tahoma" w:hAnsi="Tahoma" w:cs="Tahoma"/>
          <w:b/>
        </w:rPr>
        <w:t xml:space="preserve">    </w:t>
      </w:r>
      <w:r w:rsidRPr="008C7999">
        <w:rPr>
          <w:rFonts w:ascii="Tahoma" w:hAnsi="Tahoma" w:cs="Tahoma"/>
        </w:rPr>
        <w:t xml:space="preserve"> (a továbbiakban együtt: Felek)</w:t>
      </w:r>
    </w:p>
    <w:p w:rsidR="00753592" w:rsidRPr="008C7999" w:rsidRDefault="00753592" w:rsidP="00753592">
      <w:pPr>
        <w:ind w:left="708"/>
        <w:jc w:val="both"/>
        <w:rPr>
          <w:rFonts w:ascii="Tahoma" w:hAnsi="Tahoma" w:cs="Tahoma"/>
        </w:rPr>
      </w:pPr>
    </w:p>
    <w:p w:rsidR="00753592" w:rsidRPr="008C7999" w:rsidRDefault="00753592" w:rsidP="00753592">
      <w:pPr>
        <w:ind w:left="360"/>
        <w:jc w:val="both"/>
        <w:rPr>
          <w:rFonts w:ascii="Tahoma" w:hAnsi="Tahoma" w:cs="Tahoma"/>
          <w:b/>
        </w:rPr>
      </w:pPr>
      <w:proofErr w:type="gramStart"/>
      <w:r w:rsidRPr="008C7999">
        <w:rPr>
          <w:rFonts w:ascii="Tahoma" w:hAnsi="Tahoma" w:cs="Tahoma"/>
        </w:rPr>
        <w:t>között</w:t>
      </w:r>
      <w:proofErr w:type="gramEnd"/>
      <w:r w:rsidRPr="008C7999">
        <w:rPr>
          <w:rFonts w:ascii="Tahoma" w:hAnsi="Tahoma" w:cs="Tahoma"/>
        </w:rPr>
        <w:t xml:space="preserve"> alulírott helyen és időben az egészségügyi alapellátásról szóló 2015. évi CXXIII. törvény, valamint az átadásra kerülő egészségügyi alapellátási  feladatellátást szabályozó egyéb egészségügyi és társadalombiztosítási jogszabályi rendelkezések alapján, az alábbi feltételekkel:</w:t>
      </w:r>
    </w:p>
    <w:p w:rsidR="00753592" w:rsidRPr="008C7999" w:rsidRDefault="00753592" w:rsidP="00753592">
      <w:pPr>
        <w:pStyle w:val="Listaszerbekezds"/>
        <w:ind w:left="1440"/>
        <w:jc w:val="both"/>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Felek kölcsönös egyetértése alapján a jelen megál</w:t>
      </w:r>
      <w:r w:rsidR="0034479B" w:rsidRPr="008C7999">
        <w:rPr>
          <w:rFonts w:ascii="Tahoma" w:hAnsi="Tahoma" w:cs="Tahoma"/>
        </w:rPr>
        <w:t>l</w:t>
      </w:r>
      <w:r w:rsidR="00C40348">
        <w:rPr>
          <w:rFonts w:ascii="Tahoma" w:hAnsi="Tahoma" w:cs="Tahoma"/>
        </w:rPr>
        <w:t>apodás a fogorvosi alapellátás</w:t>
      </w:r>
      <w:r w:rsidRPr="008C7999">
        <w:rPr>
          <w:rFonts w:ascii="Tahoma" w:hAnsi="Tahoma" w:cs="Tahoma"/>
        </w:rPr>
        <w:t xml:space="preserve"> </w:t>
      </w:r>
      <w:r w:rsidR="0034479B" w:rsidRPr="008C7999">
        <w:rPr>
          <w:rFonts w:ascii="Tahoma" w:hAnsi="Tahoma" w:cs="Tahoma"/>
        </w:rPr>
        <w:t>feladatának</w:t>
      </w:r>
      <w:r w:rsidRPr="008C7999">
        <w:rPr>
          <w:rFonts w:ascii="Tahoma" w:hAnsi="Tahoma" w:cs="Tahoma"/>
        </w:rPr>
        <w:t xml:space="preserve"> átadására, átvállalására, a lakosságai</w:t>
      </w:r>
      <w:r w:rsidR="00C40348">
        <w:rPr>
          <w:rFonts w:ascii="Tahoma" w:hAnsi="Tahoma" w:cs="Tahoma"/>
        </w:rPr>
        <w:t>k részére nyújtott szolgáltatás</w:t>
      </w:r>
      <w:r w:rsidRPr="008C7999">
        <w:rPr>
          <w:rFonts w:ascii="Tahoma" w:hAnsi="Tahoma" w:cs="Tahoma"/>
        </w:rPr>
        <w:t xml:space="preserve"> közös körzetben történő biztosítására jön létre. </w:t>
      </w:r>
    </w:p>
    <w:p w:rsidR="00753592" w:rsidRPr="008C7999" w:rsidRDefault="00753592" w:rsidP="00753592">
      <w:pPr>
        <w:pStyle w:val="Listaszerbekezds"/>
        <w:ind w:left="1440"/>
        <w:jc w:val="both"/>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Feladatot-átadó hozzájárul ahhoz, hogy a feladatot-átvevő, illetve a közös körzetek – feladat-átvevővel fe</w:t>
      </w:r>
      <w:r w:rsidR="00BA2B6D" w:rsidRPr="008C7999">
        <w:rPr>
          <w:rFonts w:ascii="Tahoma" w:hAnsi="Tahoma" w:cs="Tahoma"/>
        </w:rPr>
        <w:t>ladat-ellátási szerződést kötő –</w:t>
      </w:r>
      <w:r w:rsidRPr="008C7999">
        <w:rPr>
          <w:rFonts w:ascii="Tahoma" w:hAnsi="Tahoma" w:cs="Tahoma"/>
        </w:rPr>
        <w:t xml:space="preserve"> vállalkozó működtetője az Egészségügyi Alap kezelőjével közvetlenül kötött finanszírozási szerződés alapján vegye igénybe az átvett feladatokra a jogszabályban meghatározott mértékű, a lakosság arányában igényelhető finanszírozást.</w:t>
      </w:r>
    </w:p>
    <w:p w:rsidR="00753592" w:rsidRPr="008C7999" w:rsidRDefault="00753592" w:rsidP="00753592">
      <w:pPr>
        <w:pStyle w:val="Listaszerbekezds"/>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Felek kölcsönösen elfogadják, hogy az átvállalt fogorvosi alapellátási feladatokat a feladat-átvevő biztosít</w:t>
      </w:r>
      <w:r w:rsidR="00B76549">
        <w:rPr>
          <w:rFonts w:ascii="Tahoma" w:hAnsi="Tahoma" w:cs="Tahoma"/>
        </w:rPr>
        <w:t>ja. Feladat-átvevő Veszprém</w:t>
      </w:r>
      <w:r w:rsidR="00F64A33" w:rsidRPr="008C7999">
        <w:rPr>
          <w:rFonts w:ascii="Tahoma" w:hAnsi="Tahoma" w:cs="Tahoma"/>
        </w:rPr>
        <w:t xml:space="preserve"> 3.</w:t>
      </w:r>
      <w:r w:rsidR="00F32271">
        <w:rPr>
          <w:rFonts w:ascii="Tahoma" w:hAnsi="Tahoma" w:cs="Tahoma"/>
        </w:rPr>
        <w:t xml:space="preserve"> számú fogorvosi alapellátási</w:t>
      </w:r>
      <w:r w:rsidRPr="008C7999">
        <w:rPr>
          <w:rFonts w:ascii="Tahoma" w:hAnsi="Tahoma" w:cs="Tahoma"/>
        </w:rPr>
        <w:t xml:space="preserve"> körzet</w:t>
      </w:r>
      <w:r w:rsidR="00B76549">
        <w:rPr>
          <w:rFonts w:ascii="Tahoma" w:hAnsi="Tahoma" w:cs="Tahoma"/>
        </w:rPr>
        <w:t>é</w:t>
      </w:r>
      <w:r w:rsidRPr="008C7999">
        <w:rPr>
          <w:rFonts w:ascii="Tahoma" w:hAnsi="Tahoma" w:cs="Tahoma"/>
        </w:rPr>
        <w:t>ben, mint közös fogászati kör</w:t>
      </w:r>
      <w:r w:rsidR="00BA2B6D" w:rsidRPr="008C7999">
        <w:rPr>
          <w:rFonts w:ascii="Tahoma" w:hAnsi="Tahoma" w:cs="Tahoma"/>
        </w:rPr>
        <w:t>zetben gondoskodik Királyszentistván község</w:t>
      </w:r>
      <w:r w:rsidRPr="008C7999">
        <w:rPr>
          <w:rFonts w:ascii="Tahoma" w:hAnsi="Tahoma" w:cs="Tahoma"/>
        </w:rPr>
        <w:t xml:space="preserve"> lakosságának fogorvosi alapellátásáról. A közös körzet székhelye</w:t>
      </w:r>
      <w:r w:rsidR="0034479B" w:rsidRPr="008C7999">
        <w:rPr>
          <w:rFonts w:ascii="Tahoma" w:hAnsi="Tahoma" w:cs="Tahoma"/>
        </w:rPr>
        <w:t>: 8200 Veszprém</w:t>
      </w:r>
      <w:r w:rsidRPr="008C7999">
        <w:rPr>
          <w:rFonts w:ascii="Tahoma" w:hAnsi="Tahoma" w:cs="Tahoma"/>
        </w:rPr>
        <w:t xml:space="preserve">. </w:t>
      </w:r>
    </w:p>
    <w:p w:rsidR="00753592" w:rsidRPr="008C7999" w:rsidRDefault="00753592" w:rsidP="00753592">
      <w:pPr>
        <w:jc w:val="both"/>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Feladat-átadó vállalja, hogy a feladatellátás folyamatos biztosítása érdekében - a Nemzeti Egészségbiztosítási Alapkezelő finanszírozásával nem fedezett -, a feladat-átvevő által meghatározott működési kiadásokhoz, a mindenkori népesség-nyilvántartás hivatalos adata szerinti lakossági létszáma arányában, 170 Ft/fő/év összeggel hozzájárul. A hozzájárulást Feladat-átadó a Veszprémi Bölcsődei és Egészségügyi A</w:t>
      </w:r>
      <w:r w:rsidR="001F5B5D" w:rsidRPr="008C7999">
        <w:rPr>
          <w:rFonts w:ascii="Tahoma" w:hAnsi="Tahoma" w:cs="Tahoma"/>
        </w:rPr>
        <w:t>lapellátási Integrált Intézmény</w:t>
      </w:r>
      <w:r w:rsidRPr="008C7999">
        <w:rPr>
          <w:rFonts w:ascii="Tahoma" w:hAnsi="Tahoma" w:cs="Tahoma"/>
        </w:rPr>
        <w:t xml:space="preserve"> költségvetési számlájára, negyedévenkénti átutalással teljesíti.</w:t>
      </w:r>
    </w:p>
    <w:p w:rsidR="00753592" w:rsidRPr="008C7999" w:rsidRDefault="00753592" w:rsidP="00753592">
      <w:pPr>
        <w:pStyle w:val="Listaszerbekezds"/>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Feladat-átvevő vállalja, hogy a fogorvosi alapellátás szolgáltatási feltételeiben tervezett változásokat a feladat-átadóval előzetesen egyezteti.</w:t>
      </w:r>
    </w:p>
    <w:p w:rsidR="00753592" w:rsidRPr="008C7999" w:rsidRDefault="00753592" w:rsidP="00753592">
      <w:pPr>
        <w:jc w:val="both"/>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Felek elfogadják, hogy a jelen megállapodás - bármely fél írásbeli kezdeményezése alapján -, 3 hónap felmondási </w:t>
      </w:r>
      <w:r w:rsidR="0029001F" w:rsidRPr="008C7999">
        <w:rPr>
          <w:rFonts w:ascii="Tahoma" w:hAnsi="Tahoma" w:cs="Tahoma"/>
        </w:rPr>
        <w:t>idővel, a tárgyév végével szü</w:t>
      </w:r>
      <w:r w:rsidRPr="008C7999">
        <w:rPr>
          <w:rFonts w:ascii="Tahoma" w:hAnsi="Tahoma" w:cs="Tahoma"/>
        </w:rPr>
        <w:t>ntethető meg.</w:t>
      </w:r>
    </w:p>
    <w:p w:rsidR="00753592" w:rsidRPr="008C7999" w:rsidRDefault="00753592" w:rsidP="00753592">
      <w:pPr>
        <w:pStyle w:val="Listaszerbekezds"/>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Felek a vitás ügyeik - eredménytelen előzetes egyeztetését követő - rendezésére a Veszprémi Járásbíróság illetékességét határozzák meg. </w:t>
      </w:r>
    </w:p>
    <w:p w:rsidR="00753592" w:rsidRPr="008C7999" w:rsidRDefault="00753592" w:rsidP="00753592">
      <w:pPr>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Jelen megállapodás az aláírás napjától határozatlan időre jön létre. </w:t>
      </w:r>
    </w:p>
    <w:p w:rsidR="00753592" w:rsidRPr="008C7999" w:rsidRDefault="00753592" w:rsidP="00753592">
      <w:pPr>
        <w:jc w:val="both"/>
        <w:rPr>
          <w:rFonts w:ascii="Tahoma" w:hAnsi="Tahoma" w:cs="Tahoma"/>
        </w:rPr>
      </w:pPr>
    </w:p>
    <w:p w:rsidR="00753592" w:rsidRPr="008C7999" w:rsidRDefault="00753592"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Jelen Megállapodásban nem szabályozott kérdésekben a Ptk. valamint az egészségügyi és társadalombiztosítási jogszabályok rendelkezései az irányadóak. </w:t>
      </w:r>
    </w:p>
    <w:p w:rsidR="00753592" w:rsidRPr="008C7999" w:rsidRDefault="00753592" w:rsidP="00753592">
      <w:pPr>
        <w:jc w:val="both"/>
        <w:rPr>
          <w:rFonts w:ascii="Tahoma" w:hAnsi="Tahoma" w:cs="Tahoma"/>
        </w:rPr>
      </w:pPr>
    </w:p>
    <w:p w:rsidR="00753592" w:rsidRPr="008C7999" w:rsidRDefault="00753592" w:rsidP="007C6FA7">
      <w:pPr>
        <w:ind w:left="426"/>
        <w:jc w:val="both"/>
        <w:rPr>
          <w:rFonts w:ascii="Tahoma" w:hAnsi="Tahoma" w:cs="Tahoma"/>
        </w:rPr>
      </w:pPr>
      <w:r w:rsidRPr="008C7999">
        <w:rPr>
          <w:rFonts w:ascii="Tahoma" w:hAnsi="Tahoma" w:cs="Tahoma"/>
        </w:rPr>
        <w:t>Felek jelen megállapodást annak elolvasása és közös értelmezése után, mint akaratukkal mindenben megegyezőt írják alá.</w:t>
      </w:r>
    </w:p>
    <w:p w:rsidR="00753592" w:rsidRPr="008C7999" w:rsidRDefault="00753592" w:rsidP="007C6FA7">
      <w:pPr>
        <w:ind w:left="426"/>
        <w:jc w:val="both"/>
        <w:rPr>
          <w:rFonts w:ascii="Tahoma" w:hAnsi="Tahoma" w:cs="Tahoma"/>
        </w:rPr>
      </w:pPr>
    </w:p>
    <w:p w:rsidR="00753592" w:rsidRPr="008C7999" w:rsidRDefault="00753592" w:rsidP="007C6FA7">
      <w:pPr>
        <w:ind w:left="426"/>
        <w:jc w:val="both"/>
        <w:rPr>
          <w:rFonts w:ascii="Tahoma" w:hAnsi="Tahoma" w:cs="Tahoma"/>
          <w:b/>
          <w:u w:val="single"/>
        </w:rPr>
      </w:pPr>
      <w:r w:rsidRPr="008C7999">
        <w:rPr>
          <w:rFonts w:ascii="Tahoma" w:hAnsi="Tahoma" w:cs="Tahoma"/>
          <w:b/>
          <w:u w:val="single"/>
        </w:rPr>
        <w:t>Záradék:</w:t>
      </w:r>
    </w:p>
    <w:p w:rsidR="00753592" w:rsidRPr="008C7999" w:rsidRDefault="00753592" w:rsidP="007C6FA7">
      <w:pPr>
        <w:ind w:left="426"/>
        <w:jc w:val="both"/>
        <w:rPr>
          <w:rFonts w:ascii="Tahoma" w:hAnsi="Tahoma" w:cs="Tahoma"/>
        </w:rPr>
      </w:pPr>
      <w:r w:rsidRPr="008C7999">
        <w:rPr>
          <w:rFonts w:ascii="Tahoma" w:hAnsi="Tahoma" w:cs="Tahoma"/>
        </w:rPr>
        <w:t>Jelen megállapodást a meg</w:t>
      </w:r>
      <w:r w:rsidR="00937E6D" w:rsidRPr="008C7999">
        <w:rPr>
          <w:rFonts w:ascii="Tahoma" w:hAnsi="Tahoma" w:cs="Tahoma"/>
        </w:rPr>
        <w:t>állapodást kötő önkormányzatok Képviselő-testülete</w:t>
      </w:r>
      <w:r w:rsidRPr="008C7999">
        <w:rPr>
          <w:rFonts w:ascii="Tahoma" w:hAnsi="Tahoma" w:cs="Tahoma"/>
        </w:rPr>
        <w:t xml:space="preserve"> az al</w:t>
      </w:r>
      <w:r w:rsidR="00937E6D" w:rsidRPr="008C7999">
        <w:rPr>
          <w:rFonts w:ascii="Tahoma" w:hAnsi="Tahoma" w:cs="Tahoma"/>
        </w:rPr>
        <w:t>ábbi döntésével hagyta</w:t>
      </w:r>
      <w:r w:rsidRPr="008C7999">
        <w:rPr>
          <w:rFonts w:ascii="Tahoma" w:hAnsi="Tahoma" w:cs="Tahoma"/>
        </w:rPr>
        <w:t xml:space="preserve"> jóvá:</w:t>
      </w:r>
    </w:p>
    <w:p w:rsidR="00753592" w:rsidRPr="008C7999" w:rsidRDefault="00753592" w:rsidP="007C6FA7">
      <w:pPr>
        <w:ind w:left="426"/>
        <w:jc w:val="both"/>
        <w:rPr>
          <w:rFonts w:ascii="Tahoma" w:hAnsi="Tahoma" w:cs="Tahoma"/>
        </w:rPr>
      </w:pPr>
    </w:p>
    <w:p w:rsidR="00753592" w:rsidRPr="008C7999" w:rsidRDefault="00753592" w:rsidP="007C6FA7">
      <w:pPr>
        <w:ind w:left="426"/>
        <w:jc w:val="both"/>
        <w:rPr>
          <w:rFonts w:ascii="Tahoma" w:hAnsi="Tahoma" w:cs="Tahoma"/>
        </w:rPr>
      </w:pPr>
      <w:r w:rsidRPr="008C7999">
        <w:rPr>
          <w:rFonts w:ascii="Tahoma" w:hAnsi="Tahoma" w:cs="Tahoma"/>
        </w:rPr>
        <w:t>Veszprém Megyei Jogú Város Önkorm</w:t>
      </w:r>
      <w:r w:rsidR="00937E6D" w:rsidRPr="008C7999">
        <w:rPr>
          <w:rFonts w:ascii="Tahoma" w:hAnsi="Tahoma" w:cs="Tahoma"/>
        </w:rPr>
        <w:t xml:space="preserve">ányzatának Közgyűlése </w:t>
      </w:r>
      <w:proofErr w:type="gramStart"/>
      <w:r w:rsidR="00937E6D" w:rsidRPr="008C7999">
        <w:rPr>
          <w:rFonts w:ascii="Tahoma" w:hAnsi="Tahoma" w:cs="Tahoma"/>
        </w:rPr>
        <w:t>a ..</w:t>
      </w:r>
      <w:proofErr w:type="gramEnd"/>
      <w:r w:rsidR="00937E6D" w:rsidRPr="008C7999">
        <w:rPr>
          <w:rFonts w:ascii="Tahoma" w:hAnsi="Tahoma" w:cs="Tahoma"/>
        </w:rPr>
        <w:t>./2018</w:t>
      </w:r>
      <w:r w:rsidRPr="008C7999">
        <w:rPr>
          <w:rFonts w:ascii="Tahoma" w:hAnsi="Tahoma" w:cs="Tahoma"/>
        </w:rPr>
        <w:t>. (</w:t>
      </w:r>
      <w:proofErr w:type="gramStart"/>
      <w:r w:rsidRPr="008C7999">
        <w:rPr>
          <w:rFonts w:ascii="Tahoma" w:hAnsi="Tahoma" w:cs="Tahoma"/>
        </w:rPr>
        <w:t>….</w:t>
      </w:r>
      <w:proofErr w:type="gramEnd"/>
      <w:r w:rsidRPr="008C7999">
        <w:rPr>
          <w:rFonts w:ascii="Tahoma" w:hAnsi="Tahoma" w:cs="Tahoma"/>
        </w:rPr>
        <w:t>) határozatával,</w:t>
      </w:r>
    </w:p>
    <w:p w:rsidR="00753592" w:rsidRPr="008C7999" w:rsidRDefault="00753592" w:rsidP="007C6FA7">
      <w:pPr>
        <w:ind w:left="426"/>
        <w:jc w:val="both"/>
        <w:rPr>
          <w:rFonts w:ascii="Tahoma" w:hAnsi="Tahoma" w:cs="Tahoma"/>
        </w:rPr>
      </w:pPr>
    </w:p>
    <w:p w:rsidR="00753592" w:rsidRPr="008C7999" w:rsidRDefault="00937E6D" w:rsidP="007C6FA7">
      <w:pPr>
        <w:ind w:left="426"/>
        <w:jc w:val="both"/>
        <w:rPr>
          <w:rFonts w:ascii="Tahoma" w:hAnsi="Tahoma" w:cs="Tahoma"/>
        </w:rPr>
      </w:pPr>
      <w:r w:rsidRPr="008C7999">
        <w:rPr>
          <w:rFonts w:ascii="Tahoma" w:hAnsi="Tahoma" w:cs="Tahoma"/>
        </w:rPr>
        <w:t>Királyszentistván</w:t>
      </w:r>
      <w:r w:rsidR="00753592" w:rsidRPr="008C7999">
        <w:rPr>
          <w:rFonts w:ascii="Tahoma" w:hAnsi="Tahoma" w:cs="Tahoma"/>
        </w:rPr>
        <w:t xml:space="preserve"> Község Önkormányzatá</w:t>
      </w:r>
      <w:r w:rsidRPr="008C7999">
        <w:rPr>
          <w:rFonts w:ascii="Tahoma" w:hAnsi="Tahoma" w:cs="Tahoma"/>
        </w:rPr>
        <w:t xml:space="preserve">nak Képviselő-testülete </w:t>
      </w:r>
      <w:proofErr w:type="gramStart"/>
      <w:r w:rsidRPr="008C7999">
        <w:rPr>
          <w:rFonts w:ascii="Tahoma" w:hAnsi="Tahoma" w:cs="Tahoma"/>
        </w:rPr>
        <w:t>a …</w:t>
      </w:r>
      <w:proofErr w:type="gramEnd"/>
      <w:r w:rsidRPr="008C7999">
        <w:rPr>
          <w:rFonts w:ascii="Tahoma" w:hAnsi="Tahoma" w:cs="Tahoma"/>
        </w:rPr>
        <w:t>/2018</w:t>
      </w:r>
      <w:r w:rsidR="00753592" w:rsidRPr="008C7999">
        <w:rPr>
          <w:rFonts w:ascii="Tahoma" w:hAnsi="Tahoma" w:cs="Tahoma"/>
        </w:rPr>
        <w:t>. (….) határozatával.</w:t>
      </w:r>
    </w:p>
    <w:p w:rsidR="00753592" w:rsidRPr="008C7999" w:rsidRDefault="00753592" w:rsidP="007C6FA7">
      <w:pPr>
        <w:ind w:left="426"/>
        <w:jc w:val="both"/>
        <w:rPr>
          <w:rFonts w:ascii="Tahoma" w:hAnsi="Tahoma" w:cs="Tahoma"/>
        </w:rPr>
      </w:pPr>
    </w:p>
    <w:p w:rsidR="00753592" w:rsidRPr="008C7999" w:rsidRDefault="00937E6D" w:rsidP="007C6FA7">
      <w:pPr>
        <w:ind w:left="426"/>
        <w:jc w:val="both"/>
        <w:rPr>
          <w:rFonts w:ascii="Tahoma" w:hAnsi="Tahoma" w:cs="Tahoma"/>
        </w:rPr>
      </w:pPr>
      <w:r w:rsidRPr="008C7999">
        <w:rPr>
          <w:rFonts w:ascii="Tahoma" w:hAnsi="Tahoma" w:cs="Tahoma"/>
        </w:rPr>
        <w:t xml:space="preserve">Veszprém, </w:t>
      </w:r>
      <w:proofErr w:type="gramStart"/>
      <w:r w:rsidRPr="008C7999">
        <w:rPr>
          <w:rFonts w:ascii="Tahoma" w:hAnsi="Tahoma" w:cs="Tahoma"/>
        </w:rPr>
        <w:t>2018</w:t>
      </w:r>
      <w:r w:rsidR="00753592" w:rsidRPr="008C7999">
        <w:rPr>
          <w:rFonts w:ascii="Tahoma" w:hAnsi="Tahoma" w:cs="Tahoma"/>
        </w:rPr>
        <w:t>. …</w:t>
      </w:r>
      <w:proofErr w:type="gramEnd"/>
      <w:r w:rsidR="00753592" w:rsidRPr="008C7999">
        <w:rPr>
          <w:rFonts w:ascii="Tahoma" w:hAnsi="Tahoma" w:cs="Tahoma"/>
        </w:rPr>
        <w:t>……………….. …</w:t>
      </w:r>
    </w:p>
    <w:p w:rsidR="00753592" w:rsidRPr="008C7999" w:rsidRDefault="00753592" w:rsidP="007C6FA7">
      <w:pPr>
        <w:ind w:left="426"/>
        <w:jc w:val="both"/>
        <w:rPr>
          <w:rFonts w:ascii="Tahoma" w:hAnsi="Tahoma" w:cs="Tahoma"/>
        </w:rPr>
      </w:pPr>
    </w:p>
    <w:p w:rsidR="00753592" w:rsidRPr="008C7999" w:rsidRDefault="00753592" w:rsidP="00753592">
      <w:pPr>
        <w:jc w:val="both"/>
        <w:rPr>
          <w:rFonts w:ascii="Tahoma" w:hAnsi="Tahoma" w:cs="Tahom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8C7999" w:rsidRPr="008C7999" w:rsidTr="00A909BC">
        <w:tc>
          <w:tcPr>
            <w:tcW w:w="4605" w:type="dxa"/>
            <w:hideMark/>
          </w:tcPr>
          <w:p w:rsidR="00753592" w:rsidRPr="008C7999" w:rsidRDefault="00753592" w:rsidP="00A909BC">
            <w:pPr>
              <w:jc w:val="center"/>
              <w:rPr>
                <w:rFonts w:ascii="Tahoma" w:hAnsi="Tahoma" w:cs="Tahoma"/>
                <w:b/>
              </w:rPr>
            </w:pPr>
            <w:r w:rsidRPr="008C7999">
              <w:rPr>
                <w:rFonts w:ascii="Tahoma" w:hAnsi="Tahoma" w:cs="Tahoma"/>
                <w:b/>
              </w:rPr>
              <w:t>Porga Gyula</w:t>
            </w:r>
          </w:p>
        </w:tc>
        <w:tc>
          <w:tcPr>
            <w:tcW w:w="4605" w:type="dxa"/>
            <w:hideMark/>
          </w:tcPr>
          <w:p w:rsidR="00753592" w:rsidRPr="008C7999" w:rsidRDefault="00B56BD9" w:rsidP="00A909BC">
            <w:pPr>
              <w:jc w:val="center"/>
              <w:rPr>
                <w:rFonts w:ascii="Tahoma" w:hAnsi="Tahoma" w:cs="Tahoma"/>
                <w:b/>
              </w:rPr>
            </w:pPr>
            <w:r w:rsidRPr="008C7999">
              <w:rPr>
                <w:rFonts w:ascii="Tahoma" w:hAnsi="Tahoma" w:cs="Tahoma"/>
                <w:b/>
              </w:rPr>
              <w:t>Kőszegi Ilona</w:t>
            </w:r>
          </w:p>
        </w:tc>
      </w:tr>
      <w:tr w:rsidR="008C7999" w:rsidRPr="008C7999" w:rsidTr="00A909BC">
        <w:tc>
          <w:tcPr>
            <w:tcW w:w="4605" w:type="dxa"/>
            <w:hideMark/>
          </w:tcPr>
          <w:p w:rsidR="00753592" w:rsidRPr="008C7999" w:rsidRDefault="00753592" w:rsidP="00A909BC">
            <w:pPr>
              <w:jc w:val="center"/>
              <w:rPr>
                <w:rFonts w:ascii="Tahoma" w:hAnsi="Tahoma" w:cs="Tahoma"/>
              </w:rPr>
            </w:pPr>
            <w:r w:rsidRPr="008C7999">
              <w:rPr>
                <w:rFonts w:ascii="Tahoma" w:hAnsi="Tahoma" w:cs="Tahoma"/>
              </w:rPr>
              <w:t>polgármester</w:t>
            </w:r>
          </w:p>
          <w:p w:rsidR="00753592" w:rsidRPr="008C7999" w:rsidRDefault="00753592" w:rsidP="00A909BC">
            <w:pPr>
              <w:jc w:val="center"/>
              <w:rPr>
                <w:rFonts w:ascii="Tahoma" w:hAnsi="Tahoma" w:cs="Tahoma"/>
              </w:rPr>
            </w:pPr>
            <w:r w:rsidRPr="008C7999">
              <w:rPr>
                <w:rFonts w:ascii="Tahoma" w:hAnsi="Tahoma" w:cs="Tahoma"/>
                <w:b/>
              </w:rPr>
              <w:t xml:space="preserve">Veszprém Megyei Jogú </w:t>
            </w:r>
            <w:proofErr w:type="gramStart"/>
            <w:r w:rsidRPr="008C7999">
              <w:rPr>
                <w:rFonts w:ascii="Tahoma" w:hAnsi="Tahoma" w:cs="Tahoma"/>
                <w:b/>
              </w:rPr>
              <w:t>Város  Önkormányzat</w:t>
            </w:r>
            <w:proofErr w:type="gramEnd"/>
            <w:r w:rsidRPr="008C7999">
              <w:rPr>
                <w:rFonts w:ascii="Tahoma" w:hAnsi="Tahoma" w:cs="Tahoma"/>
                <w:b/>
              </w:rPr>
              <w:t xml:space="preserve"> képviseletében</w:t>
            </w:r>
          </w:p>
        </w:tc>
        <w:tc>
          <w:tcPr>
            <w:tcW w:w="4605" w:type="dxa"/>
            <w:hideMark/>
          </w:tcPr>
          <w:p w:rsidR="00753592" w:rsidRPr="008C7999" w:rsidRDefault="00753592" w:rsidP="00A909BC">
            <w:pPr>
              <w:jc w:val="center"/>
              <w:rPr>
                <w:rFonts w:ascii="Tahoma" w:hAnsi="Tahoma" w:cs="Tahoma"/>
              </w:rPr>
            </w:pPr>
            <w:r w:rsidRPr="008C7999">
              <w:rPr>
                <w:rFonts w:ascii="Tahoma" w:hAnsi="Tahoma" w:cs="Tahoma"/>
              </w:rPr>
              <w:t>polgármester</w:t>
            </w:r>
          </w:p>
          <w:p w:rsidR="00753592" w:rsidRPr="008C7999" w:rsidRDefault="00937E6D" w:rsidP="00A909BC">
            <w:pPr>
              <w:jc w:val="center"/>
              <w:rPr>
                <w:rFonts w:ascii="Tahoma" w:hAnsi="Tahoma" w:cs="Tahoma"/>
                <w:b/>
              </w:rPr>
            </w:pPr>
            <w:r w:rsidRPr="008C7999">
              <w:rPr>
                <w:rFonts w:ascii="Tahoma" w:hAnsi="Tahoma" w:cs="Tahoma"/>
                <w:b/>
              </w:rPr>
              <w:t>Királyszentistván</w:t>
            </w:r>
            <w:r w:rsidR="00753592" w:rsidRPr="008C7999">
              <w:rPr>
                <w:rFonts w:ascii="Tahoma" w:hAnsi="Tahoma" w:cs="Tahoma"/>
                <w:b/>
              </w:rPr>
              <w:t xml:space="preserve"> Község </w:t>
            </w:r>
          </w:p>
          <w:p w:rsidR="00753592" w:rsidRPr="008C7999" w:rsidRDefault="00753592" w:rsidP="00A909BC">
            <w:pPr>
              <w:jc w:val="center"/>
              <w:rPr>
                <w:rFonts w:ascii="Tahoma" w:hAnsi="Tahoma" w:cs="Tahoma"/>
                <w:b/>
              </w:rPr>
            </w:pPr>
            <w:r w:rsidRPr="008C7999">
              <w:rPr>
                <w:rFonts w:ascii="Tahoma" w:hAnsi="Tahoma" w:cs="Tahoma"/>
                <w:b/>
              </w:rPr>
              <w:t>Önkormányzata képviseletében</w:t>
            </w:r>
          </w:p>
        </w:tc>
      </w:tr>
      <w:tr w:rsidR="00753592" w:rsidRPr="008C7999" w:rsidTr="00A909BC">
        <w:tc>
          <w:tcPr>
            <w:tcW w:w="4605" w:type="dxa"/>
            <w:hideMark/>
          </w:tcPr>
          <w:p w:rsidR="00753592" w:rsidRPr="008C7999" w:rsidRDefault="00753592" w:rsidP="00A909BC">
            <w:pPr>
              <w:jc w:val="center"/>
              <w:rPr>
                <w:rFonts w:ascii="Tahoma" w:hAnsi="Tahoma" w:cs="Tahoma"/>
                <w:b/>
              </w:rPr>
            </w:pPr>
            <w:r w:rsidRPr="008C7999">
              <w:rPr>
                <w:rFonts w:ascii="Tahoma" w:hAnsi="Tahoma" w:cs="Tahoma"/>
                <w:b/>
              </w:rPr>
              <w:t>feladat-átvevő</w:t>
            </w:r>
          </w:p>
        </w:tc>
        <w:tc>
          <w:tcPr>
            <w:tcW w:w="4605" w:type="dxa"/>
            <w:hideMark/>
          </w:tcPr>
          <w:p w:rsidR="00753592" w:rsidRPr="008C7999" w:rsidRDefault="00753592" w:rsidP="00A909BC">
            <w:pPr>
              <w:jc w:val="center"/>
              <w:rPr>
                <w:rFonts w:ascii="Tahoma" w:hAnsi="Tahoma" w:cs="Tahoma"/>
                <w:b/>
              </w:rPr>
            </w:pPr>
            <w:r w:rsidRPr="008C7999">
              <w:rPr>
                <w:rFonts w:ascii="Tahoma" w:hAnsi="Tahoma" w:cs="Tahoma"/>
                <w:b/>
              </w:rPr>
              <w:t>feladat-átadó</w:t>
            </w:r>
          </w:p>
        </w:tc>
      </w:tr>
    </w:tbl>
    <w:p w:rsidR="00753592" w:rsidRPr="008C7999" w:rsidRDefault="00753592" w:rsidP="00753592">
      <w:pPr>
        <w:jc w:val="both"/>
        <w:rPr>
          <w:rFonts w:ascii="Tahoma" w:hAnsi="Tahoma" w:cs="Tahoma"/>
        </w:rPr>
      </w:pPr>
    </w:p>
    <w:p w:rsidR="00F87D45" w:rsidRPr="008C7999" w:rsidRDefault="00F87D45" w:rsidP="00F87D45">
      <w:pPr>
        <w:jc w:val="both"/>
        <w:rPr>
          <w:rFonts w:ascii="Tahoma" w:hAnsi="Tahoma" w:cs="Tahoma"/>
        </w:rPr>
      </w:pPr>
    </w:p>
    <w:p w:rsidR="008D0398" w:rsidRDefault="008D0398" w:rsidP="00AB4F8D">
      <w:pPr>
        <w:jc w:val="center"/>
        <w:rPr>
          <w:rFonts w:ascii="Tahoma" w:hAnsi="Tahoma" w:cs="Tahoma"/>
          <w:b/>
          <w:sz w:val="28"/>
          <w:szCs w:val="28"/>
        </w:rPr>
      </w:pPr>
    </w:p>
    <w:p w:rsidR="008D0398" w:rsidRDefault="008D0398" w:rsidP="00AB4F8D">
      <w:pPr>
        <w:jc w:val="center"/>
        <w:rPr>
          <w:rFonts w:ascii="Tahoma" w:hAnsi="Tahoma" w:cs="Tahoma"/>
          <w:b/>
          <w:sz w:val="28"/>
          <w:szCs w:val="28"/>
        </w:rPr>
      </w:pPr>
    </w:p>
    <w:p w:rsidR="008D0398" w:rsidRDefault="008D0398" w:rsidP="00AB4F8D">
      <w:pPr>
        <w:jc w:val="center"/>
        <w:rPr>
          <w:rFonts w:ascii="Tahoma" w:hAnsi="Tahoma" w:cs="Tahoma"/>
          <w:b/>
          <w:sz w:val="28"/>
          <w:szCs w:val="28"/>
        </w:rPr>
      </w:pPr>
    </w:p>
    <w:p w:rsidR="008D0398" w:rsidRDefault="008D0398" w:rsidP="00AB4F8D">
      <w:pPr>
        <w:jc w:val="center"/>
        <w:rPr>
          <w:rFonts w:ascii="Tahoma" w:hAnsi="Tahoma" w:cs="Tahoma"/>
          <w:b/>
          <w:sz w:val="28"/>
          <w:szCs w:val="28"/>
        </w:rPr>
      </w:pPr>
    </w:p>
    <w:p w:rsidR="00311B9A" w:rsidRDefault="00311B9A" w:rsidP="00AB4F8D">
      <w:pPr>
        <w:jc w:val="center"/>
        <w:rPr>
          <w:rFonts w:ascii="Tahoma" w:hAnsi="Tahoma" w:cs="Tahoma"/>
          <w:b/>
          <w:sz w:val="28"/>
          <w:szCs w:val="28"/>
        </w:rPr>
      </w:pPr>
    </w:p>
    <w:p w:rsidR="00311B9A" w:rsidRDefault="00311B9A" w:rsidP="00AB4F8D">
      <w:pPr>
        <w:jc w:val="center"/>
        <w:rPr>
          <w:rFonts w:ascii="Tahoma" w:hAnsi="Tahoma" w:cs="Tahoma"/>
          <w:b/>
          <w:sz w:val="28"/>
          <w:szCs w:val="28"/>
        </w:rPr>
      </w:pPr>
    </w:p>
    <w:p w:rsidR="00AB4F8D" w:rsidRPr="008C7999" w:rsidRDefault="00AB4F8D" w:rsidP="00AB4F8D">
      <w:pPr>
        <w:jc w:val="center"/>
        <w:rPr>
          <w:rFonts w:ascii="Tahoma" w:hAnsi="Tahoma" w:cs="Tahoma"/>
          <w:b/>
          <w:sz w:val="28"/>
          <w:szCs w:val="28"/>
        </w:rPr>
      </w:pPr>
      <w:r w:rsidRPr="008C7999">
        <w:rPr>
          <w:rFonts w:ascii="Tahoma" w:hAnsi="Tahoma" w:cs="Tahoma"/>
          <w:b/>
          <w:sz w:val="28"/>
          <w:szCs w:val="28"/>
        </w:rPr>
        <w:t>A/2. HATÁROZATI JAVASLAT</w:t>
      </w:r>
    </w:p>
    <w:p w:rsidR="00AB4F8D" w:rsidRPr="008C7999" w:rsidRDefault="00AB4F8D" w:rsidP="00AB4F8D">
      <w:pPr>
        <w:jc w:val="center"/>
        <w:rPr>
          <w:rFonts w:ascii="Tahoma" w:hAnsi="Tahoma" w:cs="Tahoma"/>
          <w:b/>
          <w:sz w:val="28"/>
          <w:szCs w:val="28"/>
        </w:rPr>
      </w:pPr>
    </w:p>
    <w:p w:rsidR="00AB4F8D" w:rsidRPr="008C7999" w:rsidRDefault="00AB4F8D" w:rsidP="00AB4F8D">
      <w:pPr>
        <w:jc w:val="center"/>
        <w:rPr>
          <w:rFonts w:ascii="Tahoma" w:hAnsi="Tahoma" w:cs="Tahoma"/>
          <w:b/>
        </w:rPr>
      </w:pPr>
      <w:r w:rsidRPr="008C7999">
        <w:rPr>
          <w:rFonts w:ascii="Tahoma" w:hAnsi="Tahoma" w:cs="Tahoma"/>
          <w:b/>
        </w:rPr>
        <w:t>Veszprém Megyei Jogú Város Önkormányzata Közgyűlésének</w:t>
      </w:r>
    </w:p>
    <w:p w:rsidR="00AB4F8D" w:rsidRPr="008C7999" w:rsidRDefault="00AB4F8D" w:rsidP="00AB4F8D">
      <w:pPr>
        <w:jc w:val="center"/>
        <w:rPr>
          <w:rFonts w:ascii="Tahoma" w:hAnsi="Tahoma" w:cs="Tahoma"/>
          <w:b/>
        </w:rPr>
      </w:pPr>
      <w:r w:rsidRPr="008C7999">
        <w:rPr>
          <w:rFonts w:ascii="Tahoma" w:hAnsi="Tahoma" w:cs="Tahoma"/>
          <w:b/>
        </w:rPr>
        <w:t>…/2018. (</w:t>
      </w:r>
      <w:proofErr w:type="gramStart"/>
      <w:r w:rsidRPr="008C7999">
        <w:rPr>
          <w:rFonts w:ascii="Tahoma" w:hAnsi="Tahoma" w:cs="Tahoma"/>
          <w:b/>
        </w:rPr>
        <w:t>…..</w:t>
      </w:r>
      <w:proofErr w:type="gramEnd"/>
      <w:r w:rsidRPr="008C7999">
        <w:rPr>
          <w:rFonts w:ascii="Tahoma" w:hAnsi="Tahoma" w:cs="Tahoma"/>
          <w:b/>
        </w:rPr>
        <w:t>) határozata</w:t>
      </w:r>
    </w:p>
    <w:p w:rsidR="00AB4F8D" w:rsidRPr="008C7999" w:rsidRDefault="007900EE" w:rsidP="00AB4F8D">
      <w:pPr>
        <w:jc w:val="center"/>
        <w:rPr>
          <w:rFonts w:ascii="Tahoma" w:hAnsi="Tahoma" w:cs="Tahoma"/>
          <w:b/>
          <w:bCs/>
        </w:rPr>
      </w:pPr>
      <w:proofErr w:type="gramStart"/>
      <w:r>
        <w:rPr>
          <w:rFonts w:ascii="Tahoma" w:hAnsi="Tahoma" w:cs="Tahoma"/>
          <w:b/>
        </w:rPr>
        <w:t>a</w:t>
      </w:r>
      <w:proofErr w:type="gramEnd"/>
      <w:r>
        <w:rPr>
          <w:rFonts w:ascii="Tahoma" w:hAnsi="Tahoma" w:cs="Tahoma"/>
          <w:b/>
        </w:rPr>
        <w:t xml:space="preserve"> fogászati alapellátás és </w:t>
      </w:r>
      <w:r w:rsidR="00B76549">
        <w:rPr>
          <w:rFonts w:ascii="Tahoma" w:hAnsi="Tahoma" w:cs="Tahoma"/>
          <w:b/>
        </w:rPr>
        <w:t xml:space="preserve">fogászati </w:t>
      </w:r>
      <w:r>
        <w:rPr>
          <w:rFonts w:ascii="Tahoma" w:hAnsi="Tahoma" w:cs="Tahoma"/>
          <w:b/>
        </w:rPr>
        <w:t>iskola-egészségügyi ellátási</w:t>
      </w:r>
      <w:r w:rsidR="00AB4F8D" w:rsidRPr="008C7999">
        <w:rPr>
          <w:rFonts w:ascii="Tahoma" w:hAnsi="Tahoma" w:cs="Tahoma"/>
          <w:b/>
        </w:rPr>
        <w:t xml:space="preserve"> feladatok átvállalásáról, a feladat ellátás közös körzete</w:t>
      </w:r>
      <w:r w:rsidR="00BA2B6D" w:rsidRPr="008C7999">
        <w:rPr>
          <w:rFonts w:ascii="Tahoma" w:hAnsi="Tahoma" w:cs="Tahoma"/>
          <w:b/>
        </w:rPr>
        <w:t>i</w:t>
      </w:r>
      <w:r w:rsidR="00AB4F8D" w:rsidRPr="008C7999">
        <w:rPr>
          <w:rFonts w:ascii="Tahoma" w:hAnsi="Tahoma" w:cs="Tahoma"/>
          <w:b/>
        </w:rPr>
        <w:t xml:space="preserve"> székhelyének meghatározásáról</w:t>
      </w:r>
    </w:p>
    <w:p w:rsidR="00AB4F8D" w:rsidRPr="008C7999" w:rsidRDefault="00AB4F8D" w:rsidP="00AB4F8D">
      <w:pPr>
        <w:jc w:val="both"/>
        <w:rPr>
          <w:rFonts w:ascii="Tahoma" w:hAnsi="Tahoma" w:cs="Tahoma"/>
          <w:b/>
        </w:rPr>
      </w:pPr>
    </w:p>
    <w:p w:rsidR="00A909BC" w:rsidRDefault="00AB4F8D" w:rsidP="00AB4F8D">
      <w:pPr>
        <w:ind w:left="1410" w:right="72" w:hanging="1410"/>
        <w:jc w:val="both"/>
        <w:rPr>
          <w:rFonts w:ascii="Tahoma" w:hAnsi="Tahoma" w:cs="Tahoma"/>
        </w:rPr>
      </w:pPr>
      <w:r w:rsidRPr="008C7999">
        <w:rPr>
          <w:rFonts w:ascii="Tahoma" w:hAnsi="Tahoma" w:cs="Tahoma"/>
        </w:rPr>
        <w:t>Veszprém Megyei Jogú Város Önkormányzatának Közgyűlése megtárgyalta</w:t>
      </w:r>
      <w:r w:rsidRPr="008C7999">
        <w:rPr>
          <w:rFonts w:ascii="Tahoma" w:hAnsi="Tahoma" w:cs="Tahoma"/>
          <w:b/>
          <w:sz w:val="28"/>
          <w:szCs w:val="28"/>
        </w:rPr>
        <w:t xml:space="preserve"> </w:t>
      </w:r>
      <w:proofErr w:type="gramStart"/>
      <w:r w:rsidR="00A909BC">
        <w:rPr>
          <w:rFonts w:ascii="Tahoma" w:hAnsi="Tahoma" w:cs="Tahoma"/>
        </w:rPr>
        <w:t>a</w:t>
      </w:r>
      <w:proofErr w:type="gramEnd"/>
    </w:p>
    <w:p w:rsidR="00A909BC" w:rsidRDefault="00AB4F8D" w:rsidP="00AB4F8D">
      <w:pPr>
        <w:ind w:left="1410" w:right="72" w:hanging="1410"/>
        <w:jc w:val="both"/>
        <w:rPr>
          <w:rFonts w:ascii="Tahoma" w:hAnsi="Tahoma" w:cs="Tahoma"/>
        </w:rPr>
      </w:pPr>
      <w:r w:rsidRPr="008C7999">
        <w:rPr>
          <w:rFonts w:ascii="Tahoma" w:hAnsi="Tahoma" w:cs="Tahoma"/>
          <w:sz w:val="28"/>
          <w:szCs w:val="28"/>
        </w:rPr>
        <w:t>„</w:t>
      </w:r>
      <w:r w:rsidR="00A909BC" w:rsidRPr="00A909BC">
        <w:rPr>
          <w:rFonts w:ascii="Tahoma" w:hAnsi="Tahoma" w:cs="Tahoma"/>
        </w:rPr>
        <w:t>Királyszentistván és Litér Község Önkormányzatával egészségügyi alapellá</w:t>
      </w:r>
      <w:r w:rsidR="00A909BC">
        <w:rPr>
          <w:rFonts w:ascii="Tahoma" w:hAnsi="Tahoma" w:cs="Tahoma"/>
        </w:rPr>
        <w:t>tást</w:t>
      </w:r>
    </w:p>
    <w:p w:rsidR="00A909BC" w:rsidRDefault="00A909BC" w:rsidP="00AB4F8D">
      <w:pPr>
        <w:ind w:left="1410" w:right="72" w:hanging="1410"/>
        <w:jc w:val="both"/>
        <w:rPr>
          <w:rFonts w:ascii="Tahoma" w:hAnsi="Tahoma" w:cs="Tahoma"/>
        </w:rPr>
      </w:pPr>
      <w:proofErr w:type="gramStart"/>
      <w:r w:rsidRPr="00A909BC">
        <w:rPr>
          <w:rFonts w:ascii="Tahoma" w:hAnsi="Tahoma" w:cs="Tahoma"/>
        </w:rPr>
        <w:t>érintő</w:t>
      </w:r>
      <w:proofErr w:type="gramEnd"/>
      <w:r w:rsidRPr="00A909BC">
        <w:rPr>
          <w:rFonts w:ascii="Tahoma" w:hAnsi="Tahoma" w:cs="Tahoma"/>
        </w:rPr>
        <w:t xml:space="preserve"> feladat átvállalásról és közös körzet szék</w:t>
      </w:r>
      <w:r>
        <w:rPr>
          <w:rFonts w:ascii="Tahoma" w:hAnsi="Tahoma" w:cs="Tahoma"/>
        </w:rPr>
        <w:t>helyének meghatározásáról szóló</w:t>
      </w:r>
    </w:p>
    <w:p w:rsidR="00AB4F8D" w:rsidRPr="008C7999" w:rsidRDefault="00A909BC" w:rsidP="00AB4F8D">
      <w:pPr>
        <w:ind w:left="1410" w:right="72" w:hanging="1410"/>
        <w:jc w:val="both"/>
        <w:rPr>
          <w:rFonts w:ascii="Tahoma" w:hAnsi="Tahoma" w:cs="Tahoma"/>
        </w:rPr>
      </w:pPr>
      <w:proofErr w:type="gramStart"/>
      <w:r w:rsidRPr="00A909BC">
        <w:rPr>
          <w:rFonts w:ascii="Tahoma" w:hAnsi="Tahoma" w:cs="Tahoma"/>
        </w:rPr>
        <w:t>megállapodások</w:t>
      </w:r>
      <w:proofErr w:type="gramEnd"/>
      <w:r w:rsidRPr="00A909BC">
        <w:rPr>
          <w:rFonts w:ascii="Tahoma" w:hAnsi="Tahoma" w:cs="Tahoma"/>
        </w:rPr>
        <w:t xml:space="preserve"> jóváhagyása</w:t>
      </w:r>
      <w:r w:rsidR="00AB4F8D" w:rsidRPr="008C7999">
        <w:rPr>
          <w:rFonts w:ascii="Tahoma" w:hAnsi="Tahoma" w:cs="Tahoma"/>
        </w:rPr>
        <w:t>” című előterjesztést és az alábbi döntést hozza:</w:t>
      </w:r>
    </w:p>
    <w:p w:rsidR="00AB4F8D" w:rsidRPr="008C7999" w:rsidRDefault="00AB4F8D" w:rsidP="00AB4F8D">
      <w:pPr>
        <w:rPr>
          <w:rFonts w:ascii="Tahoma" w:hAnsi="Tahoma" w:cs="Tahoma"/>
          <w:sz w:val="28"/>
          <w:szCs w:val="28"/>
        </w:rPr>
      </w:pPr>
    </w:p>
    <w:p w:rsidR="00AB4F8D" w:rsidRPr="008C7999" w:rsidRDefault="00AB4F8D" w:rsidP="0066774E">
      <w:pPr>
        <w:pStyle w:val="Listaszerbekezds"/>
        <w:numPr>
          <w:ilvl w:val="0"/>
          <w:numId w:val="3"/>
        </w:numPr>
        <w:spacing w:after="0" w:line="240" w:lineRule="auto"/>
        <w:jc w:val="both"/>
        <w:rPr>
          <w:rFonts w:ascii="Tahoma" w:hAnsi="Tahoma" w:cs="Tahoma"/>
        </w:rPr>
      </w:pPr>
      <w:r w:rsidRPr="008C7999">
        <w:rPr>
          <w:rFonts w:ascii="Tahoma" w:hAnsi="Tahoma" w:cs="Tahoma"/>
        </w:rPr>
        <w:t xml:space="preserve">Veszprém Megyei Jogú Város Önkormányzatának Közgyűlése jóváhagyja Litér Község Önkormányzatával kötendő fogorvosi alapellátási és </w:t>
      </w:r>
      <w:r w:rsidR="00B76549">
        <w:rPr>
          <w:rFonts w:ascii="Tahoma" w:hAnsi="Tahoma" w:cs="Tahoma"/>
        </w:rPr>
        <w:t xml:space="preserve">fogászati </w:t>
      </w:r>
      <w:r w:rsidRPr="008C7999">
        <w:rPr>
          <w:rFonts w:ascii="Tahoma" w:hAnsi="Tahoma" w:cs="Tahoma"/>
        </w:rPr>
        <w:t>iskola-egészségügyi ellátási feladatokat érintő megállapodást a határozat melléklete szerinti tartalommal.</w:t>
      </w:r>
    </w:p>
    <w:p w:rsidR="00AB4F8D" w:rsidRPr="008C7999" w:rsidRDefault="00AB4F8D" w:rsidP="00AB4F8D">
      <w:pPr>
        <w:pStyle w:val="Listaszerbekezds"/>
        <w:jc w:val="both"/>
        <w:rPr>
          <w:rFonts w:ascii="Tahoma" w:hAnsi="Tahoma" w:cs="Tahoma"/>
        </w:rPr>
      </w:pPr>
    </w:p>
    <w:p w:rsidR="00AB4F8D" w:rsidRPr="008C7999" w:rsidRDefault="00AB4F8D" w:rsidP="0066774E">
      <w:pPr>
        <w:pStyle w:val="Listaszerbekezds"/>
        <w:numPr>
          <w:ilvl w:val="0"/>
          <w:numId w:val="3"/>
        </w:numPr>
        <w:spacing w:after="0" w:line="240" w:lineRule="auto"/>
        <w:jc w:val="both"/>
        <w:rPr>
          <w:rFonts w:ascii="Tahoma" w:hAnsi="Tahoma" w:cs="Tahoma"/>
        </w:rPr>
      </w:pPr>
      <w:r w:rsidRPr="008C7999">
        <w:rPr>
          <w:rFonts w:ascii="Tahoma" w:hAnsi="Tahoma" w:cs="Tahoma"/>
        </w:rPr>
        <w:t>A Közgyűlés felhatalmazza a polgá</w:t>
      </w:r>
      <w:r w:rsidR="00A909BC">
        <w:rPr>
          <w:rFonts w:ascii="Tahoma" w:hAnsi="Tahoma" w:cs="Tahoma"/>
        </w:rPr>
        <w:t>rmestert, hogy a megállapodás</w:t>
      </w:r>
      <w:r w:rsidRPr="008C7999">
        <w:rPr>
          <w:rFonts w:ascii="Tahoma" w:hAnsi="Tahoma" w:cs="Tahoma"/>
        </w:rPr>
        <w:t>t aláírja.</w:t>
      </w:r>
    </w:p>
    <w:p w:rsidR="00AB4F8D" w:rsidRPr="008C7999" w:rsidRDefault="00AB4F8D" w:rsidP="00AB4F8D">
      <w:pPr>
        <w:jc w:val="both"/>
        <w:rPr>
          <w:rFonts w:ascii="Tahoma" w:hAnsi="Tahoma" w:cs="Tahoma"/>
        </w:rPr>
      </w:pPr>
    </w:p>
    <w:p w:rsidR="00AB4F8D" w:rsidRPr="008C7999" w:rsidRDefault="00AB4F8D" w:rsidP="00AB4F8D">
      <w:pPr>
        <w:jc w:val="both"/>
        <w:rPr>
          <w:rFonts w:ascii="Tahoma" w:hAnsi="Tahoma" w:cs="Tahoma"/>
        </w:rPr>
      </w:pPr>
    </w:p>
    <w:p w:rsidR="00AB4F8D" w:rsidRPr="008C7999" w:rsidRDefault="00AB4F8D" w:rsidP="00AB4F8D">
      <w:pPr>
        <w:jc w:val="both"/>
        <w:rPr>
          <w:rFonts w:ascii="Tahoma" w:hAnsi="Tahoma" w:cs="Tahoma"/>
          <w:b/>
        </w:rPr>
      </w:pPr>
      <w:r w:rsidRPr="008C7999">
        <w:rPr>
          <w:rFonts w:ascii="Tahoma" w:hAnsi="Tahoma" w:cs="Tahoma"/>
          <w:b/>
        </w:rPr>
        <w:t>Határidő:</w:t>
      </w:r>
      <w:r w:rsidRPr="008C7999">
        <w:rPr>
          <w:rFonts w:ascii="Tahoma" w:hAnsi="Tahoma" w:cs="Tahoma"/>
        </w:rPr>
        <w:t xml:space="preserve"> 2018. január 29.</w:t>
      </w:r>
    </w:p>
    <w:p w:rsidR="00AB4F8D" w:rsidRPr="008C7999" w:rsidRDefault="00AB4F8D" w:rsidP="00AB4F8D">
      <w:pPr>
        <w:ind w:left="708" w:firstLine="708"/>
        <w:jc w:val="both"/>
        <w:rPr>
          <w:rFonts w:ascii="Tahoma" w:hAnsi="Tahoma" w:cs="Tahoma"/>
        </w:rPr>
      </w:pPr>
      <w:r w:rsidRPr="008C7999">
        <w:rPr>
          <w:rFonts w:ascii="Tahoma" w:hAnsi="Tahoma" w:cs="Tahoma"/>
        </w:rPr>
        <w:t xml:space="preserve"> </w:t>
      </w:r>
    </w:p>
    <w:p w:rsidR="00AB4F8D" w:rsidRPr="008C7999" w:rsidRDefault="00AB4F8D" w:rsidP="00AB4F8D">
      <w:pPr>
        <w:jc w:val="both"/>
        <w:rPr>
          <w:rFonts w:ascii="Tahoma" w:hAnsi="Tahoma" w:cs="Tahoma"/>
          <w:b/>
        </w:rPr>
      </w:pPr>
    </w:p>
    <w:p w:rsidR="00AB4F8D" w:rsidRPr="008C7999" w:rsidRDefault="00AB4F8D" w:rsidP="00AB4F8D">
      <w:pPr>
        <w:jc w:val="both"/>
        <w:rPr>
          <w:rFonts w:ascii="Tahoma" w:hAnsi="Tahoma" w:cs="Tahoma"/>
        </w:rPr>
      </w:pPr>
      <w:r w:rsidRPr="008C7999">
        <w:rPr>
          <w:rFonts w:ascii="Tahoma" w:hAnsi="Tahoma" w:cs="Tahoma"/>
          <w:b/>
        </w:rPr>
        <w:t xml:space="preserve">Felelős: </w:t>
      </w:r>
      <w:r w:rsidRPr="008C7999">
        <w:rPr>
          <w:rFonts w:ascii="Tahoma" w:hAnsi="Tahoma" w:cs="Tahoma"/>
        </w:rPr>
        <w:t>Porga Gyula polgármester</w:t>
      </w:r>
    </w:p>
    <w:p w:rsidR="00AB4F8D" w:rsidRPr="008C7999" w:rsidRDefault="00AB4F8D" w:rsidP="00AB4F8D">
      <w:pPr>
        <w:jc w:val="both"/>
        <w:rPr>
          <w:rFonts w:ascii="Tahoma" w:hAnsi="Tahoma" w:cs="Tahoma"/>
        </w:rPr>
      </w:pPr>
    </w:p>
    <w:p w:rsidR="00AB4F8D" w:rsidRPr="008C7999" w:rsidRDefault="00AB4F8D" w:rsidP="00AB4F8D">
      <w:pPr>
        <w:jc w:val="both"/>
        <w:rPr>
          <w:rFonts w:ascii="Tahoma" w:hAnsi="Tahoma" w:cs="Tahoma"/>
        </w:rPr>
      </w:pPr>
      <w:r w:rsidRPr="008C7999">
        <w:rPr>
          <w:rFonts w:ascii="Tahoma" w:hAnsi="Tahoma" w:cs="Tahoma"/>
          <w:b/>
        </w:rPr>
        <w:t xml:space="preserve">A végrehajtás előkészítéséért felelős köztisztviselő: </w:t>
      </w:r>
      <w:r w:rsidRPr="008C7999">
        <w:rPr>
          <w:rFonts w:ascii="Tahoma" w:hAnsi="Tahoma" w:cs="Tahoma"/>
        </w:rPr>
        <w:t>Angyal Éva irodavezető</w:t>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p>
    <w:p w:rsidR="00AB4F8D" w:rsidRPr="008C7999" w:rsidRDefault="00AB4F8D" w:rsidP="00AB4F8D">
      <w:pPr>
        <w:jc w:val="both"/>
        <w:rPr>
          <w:rFonts w:ascii="Tahoma" w:hAnsi="Tahoma" w:cs="Tahoma"/>
        </w:rPr>
      </w:pPr>
    </w:p>
    <w:p w:rsidR="00AB4F8D" w:rsidRPr="008C7999" w:rsidRDefault="00AB4F8D" w:rsidP="00AB4F8D">
      <w:pPr>
        <w:jc w:val="both"/>
        <w:rPr>
          <w:rFonts w:ascii="Tahoma" w:hAnsi="Tahoma" w:cs="Tahoma"/>
          <w:b/>
        </w:rPr>
      </w:pPr>
    </w:p>
    <w:p w:rsidR="00AB4F8D" w:rsidRPr="008C7999" w:rsidRDefault="00AB4F8D" w:rsidP="00AB4F8D">
      <w:pPr>
        <w:spacing w:line="360" w:lineRule="auto"/>
        <w:jc w:val="both"/>
        <w:rPr>
          <w:rFonts w:ascii="Tahoma" w:hAnsi="Tahoma" w:cs="Tahoma"/>
        </w:rPr>
      </w:pPr>
      <w:r w:rsidRPr="008C7999">
        <w:rPr>
          <w:rFonts w:ascii="Tahoma" w:hAnsi="Tahoma" w:cs="Tahoma"/>
          <w:b/>
        </w:rPr>
        <w:t xml:space="preserve">Veszprém, </w:t>
      </w:r>
      <w:r w:rsidR="003A39DA" w:rsidRPr="008C7999">
        <w:rPr>
          <w:rFonts w:ascii="Tahoma" w:hAnsi="Tahoma" w:cs="Tahoma"/>
        </w:rPr>
        <w:t>2018. január 25</w:t>
      </w:r>
      <w:r w:rsidRPr="008C7999">
        <w:rPr>
          <w:rFonts w:ascii="Tahoma" w:hAnsi="Tahoma" w:cs="Tahoma"/>
        </w:rPr>
        <w:t>.</w:t>
      </w:r>
      <w:r w:rsidRPr="008C7999">
        <w:rPr>
          <w:rFonts w:ascii="Tahoma" w:hAnsi="Tahoma" w:cs="Tahoma"/>
          <w:b/>
        </w:rPr>
        <w:tab/>
      </w:r>
    </w:p>
    <w:p w:rsidR="00AB4F8D" w:rsidRPr="008C7999" w:rsidRDefault="00AB4F8D" w:rsidP="00AB4F8D">
      <w:pPr>
        <w:spacing w:line="360" w:lineRule="auto"/>
        <w:jc w:val="both"/>
        <w:rPr>
          <w:rFonts w:ascii="Tahoma" w:hAnsi="Tahoma" w:cs="Tahoma"/>
        </w:rPr>
      </w:pPr>
    </w:p>
    <w:p w:rsidR="00AB4F8D" w:rsidRPr="008C7999" w:rsidRDefault="00AB4F8D" w:rsidP="00AB4F8D">
      <w:pPr>
        <w:spacing w:line="360" w:lineRule="auto"/>
        <w:jc w:val="both"/>
        <w:rPr>
          <w:rFonts w:ascii="Tahoma" w:hAnsi="Tahoma" w:cs="Tahoma"/>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4605"/>
        <w:gridCol w:w="4605"/>
      </w:tblGrid>
      <w:tr w:rsidR="008C7999" w:rsidRPr="008C7999" w:rsidTr="00A909BC">
        <w:tc>
          <w:tcPr>
            <w:tcW w:w="4605" w:type="dxa"/>
            <w:shd w:val="clear" w:color="auto" w:fill="FFFFFF"/>
          </w:tcPr>
          <w:p w:rsidR="00AB4F8D" w:rsidRPr="008C7999" w:rsidRDefault="00AB4F8D" w:rsidP="00A909BC">
            <w:pPr>
              <w:jc w:val="center"/>
              <w:rPr>
                <w:rFonts w:ascii="Tahoma" w:hAnsi="Tahoma" w:cs="Tahoma"/>
                <w:b/>
              </w:rPr>
            </w:pPr>
            <w:r w:rsidRPr="008C7999">
              <w:rPr>
                <w:rFonts w:ascii="Tahoma" w:hAnsi="Tahoma" w:cs="Tahoma"/>
                <w:b/>
              </w:rPr>
              <w:t>Porga Gyula s.k.</w:t>
            </w:r>
          </w:p>
        </w:tc>
        <w:tc>
          <w:tcPr>
            <w:tcW w:w="4605" w:type="dxa"/>
            <w:shd w:val="clear" w:color="auto" w:fill="FFFFFF"/>
          </w:tcPr>
          <w:p w:rsidR="00AB4F8D" w:rsidRPr="008C7999" w:rsidRDefault="00AB4F8D" w:rsidP="00A909BC">
            <w:pPr>
              <w:jc w:val="center"/>
              <w:rPr>
                <w:rFonts w:ascii="Tahoma" w:hAnsi="Tahoma" w:cs="Tahoma"/>
                <w:b/>
              </w:rPr>
            </w:pPr>
            <w:r w:rsidRPr="008C7999">
              <w:rPr>
                <w:rFonts w:ascii="Tahoma" w:hAnsi="Tahoma" w:cs="Tahoma"/>
                <w:b/>
              </w:rPr>
              <w:t>dr. Mohos Gábor s.k.</w:t>
            </w:r>
          </w:p>
        </w:tc>
      </w:tr>
      <w:tr w:rsidR="008C7999" w:rsidRPr="008C7999" w:rsidTr="00A909BC">
        <w:tc>
          <w:tcPr>
            <w:tcW w:w="4605" w:type="dxa"/>
            <w:shd w:val="clear" w:color="auto" w:fill="FFFFFF"/>
          </w:tcPr>
          <w:p w:rsidR="00AB4F8D" w:rsidRPr="008C7999" w:rsidRDefault="00AB4F8D" w:rsidP="00A909BC">
            <w:pPr>
              <w:jc w:val="center"/>
              <w:rPr>
                <w:rFonts w:ascii="Tahoma" w:hAnsi="Tahoma" w:cs="Tahoma"/>
              </w:rPr>
            </w:pPr>
            <w:r w:rsidRPr="008C7999">
              <w:rPr>
                <w:rFonts w:ascii="Tahoma" w:hAnsi="Tahoma" w:cs="Tahoma"/>
              </w:rPr>
              <w:t>polgármester</w:t>
            </w:r>
          </w:p>
        </w:tc>
        <w:tc>
          <w:tcPr>
            <w:tcW w:w="4605" w:type="dxa"/>
            <w:shd w:val="clear" w:color="auto" w:fill="FFFFFF"/>
          </w:tcPr>
          <w:p w:rsidR="00AB4F8D" w:rsidRPr="008C7999" w:rsidRDefault="00AB4F8D" w:rsidP="00A909BC">
            <w:pPr>
              <w:jc w:val="center"/>
              <w:rPr>
                <w:rFonts w:ascii="Tahoma" w:hAnsi="Tahoma" w:cs="Tahoma"/>
              </w:rPr>
            </w:pPr>
            <w:r w:rsidRPr="008C7999">
              <w:rPr>
                <w:rFonts w:ascii="Tahoma" w:hAnsi="Tahoma" w:cs="Tahoma"/>
              </w:rPr>
              <w:t>jegyző</w:t>
            </w:r>
          </w:p>
        </w:tc>
      </w:tr>
    </w:tbl>
    <w:p w:rsidR="00AB4F8D" w:rsidRPr="008C7999" w:rsidRDefault="00AB4F8D" w:rsidP="00AB4F8D">
      <w:pPr>
        <w:autoSpaceDE w:val="0"/>
        <w:autoSpaceDN w:val="0"/>
        <w:adjustRightInd w:val="0"/>
        <w:ind w:right="74"/>
        <w:jc w:val="both"/>
        <w:rPr>
          <w:rFonts w:ascii="Tahoma" w:hAnsi="Tahoma" w:cs="Tahoma"/>
        </w:rPr>
      </w:pPr>
    </w:p>
    <w:p w:rsidR="00AB4F8D" w:rsidRPr="008C7999" w:rsidRDefault="00AB4F8D" w:rsidP="00AB4F8D">
      <w:pPr>
        <w:autoSpaceDE w:val="0"/>
        <w:autoSpaceDN w:val="0"/>
        <w:adjustRightInd w:val="0"/>
        <w:ind w:right="74"/>
        <w:jc w:val="both"/>
        <w:rPr>
          <w:rFonts w:ascii="Tahoma" w:hAnsi="Tahoma" w:cs="Tahoma"/>
        </w:rPr>
      </w:pPr>
    </w:p>
    <w:p w:rsidR="00F87D45" w:rsidRPr="008C7999" w:rsidRDefault="00F87D45" w:rsidP="00F87D45">
      <w:pPr>
        <w:jc w:val="both"/>
        <w:rPr>
          <w:rFonts w:ascii="Tahoma" w:hAnsi="Tahoma" w:cs="Tahoma"/>
        </w:rPr>
      </w:pPr>
    </w:p>
    <w:p w:rsidR="00F87D45" w:rsidRPr="008C7999" w:rsidRDefault="00F87D45" w:rsidP="00F87D45">
      <w:pPr>
        <w:jc w:val="center"/>
        <w:rPr>
          <w:rFonts w:ascii="Tahoma" w:hAnsi="Tahoma" w:cs="Tahoma"/>
          <w:b/>
        </w:rPr>
      </w:pPr>
    </w:p>
    <w:p w:rsidR="008D0398" w:rsidRDefault="008D0398" w:rsidP="00AB4F8D">
      <w:pPr>
        <w:jc w:val="both"/>
        <w:outlineLvl w:val="0"/>
        <w:rPr>
          <w:rFonts w:ascii="Tahoma" w:hAnsi="Tahoma" w:cs="Tahoma"/>
        </w:rPr>
      </w:pPr>
    </w:p>
    <w:p w:rsidR="008D0398" w:rsidRDefault="008D0398" w:rsidP="00AB4F8D">
      <w:pPr>
        <w:jc w:val="both"/>
        <w:outlineLvl w:val="0"/>
        <w:rPr>
          <w:rFonts w:ascii="Tahoma" w:hAnsi="Tahoma" w:cs="Tahoma"/>
        </w:rPr>
      </w:pPr>
    </w:p>
    <w:p w:rsidR="008D0398" w:rsidRDefault="008D0398" w:rsidP="00AB4F8D">
      <w:pPr>
        <w:jc w:val="both"/>
        <w:outlineLvl w:val="0"/>
        <w:rPr>
          <w:rFonts w:ascii="Tahoma" w:hAnsi="Tahoma" w:cs="Tahoma"/>
        </w:rPr>
      </w:pPr>
    </w:p>
    <w:p w:rsidR="008D0398" w:rsidRDefault="008D0398" w:rsidP="00AB4F8D">
      <w:pPr>
        <w:jc w:val="both"/>
        <w:outlineLvl w:val="0"/>
        <w:rPr>
          <w:rFonts w:ascii="Tahoma" w:hAnsi="Tahoma" w:cs="Tahoma"/>
        </w:rPr>
      </w:pPr>
    </w:p>
    <w:p w:rsidR="00937E6D" w:rsidRPr="008C7999" w:rsidRDefault="00AB4F8D" w:rsidP="00AB4F8D">
      <w:pPr>
        <w:jc w:val="both"/>
        <w:outlineLvl w:val="0"/>
        <w:rPr>
          <w:rFonts w:ascii="Tahoma" w:hAnsi="Tahoma" w:cs="Tahoma"/>
        </w:rPr>
      </w:pPr>
      <w:r w:rsidRPr="008C7999">
        <w:rPr>
          <w:rFonts w:ascii="Tahoma" w:hAnsi="Tahoma" w:cs="Tahoma"/>
        </w:rPr>
        <w:t>M</w:t>
      </w:r>
      <w:r w:rsidR="00937E6D" w:rsidRPr="008C7999">
        <w:rPr>
          <w:rFonts w:ascii="Tahoma" w:hAnsi="Tahoma" w:cs="Tahoma"/>
        </w:rPr>
        <w:t xml:space="preserve">elléklet </w:t>
      </w:r>
      <w:proofErr w:type="gramStart"/>
      <w:r w:rsidR="00937E6D" w:rsidRPr="008C7999">
        <w:rPr>
          <w:rFonts w:ascii="Tahoma" w:hAnsi="Tahoma" w:cs="Tahoma"/>
        </w:rPr>
        <w:t>a ..</w:t>
      </w:r>
      <w:proofErr w:type="gramEnd"/>
      <w:r w:rsidR="00937E6D" w:rsidRPr="008C7999">
        <w:rPr>
          <w:rFonts w:ascii="Tahoma" w:hAnsi="Tahoma" w:cs="Tahoma"/>
        </w:rPr>
        <w:t>./2018. (…) határozathoz:</w:t>
      </w:r>
    </w:p>
    <w:p w:rsidR="00937E6D" w:rsidRPr="008C7999" w:rsidRDefault="00937E6D" w:rsidP="00937E6D">
      <w:pPr>
        <w:rPr>
          <w:rFonts w:ascii="Tahoma" w:hAnsi="Tahoma" w:cs="Tahoma"/>
          <w:b/>
          <w:u w:val="single"/>
        </w:rPr>
      </w:pPr>
    </w:p>
    <w:p w:rsidR="00937E6D" w:rsidRPr="008C7999" w:rsidRDefault="00937E6D" w:rsidP="00937E6D">
      <w:pPr>
        <w:jc w:val="center"/>
        <w:rPr>
          <w:rFonts w:ascii="Tahoma" w:hAnsi="Tahoma" w:cs="Tahoma"/>
          <w:b/>
        </w:rPr>
      </w:pPr>
      <w:r w:rsidRPr="008C7999">
        <w:rPr>
          <w:rFonts w:ascii="Tahoma" w:hAnsi="Tahoma" w:cs="Tahoma"/>
          <w:b/>
        </w:rPr>
        <w:t>MEGÁLLAPODÁS</w:t>
      </w:r>
    </w:p>
    <w:p w:rsidR="00937E6D" w:rsidRPr="008C7999" w:rsidRDefault="00937E6D" w:rsidP="00937E6D">
      <w:pPr>
        <w:jc w:val="center"/>
        <w:rPr>
          <w:rFonts w:ascii="Tahoma" w:hAnsi="Tahoma" w:cs="Tahoma"/>
          <w:b/>
          <w:bCs/>
        </w:rPr>
      </w:pPr>
      <w:proofErr w:type="gramStart"/>
      <w:r w:rsidRPr="008C7999">
        <w:rPr>
          <w:rFonts w:ascii="Tahoma" w:hAnsi="Tahoma" w:cs="Tahoma"/>
          <w:b/>
        </w:rPr>
        <w:t>a</w:t>
      </w:r>
      <w:proofErr w:type="gramEnd"/>
      <w:r w:rsidR="007900EE">
        <w:rPr>
          <w:rFonts w:ascii="Tahoma" w:hAnsi="Tahoma" w:cs="Tahoma"/>
          <w:b/>
        </w:rPr>
        <w:t xml:space="preserve"> fogászati alapellátás és </w:t>
      </w:r>
      <w:r w:rsidR="00B76549">
        <w:rPr>
          <w:rFonts w:ascii="Tahoma" w:hAnsi="Tahoma" w:cs="Tahoma"/>
          <w:b/>
        </w:rPr>
        <w:t xml:space="preserve">fogászati </w:t>
      </w:r>
      <w:r w:rsidR="007900EE">
        <w:rPr>
          <w:rFonts w:ascii="Tahoma" w:hAnsi="Tahoma" w:cs="Tahoma"/>
          <w:b/>
        </w:rPr>
        <w:t>iskola-egészségügyi ellátási</w:t>
      </w:r>
      <w:r w:rsidRPr="008C7999">
        <w:rPr>
          <w:rFonts w:ascii="Tahoma" w:hAnsi="Tahoma" w:cs="Tahoma"/>
          <w:b/>
        </w:rPr>
        <w:t xml:space="preserve"> feladatok átvállalásáról</w:t>
      </w:r>
      <w:r w:rsidR="00AB4F8D" w:rsidRPr="008C7999">
        <w:rPr>
          <w:rFonts w:ascii="Tahoma" w:hAnsi="Tahoma" w:cs="Tahoma"/>
          <w:b/>
        </w:rPr>
        <w:t>,</w:t>
      </w:r>
      <w:r w:rsidRPr="008C7999">
        <w:rPr>
          <w:rFonts w:ascii="Tahoma" w:hAnsi="Tahoma" w:cs="Tahoma"/>
          <w:b/>
        </w:rPr>
        <w:t xml:space="preserve"> az </w:t>
      </w:r>
      <w:r w:rsidR="00AB4F8D" w:rsidRPr="008C7999">
        <w:rPr>
          <w:rFonts w:ascii="Tahoma" w:hAnsi="Tahoma" w:cs="Tahoma"/>
          <w:b/>
        </w:rPr>
        <w:t>ellátás közös körzete</w:t>
      </w:r>
      <w:r w:rsidR="00BA2B6D" w:rsidRPr="008C7999">
        <w:rPr>
          <w:rFonts w:ascii="Tahoma" w:hAnsi="Tahoma" w:cs="Tahoma"/>
          <w:b/>
        </w:rPr>
        <w:t>i</w:t>
      </w:r>
      <w:r w:rsidR="00AB4F8D" w:rsidRPr="008C7999">
        <w:rPr>
          <w:rFonts w:ascii="Tahoma" w:hAnsi="Tahoma" w:cs="Tahoma"/>
          <w:b/>
        </w:rPr>
        <w:t xml:space="preserve"> székhelyé</w:t>
      </w:r>
      <w:r w:rsidRPr="008C7999">
        <w:rPr>
          <w:rFonts w:ascii="Tahoma" w:hAnsi="Tahoma" w:cs="Tahoma"/>
          <w:b/>
        </w:rPr>
        <w:t>nek meghatározásáról</w:t>
      </w:r>
    </w:p>
    <w:p w:rsidR="00937E6D" w:rsidRPr="008C7999" w:rsidRDefault="00937E6D" w:rsidP="00937E6D">
      <w:pPr>
        <w:rPr>
          <w:rFonts w:ascii="Tahoma" w:hAnsi="Tahoma" w:cs="Tahoma"/>
          <w:b/>
          <w:u w:val="single"/>
        </w:rPr>
      </w:pPr>
    </w:p>
    <w:p w:rsidR="00937E6D" w:rsidRPr="008C7999" w:rsidRDefault="00937E6D" w:rsidP="007C6FA7">
      <w:pPr>
        <w:ind w:firstLine="284"/>
        <w:jc w:val="both"/>
        <w:rPr>
          <w:rFonts w:ascii="Tahoma" w:hAnsi="Tahoma" w:cs="Tahoma"/>
        </w:rPr>
      </w:pPr>
      <w:proofErr w:type="gramStart"/>
      <w:r w:rsidRPr="008C7999">
        <w:rPr>
          <w:rFonts w:ascii="Tahoma" w:hAnsi="Tahoma" w:cs="Tahoma"/>
        </w:rPr>
        <w:t>amely</w:t>
      </w:r>
      <w:proofErr w:type="gramEnd"/>
      <w:r w:rsidRPr="008C7999">
        <w:rPr>
          <w:rFonts w:ascii="Tahoma" w:hAnsi="Tahoma" w:cs="Tahoma"/>
        </w:rPr>
        <w:t xml:space="preserve"> létrejött </w:t>
      </w:r>
    </w:p>
    <w:p w:rsidR="00937E6D" w:rsidRPr="008C7999" w:rsidRDefault="00937E6D" w:rsidP="0066774E">
      <w:pPr>
        <w:numPr>
          <w:ilvl w:val="0"/>
          <w:numId w:val="2"/>
        </w:numPr>
        <w:jc w:val="both"/>
        <w:rPr>
          <w:rFonts w:ascii="Tahoma" w:hAnsi="Tahoma" w:cs="Tahoma"/>
        </w:rPr>
      </w:pPr>
      <w:r w:rsidRPr="008C7999">
        <w:rPr>
          <w:rFonts w:ascii="Tahoma" w:hAnsi="Tahoma" w:cs="Tahoma"/>
        </w:rPr>
        <w:t xml:space="preserve">egyrészről </w:t>
      </w:r>
      <w:r w:rsidRPr="008C7999">
        <w:rPr>
          <w:rFonts w:ascii="Tahoma" w:hAnsi="Tahoma" w:cs="Tahoma"/>
          <w:b/>
        </w:rPr>
        <w:t xml:space="preserve">Veszprém Megyei Jogú Város Önkormányzata </w:t>
      </w:r>
      <w:r w:rsidRPr="008C7999">
        <w:rPr>
          <w:rFonts w:ascii="Tahoma" w:hAnsi="Tahoma" w:cs="Tahoma"/>
        </w:rPr>
        <w:t>(8200 Veszprém, Óváros tér 9. adószám: 15734202-2-19, bankszámlaszám: 11748007-15430001, képviseli: Porga Gyula</w:t>
      </w:r>
      <w:r w:rsidRPr="008C7999">
        <w:rPr>
          <w:rFonts w:ascii="Tahoma" w:hAnsi="Tahoma" w:cs="Tahoma"/>
          <w:b/>
        </w:rPr>
        <w:t xml:space="preserve"> </w:t>
      </w:r>
      <w:r w:rsidRPr="008C7999">
        <w:rPr>
          <w:rFonts w:ascii="Tahoma" w:hAnsi="Tahoma" w:cs="Tahoma"/>
        </w:rPr>
        <w:t xml:space="preserve">polgármester) mint a feladatot átvevő, (a továbbiakban: </w:t>
      </w:r>
      <w:r w:rsidR="00156966" w:rsidRPr="008C7999">
        <w:rPr>
          <w:rFonts w:ascii="Tahoma" w:hAnsi="Tahoma" w:cs="Tahoma"/>
        </w:rPr>
        <w:t>feladat-</w:t>
      </w:r>
      <w:r w:rsidRPr="008C7999">
        <w:rPr>
          <w:rFonts w:ascii="Tahoma" w:hAnsi="Tahoma" w:cs="Tahoma"/>
        </w:rPr>
        <w:t>átvevő),</w:t>
      </w:r>
    </w:p>
    <w:p w:rsidR="00937E6D" w:rsidRPr="008C7999" w:rsidRDefault="00937E6D" w:rsidP="0066774E">
      <w:pPr>
        <w:numPr>
          <w:ilvl w:val="0"/>
          <w:numId w:val="2"/>
        </w:numPr>
        <w:jc w:val="both"/>
        <w:rPr>
          <w:rFonts w:ascii="Tahoma" w:hAnsi="Tahoma" w:cs="Tahoma"/>
        </w:rPr>
      </w:pPr>
      <w:r w:rsidRPr="008C7999">
        <w:rPr>
          <w:rFonts w:ascii="Tahoma" w:hAnsi="Tahoma" w:cs="Tahoma"/>
        </w:rPr>
        <w:t xml:space="preserve">másrészről </w:t>
      </w:r>
      <w:r w:rsidRPr="008C7999">
        <w:rPr>
          <w:rFonts w:ascii="Tahoma" w:hAnsi="Tahoma" w:cs="Tahoma"/>
          <w:b/>
        </w:rPr>
        <w:t>Litér Község Önkormányzata</w:t>
      </w:r>
      <w:r w:rsidR="00F64A33" w:rsidRPr="008C7999">
        <w:rPr>
          <w:rFonts w:ascii="Tahoma" w:hAnsi="Tahoma" w:cs="Tahoma"/>
        </w:rPr>
        <w:t xml:space="preserve"> (8196 Litér, Álmos u. 37. sz., adószáma:</w:t>
      </w:r>
      <w:r w:rsidR="00156966" w:rsidRPr="008C7999">
        <w:rPr>
          <w:rFonts w:ascii="Tahoma" w:hAnsi="Tahoma" w:cs="Tahoma"/>
        </w:rPr>
        <w:t>15428976-2-19, bankszámlaszám: 11748007-15428976, képviseli: Szedlák Attila</w:t>
      </w:r>
      <w:r w:rsidRPr="008C7999">
        <w:rPr>
          <w:rFonts w:ascii="Tahoma" w:hAnsi="Tahoma" w:cs="Tahoma"/>
          <w:b/>
        </w:rPr>
        <w:t xml:space="preserve"> </w:t>
      </w:r>
      <w:r w:rsidRPr="008C7999">
        <w:rPr>
          <w:rFonts w:ascii="Tahoma" w:hAnsi="Tahoma" w:cs="Tahoma"/>
        </w:rPr>
        <w:t>polgármester) mint feladatot átadó (a továbbiakban: fe</w:t>
      </w:r>
      <w:r w:rsidR="00156966" w:rsidRPr="008C7999">
        <w:rPr>
          <w:rFonts w:ascii="Tahoma" w:hAnsi="Tahoma" w:cs="Tahoma"/>
        </w:rPr>
        <w:t>ladat-</w:t>
      </w:r>
      <w:r w:rsidRPr="008C7999">
        <w:rPr>
          <w:rFonts w:ascii="Tahoma" w:hAnsi="Tahoma" w:cs="Tahoma"/>
        </w:rPr>
        <w:t>átadó)</w:t>
      </w:r>
    </w:p>
    <w:p w:rsidR="00937E6D" w:rsidRPr="008C7999" w:rsidRDefault="00937E6D" w:rsidP="00937E6D">
      <w:pPr>
        <w:ind w:left="360"/>
        <w:jc w:val="both"/>
        <w:rPr>
          <w:rFonts w:ascii="Tahoma" w:hAnsi="Tahoma" w:cs="Tahoma"/>
          <w:b/>
        </w:rPr>
      </w:pPr>
      <w:r w:rsidRPr="008C7999">
        <w:rPr>
          <w:rFonts w:ascii="Tahoma" w:hAnsi="Tahoma" w:cs="Tahoma"/>
          <w:b/>
        </w:rPr>
        <w:t xml:space="preserve">    </w:t>
      </w:r>
      <w:r w:rsidRPr="008C7999">
        <w:rPr>
          <w:rFonts w:ascii="Tahoma" w:hAnsi="Tahoma" w:cs="Tahoma"/>
        </w:rPr>
        <w:t xml:space="preserve"> (a továbbiakban együtt: Felek)</w:t>
      </w:r>
    </w:p>
    <w:p w:rsidR="00937E6D" w:rsidRPr="008C7999" w:rsidRDefault="00937E6D" w:rsidP="00937E6D">
      <w:pPr>
        <w:ind w:left="708"/>
        <w:jc w:val="both"/>
        <w:rPr>
          <w:rFonts w:ascii="Tahoma" w:hAnsi="Tahoma" w:cs="Tahoma"/>
        </w:rPr>
      </w:pPr>
    </w:p>
    <w:p w:rsidR="00937E6D" w:rsidRPr="008C7999" w:rsidRDefault="00937E6D" w:rsidP="00937E6D">
      <w:pPr>
        <w:ind w:left="360"/>
        <w:jc w:val="both"/>
        <w:rPr>
          <w:rFonts w:ascii="Tahoma" w:hAnsi="Tahoma" w:cs="Tahoma"/>
          <w:b/>
        </w:rPr>
      </w:pPr>
      <w:proofErr w:type="gramStart"/>
      <w:r w:rsidRPr="008C7999">
        <w:rPr>
          <w:rFonts w:ascii="Tahoma" w:hAnsi="Tahoma" w:cs="Tahoma"/>
        </w:rPr>
        <w:t>között</w:t>
      </w:r>
      <w:proofErr w:type="gramEnd"/>
      <w:r w:rsidRPr="008C7999">
        <w:rPr>
          <w:rFonts w:ascii="Tahoma" w:hAnsi="Tahoma" w:cs="Tahoma"/>
        </w:rPr>
        <w:t xml:space="preserve"> alulírott helyen és időben az egészségügyi alapellátásról szóló 2015. évi CXXIII. törvény, valamint az átadásra kerülő egészségügyi alapellátási  feladatellátást szabályozó egyéb egészségügyi és társadalombiztosítási jogszabályi rendelkezések alapján, az alábbi feltételekkel:</w:t>
      </w:r>
    </w:p>
    <w:p w:rsidR="00937E6D" w:rsidRPr="008C7999" w:rsidRDefault="00937E6D" w:rsidP="00937E6D">
      <w:pPr>
        <w:pStyle w:val="Listaszerbekezds"/>
        <w:ind w:left="1440"/>
        <w:jc w:val="both"/>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Felek kölcsönös egyetértése alapján a jelen megállapod</w:t>
      </w:r>
      <w:r w:rsidR="00B76549">
        <w:rPr>
          <w:rFonts w:ascii="Tahoma" w:hAnsi="Tahoma" w:cs="Tahoma"/>
        </w:rPr>
        <w:t>ás a fogorvosi alapellátás és a fogászati</w:t>
      </w:r>
      <w:r w:rsidRPr="008C7999">
        <w:rPr>
          <w:rFonts w:ascii="Tahoma" w:hAnsi="Tahoma" w:cs="Tahoma"/>
        </w:rPr>
        <w:t xml:space="preserve"> iskola-egészségügyi ellátás feladatának átadására, átvállalására, a lakosságaik részére nyújtott szolgáltatás, közös körzetben történő biztosítására jön létre. </w:t>
      </w:r>
    </w:p>
    <w:p w:rsidR="00F02684" w:rsidRPr="008C7999" w:rsidRDefault="00F02684" w:rsidP="00F02684">
      <w:pPr>
        <w:pStyle w:val="Listaszerbekezds"/>
        <w:ind w:left="1440"/>
        <w:jc w:val="both"/>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Feladatot-átadó hozzájárul ahhoz, hogy a feladatot-átvevő, illetve a közös körzetek – feladat-átvevővel fe</w:t>
      </w:r>
      <w:r w:rsidR="00BA2B6D" w:rsidRPr="008C7999">
        <w:rPr>
          <w:rFonts w:ascii="Tahoma" w:hAnsi="Tahoma" w:cs="Tahoma"/>
        </w:rPr>
        <w:t>ladat-ellátási szerződést kötő –</w:t>
      </w:r>
      <w:r w:rsidRPr="008C7999">
        <w:rPr>
          <w:rFonts w:ascii="Tahoma" w:hAnsi="Tahoma" w:cs="Tahoma"/>
        </w:rPr>
        <w:t xml:space="preserve"> vállalkozó működtetője az Egészségügyi Alap kezelőjével közvetlenül kötött finanszírozási szerződés alapján vegye igénybe az átvett feladatokra a jogszabályban meghatározott mértékű, a lakosság arányában igényelhető finanszírozást.</w:t>
      </w:r>
    </w:p>
    <w:p w:rsidR="00F02684" w:rsidRPr="008C7999" w:rsidRDefault="00F02684" w:rsidP="00F02684">
      <w:pPr>
        <w:pStyle w:val="Listaszerbekezds"/>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Felek kölcsönösen elfogadják, hogy az átvállalt fogorvosi alapellátási és</w:t>
      </w:r>
      <w:r w:rsidR="00B76549">
        <w:rPr>
          <w:rFonts w:ascii="Tahoma" w:hAnsi="Tahoma" w:cs="Tahoma"/>
        </w:rPr>
        <w:t xml:space="preserve"> a fogászati</w:t>
      </w:r>
      <w:r w:rsidRPr="008C7999">
        <w:rPr>
          <w:rFonts w:ascii="Tahoma" w:hAnsi="Tahoma" w:cs="Tahoma"/>
        </w:rPr>
        <w:t xml:space="preserve"> iskola-egészségügyi ellátási feladatokat a feladat-átvevő biztosít</w:t>
      </w:r>
      <w:r w:rsidR="00B76549">
        <w:rPr>
          <w:rFonts w:ascii="Tahoma" w:hAnsi="Tahoma" w:cs="Tahoma"/>
        </w:rPr>
        <w:t>ja. Feladat-átvevő Veszprém</w:t>
      </w:r>
      <w:r w:rsidRPr="008C7999">
        <w:rPr>
          <w:rFonts w:ascii="Tahoma" w:hAnsi="Tahoma" w:cs="Tahoma"/>
        </w:rPr>
        <w:t xml:space="preserve"> 1</w:t>
      </w:r>
      <w:proofErr w:type="gramStart"/>
      <w:r w:rsidRPr="008C7999">
        <w:rPr>
          <w:rFonts w:ascii="Tahoma" w:hAnsi="Tahoma" w:cs="Tahoma"/>
        </w:rPr>
        <w:t>.,</w:t>
      </w:r>
      <w:proofErr w:type="gramEnd"/>
      <w:r w:rsidRPr="008C7999">
        <w:rPr>
          <w:rFonts w:ascii="Tahoma" w:hAnsi="Tahoma" w:cs="Tahoma"/>
        </w:rPr>
        <w:t xml:space="preserve"> 3., 5., 12., 13., 14. számú</w:t>
      </w:r>
      <w:r w:rsidR="00985B38" w:rsidRPr="008C7999">
        <w:rPr>
          <w:rFonts w:ascii="Tahoma" w:hAnsi="Tahoma" w:cs="Tahoma"/>
        </w:rPr>
        <w:t xml:space="preserve"> fogorvosi alapellátási</w:t>
      </w:r>
      <w:r w:rsidRPr="008C7999">
        <w:rPr>
          <w:rFonts w:ascii="Tahoma" w:hAnsi="Tahoma" w:cs="Tahoma"/>
        </w:rPr>
        <w:t xml:space="preserve"> körzet</w:t>
      </w:r>
      <w:r w:rsidR="00B76549">
        <w:rPr>
          <w:rFonts w:ascii="Tahoma" w:hAnsi="Tahoma" w:cs="Tahoma"/>
        </w:rPr>
        <w:t>é</w:t>
      </w:r>
      <w:r w:rsidRPr="008C7999">
        <w:rPr>
          <w:rFonts w:ascii="Tahoma" w:hAnsi="Tahoma" w:cs="Tahoma"/>
        </w:rPr>
        <w:t>ben</w:t>
      </w:r>
      <w:r w:rsidR="00985B38" w:rsidRPr="008C7999">
        <w:rPr>
          <w:rFonts w:ascii="Tahoma" w:hAnsi="Tahoma" w:cs="Tahoma"/>
        </w:rPr>
        <w:t xml:space="preserve"> és az 1. számú ifjúsági fogorvosi körzetben</w:t>
      </w:r>
      <w:r w:rsidRPr="008C7999">
        <w:rPr>
          <w:rFonts w:ascii="Tahoma" w:hAnsi="Tahoma" w:cs="Tahoma"/>
        </w:rPr>
        <w:t>, mint közös fogászati körzet</w:t>
      </w:r>
      <w:r w:rsidR="00985B38" w:rsidRPr="008C7999">
        <w:rPr>
          <w:rFonts w:ascii="Tahoma" w:hAnsi="Tahoma" w:cs="Tahoma"/>
        </w:rPr>
        <w:t>ek</w:t>
      </w:r>
      <w:r w:rsidR="00BA2B6D" w:rsidRPr="008C7999">
        <w:rPr>
          <w:rFonts w:ascii="Tahoma" w:hAnsi="Tahoma" w:cs="Tahoma"/>
        </w:rPr>
        <w:t>ben gondoskodik Litér község</w:t>
      </w:r>
      <w:r w:rsidRPr="008C7999">
        <w:rPr>
          <w:rFonts w:ascii="Tahoma" w:hAnsi="Tahoma" w:cs="Tahoma"/>
        </w:rPr>
        <w:t xml:space="preserve"> lakosságának fogorvosi alapellátásáról. A közös körzetek székhelye: 8200 Veszprém. </w:t>
      </w:r>
    </w:p>
    <w:p w:rsidR="00F02684" w:rsidRPr="008C7999" w:rsidRDefault="00F02684" w:rsidP="00F02684">
      <w:pPr>
        <w:jc w:val="both"/>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Feladat-átadó vállalja, hogy a feladatellátás folyamatos biztosítása érdekében - a Nemzeti Egészségbiztosítási Alapkezelő finanszírozásával nem fedezett -, a feladat-átvevő által meghatározott működési kiadásokhoz, a mindenkori népesség-nyilvántartás hivatalos adata szerinti lakossági létszáma arányában, 170 Ft/fő/év összeggel hozzájárul. A hozzájárulást Feladat-átadó a Veszprémi Bölcsődei és Egészségügyi Alapellátási Integrált Intézmény költségvetési számlájára, negyedévenkénti átutalással teljesíti.</w:t>
      </w:r>
    </w:p>
    <w:p w:rsidR="00F02684" w:rsidRPr="008C7999" w:rsidRDefault="00F02684" w:rsidP="00F02684">
      <w:pPr>
        <w:pStyle w:val="Listaszerbekezds"/>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Feladat-átvevő vállalja, hogy a fogorvosi alapellátás</w:t>
      </w:r>
      <w:r w:rsidR="00B76549">
        <w:rPr>
          <w:rFonts w:ascii="Tahoma" w:hAnsi="Tahoma" w:cs="Tahoma"/>
        </w:rPr>
        <w:t xml:space="preserve"> és a fogászati iskola-egészségügyi ellátás</w:t>
      </w:r>
      <w:r w:rsidRPr="008C7999">
        <w:rPr>
          <w:rFonts w:ascii="Tahoma" w:hAnsi="Tahoma" w:cs="Tahoma"/>
        </w:rPr>
        <w:t xml:space="preserve"> szolgáltatási feltételeiben tervezett változásokat a feladat-átadóval előzetesen egyezteti.</w:t>
      </w:r>
    </w:p>
    <w:p w:rsidR="00F02684" w:rsidRPr="008C7999" w:rsidRDefault="00F02684" w:rsidP="00F02684">
      <w:pPr>
        <w:jc w:val="both"/>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Felek elfogadják, hogy a jelen megállapodás - bármely fél írásbeli kezdeményezése alapján -, 3 hónap felmondási idővel, a tárgyév végével szüntethető meg.</w:t>
      </w:r>
    </w:p>
    <w:p w:rsidR="00F02684" w:rsidRPr="008C7999" w:rsidRDefault="00F02684" w:rsidP="00F02684">
      <w:pPr>
        <w:pStyle w:val="Listaszerbekezds"/>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Felek a vitás ügyeik - eredménytelen előzetes egyeztetését követő - rendezésére a Veszprémi Járásbíróság illetékességét határozzák meg. </w:t>
      </w:r>
    </w:p>
    <w:p w:rsidR="00F02684" w:rsidRPr="008C7999" w:rsidRDefault="00F02684" w:rsidP="00F02684">
      <w:pPr>
        <w:rPr>
          <w:rFonts w:ascii="Tahoma" w:hAnsi="Tahoma" w:cs="Tahoma"/>
        </w:rPr>
      </w:pPr>
    </w:p>
    <w:p w:rsidR="00F02684"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Jelen megállapodás az aláírás napjától határozatlan időre jön létre. </w:t>
      </w:r>
    </w:p>
    <w:p w:rsidR="00F02684" w:rsidRPr="008C7999" w:rsidRDefault="00F02684" w:rsidP="00F02684">
      <w:pPr>
        <w:jc w:val="both"/>
        <w:rPr>
          <w:rFonts w:ascii="Tahoma" w:hAnsi="Tahoma" w:cs="Tahoma"/>
        </w:rPr>
      </w:pPr>
    </w:p>
    <w:p w:rsidR="00937E6D" w:rsidRPr="008C7999" w:rsidRDefault="00F02684" w:rsidP="0066774E">
      <w:pPr>
        <w:pStyle w:val="Listaszerbekezds"/>
        <w:numPr>
          <w:ilvl w:val="1"/>
          <w:numId w:val="2"/>
        </w:numPr>
        <w:spacing w:after="0" w:line="240" w:lineRule="auto"/>
        <w:jc w:val="both"/>
        <w:rPr>
          <w:rFonts w:ascii="Tahoma" w:hAnsi="Tahoma" w:cs="Tahoma"/>
        </w:rPr>
      </w:pPr>
      <w:r w:rsidRPr="008C7999">
        <w:rPr>
          <w:rFonts w:ascii="Tahoma" w:hAnsi="Tahoma" w:cs="Tahoma"/>
        </w:rPr>
        <w:t xml:space="preserve">Jelen Megállapodásban nem szabályozott kérdésekben a Ptk. valamint az egészségügyi és társadalombiztosítási jogszabályok rendelkezései az irányadóak. </w:t>
      </w:r>
      <w:r w:rsidR="00937E6D" w:rsidRPr="008C7999">
        <w:rPr>
          <w:rFonts w:ascii="Tahoma" w:hAnsi="Tahoma" w:cs="Tahoma"/>
        </w:rPr>
        <w:t xml:space="preserve"> </w:t>
      </w:r>
    </w:p>
    <w:p w:rsidR="00937E6D" w:rsidRPr="008C7999" w:rsidRDefault="00937E6D" w:rsidP="00937E6D">
      <w:pPr>
        <w:jc w:val="both"/>
        <w:rPr>
          <w:rFonts w:ascii="Tahoma" w:hAnsi="Tahoma" w:cs="Tahoma"/>
        </w:rPr>
      </w:pPr>
    </w:p>
    <w:p w:rsidR="00937E6D" w:rsidRPr="008C7999" w:rsidRDefault="00937E6D" w:rsidP="005D7A23">
      <w:pPr>
        <w:ind w:left="426"/>
        <w:jc w:val="both"/>
        <w:rPr>
          <w:rFonts w:ascii="Tahoma" w:hAnsi="Tahoma" w:cs="Tahoma"/>
        </w:rPr>
      </w:pPr>
      <w:r w:rsidRPr="008C7999">
        <w:rPr>
          <w:rFonts w:ascii="Tahoma" w:hAnsi="Tahoma" w:cs="Tahoma"/>
        </w:rPr>
        <w:t>Felek jelen megállapodást annak elolvasása és közös értelmezése után, mint akaratukkal mindenben megegyezőt írják alá.</w:t>
      </w:r>
    </w:p>
    <w:p w:rsidR="00937E6D" w:rsidRPr="008C7999" w:rsidRDefault="00937E6D" w:rsidP="005D7A23">
      <w:pPr>
        <w:ind w:left="426"/>
        <w:jc w:val="both"/>
        <w:rPr>
          <w:rFonts w:ascii="Tahoma" w:hAnsi="Tahoma" w:cs="Tahoma"/>
        </w:rPr>
      </w:pPr>
    </w:p>
    <w:p w:rsidR="00937E6D" w:rsidRPr="008C7999" w:rsidRDefault="00937E6D" w:rsidP="005D7A23">
      <w:pPr>
        <w:ind w:left="426"/>
        <w:jc w:val="both"/>
        <w:rPr>
          <w:rFonts w:ascii="Tahoma" w:hAnsi="Tahoma" w:cs="Tahoma"/>
          <w:b/>
          <w:u w:val="single"/>
        </w:rPr>
      </w:pPr>
      <w:r w:rsidRPr="008C7999">
        <w:rPr>
          <w:rFonts w:ascii="Tahoma" w:hAnsi="Tahoma" w:cs="Tahoma"/>
          <w:b/>
          <w:u w:val="single"/>
        </w:rPr>
        <w:t>Záradék:</w:t>
      </w:r>
    </w:p>
    <w:p w:rsidR="00937E6D" w:rsidRPr="008C7999" w:rsidRDefault="00937E6D" w:rsidP="005D7A23">
      <w:pPr>
        <w:ind w:left="426"/>
        <w:jc w:val="both"/>
        <w:rPr>
          <w:rFonts w:ascii="Tahoma" w:hAnsi="Tahoma" w:cs="Tahoma"/>
        </w:rPr>
      </w:pPr>
      <w:r w:rsidRPr="008C7999">
        <w:rPr>
          <w:rFonts w:ascii="Tahoma" w:hAnsi="Tahoma" w:cs="Tahoma"/>
        </w:rPr>
        <w:t>Jelen megállapodást a megállapodást kötő önkormányzatok Képviselő-testülete az alábbi döntésével hagyta jóvá:</w:t>
      </w:r>
    </w:p>
    <w:p w:rsidR="00937E6D" w:rsidRPr="008C7999" w:rsidRDefault="00937E6D" w:rsidP="005D7A23">
      <w:pPr>
        <w:ind w:left="426"/>
        <w:jc w:val="both"/>
        <w:rPr>
          <w:rFonts w:ascii="Tahoma" w:hAnsi="Tahoma" w:cs="Tahoma"/>
        </w:rPr>
      </w:pPr>
    </w:p>
    <w:p w:rsidR="00937E6D" w:rsidRPr="008C7999" w:rsidRDefault="00937E6D" w:rsidP="005D7A23">
      <w:pPr>
        <w:ind w:left="426"/>
        <w:jc w:val="both"/>
        <w:rPr>
          <w:rFonts w:ascii="Tahoma" w:hAnsi="Tahoma" w:cs="Tahoma"/>
        </w:rPr>
      </w:pPr>
      <w:r w:rsidRPr="008C7999">
        <w:rPr>
          <w:rFonts w:ascii="Tahoma" w:hAnsi="Tahoma" w:cs="Tahoma"/>
        </w:rPr>
        <w:t xml:space="preserve">Veszprém Megyei Jogú Város Önkormányzatának Közgyűlése </w:t>
      </w:r>
      <w:proofErr w:type="gramStart"/>
      <w:r w:rsidRPr="008C7999">
        <w:rPr>
          <w:rFonts w:ascii="Tahoma" w:hAnsi="Tahoma" w:cs="Tahoma"/>
        </w:rPr>
        <w:t>a ..</w:t>
      </w:r>
      <w:proofErr w:type="gramEnd"/>
      <w:r w:rsidRPr="008C7999">
        <w:rPr>
          <w:rFonts w:ascii="Tahoma" w:hAnsi="Tahoma" w:cs="Tahoma"/>
        </w:rPr>
        <w:t>./2018. (</w:t>
      </w:r>
      <w:proofErr w:type="gramStart"/>
      <w:r w:rsidRPr="008C7999">
        <w:rPr>
          <w:rFonts w:ascii="Tahoma" w:hAnsi="Tahoma" w:cs="Tahoma"/>
        </w:rPr>
        <w:t>….</w:t>
      </w:r>
      <w:proofErr w:type="gramEnd"/>
      <w:r w:rsidRPr="008C7999">
        <w:rPr>
          <w:rFonts w:ascii="Tahoma" w:hAnsi="Tahoma" w:cs="Tahoma"/>
        </w:rPr>
        <w:t>) határozatával,</w:t>
      </w:r>
    </w:p>
    <w:p w:rsidR="00937E6D" w:rsidRPr="008C7999" w:rsidRDefault="00937E6D" w:rsidP="005D7A23">
      <w:pPr>
        <w:ind w:left="426"/>
        <w:jc w:val="both"/>
        <w:rPr>
          <w:rFonts w:ascii="Tahoma" w:hAnsi="Tahoma" w:cs="Tahoma"/>
        </w:rPr>
      </w:pPr>
    </w:p>
    <w:p w:rsidR="00937E6D" w:rsidRPr="008C7999" w:rsidRDefault="00BD6340" w:rsidP="005D7A23">
      <w:pPr>
        <w:ind w:left="426"/>
        <w:jc w:val="both"/>
        <w:rPr>
          <w:rFonts w:ascii="Tahoma" w:hAnsi="Tahoma" w:cs="Tahoma"/>
        </w:rPr>
      </w:pPr>
      <w:r w:rsidRPr="008C7999">
        <w:rPr>
          <w:rFonts w:ascii="Tahoma" w:hAnsi="Tahoma" w:cs="Tahoma"/>
        </w:rPr>
        <w:t>Litér</w:t>
      </w:r>
      <w:r w:rsidR="00937E6D" w:rsidRPr="008C7999">
        <w:rPr>
          <w:rFonts w:ascii="Tahoma" w:hAnsi="Tahoma" w:cs="Tahoma"/>
        </w:rPr>
        <w:t xml:space="preserve"> Község Önkormányzatának Képviselő-testülete </w:t>
      </w:r>
      <w:proofErr w:type="gramStart"/>
      <w:r w:rsidR="00937E6D" w:rsidRPr="008C7999">
        <w:rPr>
          <w:rFonts w:ascii="Tahoma" w:hAnsi="Tahoma" w:cs="Tahoma"/>
        </w:rPr>
        <w:t>a …</w:t>
      </w:r>
      <w:proofErr w:type="gramEnd"/>
      <w:r w:rsidR="00937E6D" w:rsidRPr="008C7999">
        <w:rPr>
          <w:rFonts w:ascii="Tahoma" w:hAnsi="Tahoma" w:cs="Tahoma"/>
        </w:rPr>
        <w:t>/2018. (….) határozatával.</w:t>
      </w:r>
    </w:p>
    <w:p w:rsidR="00937E6D" w:rsidRPr="008C7999" w:rsidRDefault="00937E6D" w:rsidP="005D7A23">
      <w:pPr>
        <w:ind w:left="426"/>
        <w:jc w:val="both"/>
        <w:rPr>
          <w:rFonts w:ascii="Tahoma" w:hAnsi="Tahoma" w:cs="Tahoma"/>
        </w:rPr>
      </w:pPr>
    </w:p>
    <w:p w:rsidR="00937E6D" w:rsidRPr="008C7999" w:rsidRDefault="00937E6D" w:rsidP="005D7A23">
      <w:pPr>
        <w:ind w:left="426"/>
        <w:jc w:val="both"/>
        <w:rPr>
          <w:rFonts w:ascii="Tahoma" w:hAnsi="Tahoma" w:cs="Tahoma"/>
        </w:rPr>
      </w:pPr>
      <w:r w:rsidRPr="008C7999">
        <w:rPr>
          <w:rFonts w:ascii="Tahoma" w:hAnsi="Tahoma" w:cs="Tahoma"/>
        </w:rPr>
        <w:t xml:space="preserve">Veszprém, </w:t>
      </w:r>
      <w:proofErr w:type="gramStart"/>
      <w:r w:rsidRPr="008C7999">
        <w:rPr>
          <w:rFonts w:ascii="Tahoma" w:hAnsi="Tahoma" w:cs="Tahoma"/>
        </w:rPr>
        <w:t>2018. …</w:t>
      </w:r>
      <w:proofErr w:type="gramEnd"/>
      <w:r w:rsidRPr="008C7999">
        <w:rPr>
          <w:rFonts w:ascii="Tahoma" w:hAnsi="Tahoma" w:cs="Tahoma"/>
        </w:rPr>
        <w:t>……………….. …</w:t>
      </w:r>
    </w:p>
    <w:p w:rsidR="00937E6D" w:rsidRPr="008C7999" w:rsidRDefault="00937E6D" w:rsidP="00937E6D">
      <w:pPr>
        <w:jc w:val="both"/>
        <w:rPr>
          <w:rFonts w:ascii="Tahoma" w:hAnsi="Tahoma" w:cs="Tahoma"/>
        </w:rPr>
      </w:pPr>
    </w:p>
    <w:p w:rsidR="00937E6D" w:rsidRPr="008C7999" w:rsidRDefault="00937E6D" w:rsidP="00937E6D">
      <w:pPr>
        <w:jc w:val="both"/>
        <w:rPr>
          <w:rFonts w:ascii="Tahoma" w:hAnsi="Tahoma" w:cs="Tahom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8C7999" w:rsidRPr="008C7999" w:rsidTr="00A909BC">
        <w:tc>
          <w:tcPr>
            <w:tcW w:w="4605" w:type="dxa"/>
            <w:hideMark/>
          </w:tcPr>
          <w:p w:rsidR="00937E6D" w:rsidRPr="008C7999" w:rsidRDefault="00937E6D" w:rsidP="00A909BC">
            <w:pPr>
              <w:jc w:val="center"/>
              <w:rPr>
                <w:rFonts w:ascii="Tahoma" w:hAnsi="Tahoma" w:cs="Tahoma"/>
                <w:b/>
              </w:rPr>
            </w:pPr>
            <w:r w:rsidRPr="008C7999">
              <w:rPr>
                <w:rFonts w:ascii="Tahoma" w:hAnsi="Tahoma" w:cs="Tahoma"/>
                <w:b/>
              </w:rPr>
              <w:t>Porga Gyula</w:t>
            </w:r>
          </w:p>
        </w:tc>
        <w:tc>
          <w:tcPr>
            <w:tcW w:w="4605" w:type="dxa"/>
            <w:hideMark/>
          </w:tcPr>
          <w:p w:rsidR="00937E6D" w:rsidRPr="008C7999" w:rsidRDefault="00B56BD9" w:rsidP="00A909BC">
            <w:pPr>
              <w:jc w:val="center"/>
              <w:rPr>
                <w:rFonts w:ascii="Tahoma" w:hAnsi="Tahoma" w:cs="Tahoma"/>
                <w:b/>
              </w:rPr>
            </w:pPr>
            <w:r w:rsidRPr="008C7999">
              <w:rPr>
                <w:rFonts w:ascii="Tahoma" w:hAnsi="Tahoma" w:cs="Tahoma"/>
                <w:b/>
              </w:rPr>
              <w:t>Szedlák Attila</w:t>
            </w:r>
          </w:p>
        </w:tc>
      </w:tr>
      <w:tr w:rsidR="008C7999" w:rsidRPr="008C7999" w:rsidTr="00A909BC">
        <w:tc>
          <w:tcPr>
            <w:tcW w:w="4605" w:type="dxa"/>
            <w:hideMark/>
          </w:tcPr>
          <w:p w:rsidR="00937E6D" w:rsidRPr="008C7999" w:rsidRDefault="00937E6D" w:rsidP="00A909BC">
            <w:pPr>
              <w:jc w:val="center"/>
              <w:rPr>
                <w:rFonts w:ascii="Tahoma" w:hAnsi="Tahoma" w:cs="Tahoma"/>
              </w:rPr>
            </w:pPr>
            <w:r w:rsidRPr="008C7999">
              <w:rPr>
                <w:rFonts w:ascii="Tahoma" w:hAnsi="Tahoma" w:cs="Tahoma"/>
              </w:rPr>
              <w:t>polgármester</w:t>
            </w:r>
          </w:p>
          <w:p w:rsidR="00937E6D" w:rsidRPr="008C7999" w:rsidRDefault="00937E6D" w:rsidP="00A909BC">
            <w:pPr>
              <w:jc w:val="center"/>
              <w:rPr>
                <w:rFonts w:ascii="Tahoma" w:hAnsi="Tahoma" w:cs="Tahoma"/>
              </w:rPr>
            </w:pPr>
            <w:r w:rsidRPr="008C7999">
              <w:rPr>
                <w:rFonts w:ascii="Tahoma" w:hAnsi="Tahoma" w:cs="Tahoma"/>
                <w:b/>
              </w:rPr>
              <w:t xml:space="preserve">Veszprém Megyei Jogú </w:t>
            </w:r>
            <w:proofErr w:type="gramStart"/>
            <w:r w:rsidRPr="008C7999">
              <w:rPr>
                <w:rFonts w:ascii="Tahoma" w:hAnsi="Tahoma" w:cs="Tahoma"/>
                <w:b/>
              </w:rPr>
              <w:t>Város  Önkormányzat</w:t>
            </w:r>
            <w:proofErr w:type="gramEnd"/>
            <w:r w:rsidRPr="008C7999">
              <w:rPr>
                <w:rFonts w:ascii="Tahoma" w:hAnsi="Tahoma" w:cs="Tahoma"/>
                <w:b/>
              </w:rPr>
              <w:t xml:space="preserve"> képviseletében</w:t>
            </w:r>
          </w:p>
        </w:tc>
        <w:tc>
          <w:tcPr>
            <w:tcW w:w="4605" w:type="dxa"/>
            <w:hideMark/>
          </w:tcPr>
          <w:p w:rsidR="00937E6D" w:rsidRPr="008C7999" w:rsidRDefault="00937E6D" w:rsidP="00A909BC">
            <w:pPr>
              <w:jc w:val="center"/>
              <w:rPr>
                <w:rFonts w:ascii="Tahoma" w:hAnsi="Tahoma" w:cs="Tahoma"/>
              </w:rPr>
            </w:pPr>
            <w:r w:rsidRPr="008C7999">
              <w:rPr>
                <w:rFonts w:ascii="Tahoma" w:hAnsi="Tahoma" w:cs="Tahoma"/>
              </w:rPr>
              <w:t>polgármester</w:t>
            </w:r>
          </w:p>
          <w:p w:rsidR="00937E6D" w:rsidRPr="008C7999" w:rsidRDefault="00BD6340" w:rsidP="00A909BC">
            <w:pPr>
              <w:jc w:val="center"/>
              <w:rPr>
                <w:rFonts w:ascii="Tahoma" w:hAnsi="Tahoma" w:cs="Tahoma"/>
                <w:b/>
              </w:rPr>
            </w:pPr>
            <w:r w:rsidRPr="008C7999">
              <w:rPr>
                <w:rFonts w:ascii="Tahoma" w:hAnsi="Tahoma" w:cs="Tahoma"/>
                <w:b/>
              </w:rPr>
              <w:t>Litér</w:t>
            </w:r>
            <w:r w:rsidR="00937E6D" w:rsidRPr="008C7999">
              <w:rPr>
                <w:rFonts w:ascii="Tahoma" w:hAnsi="Tahoma" w:cs="Tahoma"/>
                <w:b/>
              </w:rPr>
              <w:t xml:space="preserve"> Község </w:t>
            </w:r>
          </w:p>
          <w:p w:rsidR="00937E6D" w:rsidRPr="008C7999" w:rsidRDefault="00937E6D" w:rsidP="00A909BC">
            <w:pPr>
              <w:jc w:val="center"/>
              <w:rPr>
                <w:rFonts w:ascii="Tahoma" w:hAnsi="Tahoma" w:cs="Tahoma"/>
                <w:b/>
              </w:rPr>
            </w:pPr>
            <w:r w:rsidRPr="008C7999">
              <w:rPr>
                <w:rFonts w:ascii="Tahoma" w:hAnsi="Tahoma" w:cs="Tahoma"/>
                <w:b/>
              </w:rPr>
              <w:t>Önkormányzata képviseletében</w:t>
            </w:r>
          </w:p>
        </w:tc>
      </w:tr>
      <w:tr w:rsidR="00937E6D" w:rsidRPr="008C7999" w:rsidTr="00A909BC">
        <w:tc>
          <w:tcPr>
            <w:tcW w:w="4605" w:type="dxa"/>
            <w:hideMark/>
          </w:tcPr>
          <w:p w:rsidR="00937E6D" w:rsidRPr="008C7999" w:rsidRDefault="00937E6D" w:rsidP="00A909BC">
            <w:pPr>
              <w:jc w:val="center"/>
              <w:rPr>
                <w:rFonts w:ascii="Tahoma" w:hAnsi="Tahoma" w:cs="Tahoma"/>
                <w:b/>
              </w:rPr>
            </w:pPr>
            <w:r w:rsidRPr="008C7999">
              <w:rPr>
                <w:rFonts w:ascii="Tahoma" w:hAnsi="Tahoma" w:cs="Tahoma"/>
                <w:b/>
              </w:rPr>
              <w:t>feladat-átvevő</w:t>
            </w:r>
          </w:p>
        </w:tc>
        <w:tc>
          <w:tcPr>
            <w:tcW w:w="4605" w:type="dxa"/>
            <w:hideMark/>
          </w:tcPr>
          <w:p w:rsidR="00937E6D" w:rsidRPr="008C7999" w:rsidRDefault="00937E6D" w:rsidP="00A909BC">
            <w:pPr>
              <w:jc w:val="center"/>
              <w:rPr>
                <w:rFonts w:ascii="Tahoma" w:hAnsi="Tahoma" w:cs="Tahoma"/>
                <w:b/>
              </w:rPr>
            </w:pPr>
            <w:r w:rsidRPr="008C7999">
              <w:rPr>
                <w:rFonts w:ascii="Tahoma" w:hAnsi="Tahoma" w:cs="Tahoma"/>
                <w:b/>
              </w:rPr>
              <w:t>feladat-átadó</w:t>
            </w:r>
          </w:p>
        </w:tc>
      </w:tr>
    </w:tbl>
    <w:p w:rsidR="00937E6D" w:rsidRPr="008C7999" w:rsidRDefault="00937E6D" w:rsidP="00937E6D">
      <w:pPr>
        <w:jc w:val="both"/>
        <w:rPr>
          <w:rFonts w:ascii="Tahoma" w:hAnsi="Tahoma" w:cs="Tahoma"/>
        </w:rPr>
      </w:pPr>
    </w:p>
    <w:p w:rsidR="00937E6D" w:rsidRPr="008C7999" w:rsidRDefault="00937E6D" w:rsidP="00937E6D">
      <w:pPr>
        <w:jc w:val="both"/>
        <w:rPr>
          <w:rFonts w:ascii="Tahoma" w:hAnsi="Tahoma" w:cs="Tahoma"/>
        </w:rPr>
      </w:pPr>
    </w:p>
    <w:p w:rsidR="00F87D45" w:rsidRPr="008C7999" w:rsidRDefault="00F87D45" w:rsidP="007C61C4">
      <w:pPr>
        <w:autoSpaceDE w:val="0"/>
        <w:autoSpaceDN w:val="0"/>
        <w:adjustRightInd w:val="0"/>
        <w:ind w:right="74"/>
        <w:jc w:val="both"/>
        <w:rPr>
          <w:rFonts w:ascii="Tahoma" w:hAnsi="Tahoma" w:cs="Tahoma"/>
        </w:rPr>
      </w:pPr>
    </w:p>
    <w:p w:rsidR="00F87D45" w:rsidRPr="008C7999" w:rsidRDefault="00F87D45" w:rsidP="007C61C4">
      <w:pPr>
        <w:autoSpaceDE w:val="0"/>
        <w:autoSpaceDN w:val="0"/>
        <w:adjustRightInd w:val="0"/>
        <w:ind w:right="74"/>
        <w:jc w:val="both"/>
        <w:rPr>
          <w:rFonts w:ascii="Tahoma" w:hAnsi="Tahoma" w:cs="Tahoma"/>
        </w:rPr>
      </w:pPr>
    </w:p>
    <w:p w:rsidR="008D0398" w:rsidRDefault="008D0398" w:rsidP="007C61C4">
      <w:pPr>
        <w:autoSpaceDE w:val="0"/>
        <w:autoSpaceDN w:val="0"/>
        <w:adjustRightInd w:val="0"/>
        <w:ind w:right="74"/>
        <w:jc w:val="both"/>
        <w:rPr>
          <w:rFonts w:ascii="Tahoma" w:hAnsi="Tahoma" w:cs="Tahoma"/>
        </w:rPr>
      </w:pPr>
    </w:p>
    <w:p w:rsidR="00311B9A" w:rsidRDefault="00311B9A" w:rsidP="007C61C4">
      <w:pPr>
        <w:autoSpaceDE w:val="0"/>
        <w:autoSpaceDN w:val="0"/>
        <w:adjustRightInd w:val="0"/>
        <w:ind w:right="74"/>
        <w:jc w:val="both"/>
        <w:rPr>
          <w:rFonts w:ascii="Tahoma" w:hAnsi="Tahoma" w:cs="Tahoma"/>
        </w:rPr>
      </w:pPr>
    </w:p>
    <w:p w:rsidR="00010E00" w:rsidRPr="008C7999" w:rsidRDefault="00010E00" w:rsidP="007C61C4">
      <w:pPr>
        <w:autoSpaceDE w:val="0"/>
        <w:autoSpaceDN w:val="0"/>
        <w:adjustRightInd w:val="0"/>
        <w:ind w:right="74"/>
        <w:jc w:val="both"/>
        <w:rPr>
          <w:rFonts w:ascii="Tahoma" w:hAnsi="Tahoma" w:cs="Tahoma"/>
        </w:rPr>
      </w:pPr>
      <w:r w:rsidRPr="008C7999">
        <w:rPr>
          <w:rFonts w:ascii="Tahoma" w:hAnsi="Tahoma" w:cs="Tahoma"/>
        </w:rPr>
        <w:t>B/</w:t>
      </w:r>
    </w:p>
    <w:p w:rsidR="00661ED7" w:rsidRPr="008C7999" w:rsidRDefault="00661ED7" w:rsidP="007C61C4">
      <w:pPr>
        <w:autoSpaceDE w:val="0"/>
        <w:autoSpaceDN w:val="0"/>
        <w:adjustRightInd w:val="0"/>
        <w:ind w:right="74"/>
        <w:jc w:val="both"/>
        <w:rPr>
          <w:rFonts w:ascii="Tahoma" w:hAnsi="Tahoma" w:cs="Tahoma"/>
        </w:rPr>
      </w:pPr>
      <w:r w:rsidRPr="008C7999">
        <w:rPr>
          <w:rFonts w:ascii="Tahoma" w:hAnsi="Tahoma" w:cs="Tahoma"/>
        </w:rPr>
        <w:t>Tisztelt Közgyűlés!</w:t>
      </w:r>
    </w:p>
    <w:p w:rsidR="00661ED7" w:rsidRPr="008C7999" w:rsidRDefault="00661ED7" w:rsidP="007C61C4">
      <w:pPr>
        <w:autoSpaceDE w:val="0"/>
        <w:autoSpaceDN w:val="0"/>
        <w:adjustRightInd w:val="0"/>
        <w:ind w:right="74"/>
        <w:jc w:val="both"/>
        <w:rPr>
          <w:rFonts w:ascii="Tahoma" w:hAnsi="Tahoma" w:cs="Tahoma"/>
        </w:rPr>
      </w:pPr>
    </w:p>
    <w:p w:rsidR="004511D3" w:rsidRPr="008C7999" w:rsidRDefault="004511D3" w:rsidP="004511D3">
      <w:pPr>
        <w:autoSpaceDE w:val="0"/>
        <w:autoSpaceDN w:val="0"/>
        <w:adjustRightInd w:val="0"/>
        <w:ind w:right="74"/>
        <w:jc w:val="both"/>
        <w:rPr>
          <w:rFonts w:ascii="Tahoma" w:hAnsi="Tahoma" w:cs="Tahoma"/>
        </w:rPr>
      </w:pPr>
      <w:r w:rsidRPr="008C7999">
        <w:rPr>
          <w:rFonts w:ascii="Tahoma" w:hAnsi="Tahoma" w:cs="Tahoma"/>
        </w:rPr>
        <w:t xml:space="preserve">Az egészségügyi alapellátásról szóló 2015. évi CXXIII. törvény (a továbbiakban: </w:t>
      </w:r>
      <w:proofErr w:type="spellStart"/>
      <w:r w:rsidRPr="008C7999">
        <w:rPr>
          <w:rFonts w:ascii="Tahoma" w:hAnsi="Tahoma" w:cs="Tahoma"/>
        </w:rPr>
        <w:t>Eatv</w:t>
      </w:r>
      <w:proofErr w:type="spellEnd"/>
      <w:r w:rsidRPr="008C7999">
        <w:rPr>
          <w:rFonts w:ascii="Tahoma" w:hAnsi="Tahoma" w:cs="Tahoma"/>
        </w:rPr>
        <w:t xml:space="preserve">.) 6. § (1) bekezdése szerint a települési önkormányzat rendeletében állapítja meg és alakítja ki az egészségügyi alapellátás körzeteit, aminek Veszprém Megyei Jogú Város Önkormányzatának Közgyűlése az egészségügyi alapellátások körzeteinek meghatározásáról szóló 10/2017. (III.30.) önkormányzati rendeletével tett eleget. </w:t>
      </w:r>
    </w:p>
    <w:p w:rsidR="004511D3" w:rsidRPr="008C7999" w:rsidRDefault="004511D3" w:rsidP="007C61C4">
      <w:pPr>
        <w:autoSpaceDE w:val="0"/>
        <w:autoSpaceDN w:val="0"/>
        <w:adjustRightInd w:val="0"/>
        <w:ind w:right="74"/>
        <w:jc w:val="both"/>
        <w:rPr>
          <w:rFonts w:ascii="Tahoma" w:hAnsi="Tahoma" w:cs="Tahoma"/>
        </w:rPr>
      </w:pPr>
    </w:p>
    <w:p w:rsidR="00010E00" w:rsidRPr="008C7999" w:rsidRDefault="00010E00" w:rsidP="007C61C4">
      <w:pPr>
        <w:autoSpaceDE w:val="0"/>
        <w:autoSpaceDN w:val="0"/>
        <w:adjustRightInd w:val="0"/>
        <w:ind w:right="74"/>
        <w:jc w:val="both"/>
        <w:rPr>
          <w:rFonts w:ascii="Tahoma" w:hAnsi="Tahoma" w:cs="Tahoma"/>
        </w:rPr>
      </w:pPr>
      <w:r w:rsidRPr="008C7999">
        <w:rPr>
          <w:rFonts w:ascii="Tahoma" w:hAnsi="Tahoma" w:cs="Tahoma"/>
        </w:rPr>
        <w:t xml:space="preserve">Az </w:t>
      </w:r>
      <w:proofErr w:type="gramStart"/>
      <w:r w:rsidRPr="008C7999">
        <w:rPr>
          <w:rFonts w:ascii="Tahoma" w:hAnsi="Tahoma" w:cs="Tahoma"/>
        </w:rPr>
        <w:t>A</w:t>
      </w:r>
      <w:proofErr w:type="gramEnd"/>
      <w:r w:rsidRPr="008C7999">
        <w:rPr>
          <w:rFonts w:ascii="Tahoma" w:hAnsi="Tahoma" w:cs="Tahoma"/>
        </w:rPr>
        <w:t>/1 és A/2 határozati javaslatokban megfogalmazott közös fogászati körzetek kialakítása és székhelyük meghatározása szükségessé teszi az egészségügyi alapellátások körzeteiről szóló 10/2017. (III.30.) önkormányzati rendelet módosítását.</w:t>
      </w:r>
    </w:p>
    <w:p w:rsidR="00010E00" w:rsidRPr="008C7999" w:rsidRDefault="00010E00" w:rsidP="007C61C4">
      <w:pPr>
        <w:autoSpaceDE w:val="0"/>
        <w:autoSpaceDN w:val="0"/>
        <w:adjustRightInd w:val="0"/>
        <w:ind w:right="74"/>
        <w:jc w:val="both"/>
        <w:rPr>
          <w:rFonts w:ascii="Tahoma" w:hAnsi="Tahoma" w:cs="Tahoma"/>
        </w:rPr>
      </w:pPr>
      <w:r w:rsidRPr="008C7999">
        <w:rPr>
          <w:rFonts w:ascii="Tahoma" w:hAnsi="Tahoma" w:cs="Tahoma"/>
        </w:rPr>
        <w:t>A körzetek között a javaslat úgy osztja el az ellátásra kerülő létszámot, hogy a meglévő</w:t>
      </w:r>
      <w:r w:rsidR="00B25C8E" w:rsidRPr="008C7999">
        <w:rPr>
          <w:rFonts w:ascii="Tahoma" w:hAnsi="Tahoma" w:cs="Tahoma"/>
        </w:rPr>
        <w:t xml:space="preserve"> különbségeket</w:t>
      </w:r>
      <w:r w:rsidRPr="008C7999">
        <w:rPr>
          <w:rFonts w:ascii="Tahoma" w:hAnsi="Tahoma" w:cs="Tahoma"/>
        </w:rPr>
        <w:t xml:space="preserve"> csökkentse.</w:t>
      </w:r>
    </w:p>
    <w:p w:rsidR="00010E00" w:rsidRPr="008C7999" w:rsidRDefault="00010E00" w:rsidP="007C61C4">
      <w:pPr>
        <w:autoSpaceDE w:val="0"/>
        <w:autoSpaceDN w:val="0"/>
        <w:adjustRightInd w:val="0"/>
        <w:ind w:right="74"/>
        <w:jc w:val="both"/>
        <w:rPr>
          <w:rFonts w:ascii="Tahoma" w:hAnsi="Tahoma" w:cs="Tahoma"/>
        </w:rPr>
      </w:pPr>
      <w:r w:rsidRPr="008C7999">
        <w:rPr>
          <w:rFonts w:ascii="Tahoma" w:hAnsi="Tahoma" w:cs="Tahoma"/>
        </w:rPr>
        <w:t>A 11. számú fogorvosi körzetet ellátó dr. Lajos Ágota</w:t>
      </w:r>
      <w:r w:rsidR="00397163" w:rsidRPr="008C7999">
        <w:rPr>
          <w:rFonts w:ascii="Tahoma" w:hAnsi="Tahoma" w:cs="Tahoma"/>
        </w:rPr>
        <w:t xml:space="preserve"> fogorvos</w:t>
      </w:r>
      <w:r w:rsidR="00B25C8E" w:rsidRPr="008C7999">
        <w:rPr>
          <w:rFonts w:ascii="Tahoma" w:hAnsi="Tahoma" w:cs="Tahoma"/>
        </w:rPr>
        <w:t xml:space="preserve"> azzal a kéréssel fordult az önkormányzathoz, hogy a körzetét érintő természetes létszám-fogyásra tekintettel a körzetéhez tartozóan kerüljenek a rendeletbe azok az új házak, háztömbök, amelyek használatba vétel előtt állnak.</w:t>
      </w:r>
    </w:p>
    <w:p w:rsidR="00B25C8E" w:rsidRPr="008C7999" w:rsidRDefault="00B25C8E" w:rsidP="007C61C4">
      <w:pPr>
        <w:autoSpaceDE w:val="0"/>
        <w:autoSpaceDN w:val="0"/>
        <w:adjustRightInd w:val="0"/>
        <w:ind w:right="74"/>
        <w:jc w:val="both"/>
        <w:rPr>
          <w:rFonts w:ascii="Tahoma" w:hAnsi="Tahoma" w:cs="Tahoma"/>
        </w:rPr>
      </w:pPr>
      <w:r w:rsidRPr="008C7999">
        <w:rPr>
          <w:rFonts w:ascii="Tahoma" w:hAnsi="Tahoma" w:cs="Tahoma"/>
        </w:rPr>
        <w:t>Az Városépítészeti Iroda által megadott adatok alapján a már építés alatt álló, de még használatba nem vett lakóingatlanok úgy kerültek felosztásra</w:t>
      </w:r>
      <w:r w:rsidR="00661ED7" w:rsidRPr="008C7999">
        <w:rPr>
          <w:rFonts w:ascii="Tahoma" w:hAnsi="Tahoma" w:cs="Tahoma"/>
        </w:rPr>
        <w:t xml:space="preserve"> a</w:t>
      </w:r>
      <w:r w:rsidRPr="008C7999">
        <w:rPr>
          <w:rFonts w:ascii="Tahoma" w:hAnsi="Tahoma" w:cs="Tahoma"/>
        </w:rPr>
        <w:t xml:space="preserve"> körzetek között, hogy a meglévő létszám-különbségeket kiegyenlítsük.</w:t>
      </w:r>
    </w:p>
    <w:p w:rsidR="00B25C8E" w:rsidRPr="008C7999" w:rsidRDefault="005C7DF2" w:rsidP="007C61C4">
      <w:pPr>
        <w:autoSpaceDE w:val="0"/>
        <w:autoSpaceDN w:val="0"/>
        <w:adjustRightInd w:val="0"/>
        <w:ind w:right="74"/>
        <w:jc w:val="both"/>
        <w:rPr>
          <w:rFonts w:ascii="Tahoma" w:hAnsi="Tahoma" w:cs="Tahoma"/>
        </w:rPr>
      </w:pPr>
      <w:r w:rsidRPr="008C7999">
        <w:rPr>
          <w:rFonts w:ascii="Tahoma" w:hAnsi="Tahoma" w:cs="Tahoma"/>
        </w:rPr>
        <w:t>Az előterjesztésben</w:t>
      </w:r>
      <w:r w:rsidR="001A03DC" w:rsidRPr="008C7999">
        <w:rPr>
          <w:rFonts w:ascii="Tahoma" w:hAnsi="Tahoma" w:cs="Tahoma"/>
        </w:rPr>
        <w:t xml:space="preserve"> található </w:t>
      </w:r>
      <w:r w:rsidR="00661ED7" w:rsidRPr="008C7999">
        <w:rPr>
          <w:rFonts w:ascii="Tahoma" w:hAnsi="Tahoma" w:cs="Tahoma"/>
        </w:rPr>
        <w:t>rendelet-</w:t>
      </w:r>
      <w:r w:rsidR="001A03DC" w:rsidRPr="008C7999">
        <w:rPr>
          <w:rFonts w:ascii="Tahoma" w:hAnsi="Tahoma" w:cs="Tahoma"/>
        </w:rPr>
        <w:t>tervezetben szereplő egyéb módosítások tisztán technikai jellegűek, annak érdekében, hogy a rendelet szövegezése és felépítése egységes és jól követhető legyen.</w:t>
      </w:r>
    </w:p>
    <w:p w:rsidR="00661ED7" w:rsidRPr="008C7999" w:rsidRDefault="00661ED7" w:rsidP="007C61C4">
      <w:pPr>
        <w:autoSpaceDE w:val="0"/>
        <w:autoSpaceDN w:val="0"/>
        <w:adjustRightInd w:val="0"/>
        <w:ind w:right="74"/>
        <w:jc w:val="both"/>
        <w:rPr>
          <w:rFonts w:ascii="Tahoma" w:hAnsi="Tahoma" w:cs="Tahoma"/>
        </w:rPr>
      </w:pPr>
      <w:r w:rsidRPr="008C7999">
        <w:rPr>
          <w:rFonts w:ascii="Tahoma" w:hAnsi="Tahoma" w:cs="Tahoma"/>
        </w:rPr>
        <w:t>A rendelet-tervezetet a fogorvosokkal történt egyeztető tárgyalást követően terjesztjük a tisztelt Közgyűlés elé.</w:t>
      </w:r>
    </w:p>
    <w:p w:rsidR="00F207A4" w:rsidRPr="008C7999" w:rsidRDefault="00F207A4" w:rsidP="007C61C4">
      <w:pPr>
        <w:autoSpaceDE w:val="0"/>
        <w:autoSpaceDN w:val="0"/>
        <w:adjustRightInd w:val="0"/>
        <w:ind w:right="74"/>
        <w:jc w:val="both"/>
        <w:rPr>
          <w:rFonts w:ascii="Tahoma" w:hAnsi="Tahoma" w:cs="Tahoma"/>
        </w:rPr>
      </w:pPr>
    </w:p>
    <w:p w:rsidR="007C61C4" w:rsidRPr="008C7999" w:rsidRDefault="00661ED7" w:rsidP="007C61C4">
      <w:pPr>
        <w:jc w:val="both"/>
        <w:rPr>
          <w:rFonts w:ascii="Tahoma" w:hAnsi="Tahoma" w:cs="Tahoma"/>
        </w:rPr>
      </w:pPr>
      <w:r w:rsidRPr="008C7999">
        <w:rPr>
          <w:rFonts w:ascii="Tahoma" w:hAnsi="Tahoma" w:cs="Tahoma"/>
        </w:rPr>
        <w:t>Tájékoztatom a t</w:t>
      </w:r>
      <w:r w:rsidR="007C61C4" w:rsidRPr="008C7999">
        <w:rPr>
          <w:rFonts w:ascii="Tahoma" w:hAnsi="Tahoma" w:cs="Tahoma"/>
        </w:rPr>
        <w:t xml:space="preserve">isztelt Közgyűlést arról, hogy a körzetek kialakításánál figyelembe vettük az OTH által közzétett szempontrendszert, továbbá az </w:t>
      </w:r>
      <w:proofErr w:type="spellStart"/>
      <w:r w:rsidR="007C61C4" w:rsidRPr="008C7999">
        <w:rPr>
          <w:rFonts w:ascii="Tahoma" w:hAnsi="Tahoma" w:cs="Tahoma"/>
        </w:rPr>
        <w:t>Eatv</w:t>
      </w:r>
      <w:proofErr w:type="spellEnd"/>
      <w:r w:rsidR="007C61C4" w:rsidRPr="008C7999">
        <w:rPr>
          <w:rFonts w:ascii="Tahoma" w:hAnsi="Tahoma" w:cs="Tahoma"/>
        </w:rPr>
        <w:t xml:space="preserve">. 6.§ (2) bekezdésében foglaltak alapján megkértük az alapellátásért felelős országos módszertani intézet – </w:t>
      </w:r>
      <w:r w:rsidR="005B1F16" w:rsidRPr="008C7999">
        <w:rPr>
          <w:rFonts w:ascii="Tahoma" w:hAnsi="Tahoma" w:cs="Tahoma"/>
        </w:rPr>
        <w:t xml:space="preserve">Állami Egészségügyi Ellátó Központ </w:t>
      </w:r>
      <w:r w:rsidR="007C61C4" w:rsidRPr="008C7999">
        <w:rPr>
          <w:rFonts w:ascii="Tahoma" w:hAnsi="Tahoma" w:cs="Tahoma"/>
        </w:rPr>
        <w:t xml:space="preserve">előzetes véleményét. </w:t>
      </w:r>
    </w:p>
    <w:p w:rsidR="007C61C4" w:rsidRPr="008C7999" w:rsidRDefault="007C61C4" w:rsidP="007C61C4">
      <w:pPr>
        <w:autoSpaceDE w:val="0"/>
        <w:autoSpaceDN w:val="0"/>
        <w:adjustRightInd w:val="0"/>
        <w:ind w:right="72"/>
        <w:jc w:val="both"/>
        <w:rPr>
          <w:rFonts w:ascii="Tahoma" w:hAnsi="Tahoma" w:cs="Tahoma"/>
        </w:rPr>
      </w:pPr>
    </w:p>
    <w:p w:rsidR="007C61C4" w:rsidRPr="008C7999" w:rsidRDefault="007C61C4" w:rsidP="007C61C4">
      <w:pPr>
        <w:ind w:right="74"/>
        <w:jc w:val="both"/>
        <w:rPr>
          <w:rFonts w:ascii="Tahoma" w:hAnsi="Tahoma" w:cs="Tahoma"/>
        </w:rPr>
      </w:pPr>
      <w:r w:rsidRPr="008C7999">
        <w:rPr>
          <w:rFonts w:ascii="Tahoma" w:hAnsi="Tahoma" w:cs="Tahoma"/>
        </w:rPr>
        <w:t>Kérem a Tisztelt Közgyűlést, hogy az előterjesztést megtárgyalni és a rendelet-tervezetet elfogadni szíveskedjen!</w:t>
      </w:r>
    </w:p>
    <w:p w:rsidR="00F207A4" w:rsidRPr="008C7999" w:rsidRDefault="00F207A4" w:rsidP="007C61C4">
      <w:pPr>
        <w:ind w:right="74"/>
        <w:jc w:val="both"/>
        <w:rPr>
          <w:rFonts w:ascii="Tahoma" w:hAnsi="Tahoma" w:cs="Tahoma"/>
        </w:rPr>
      </w:pPr>
    </w:p>
    <w:p w:rsidR="007C61C4" w:rsidRPr="008C7999" w:rsidRDefault="007C61C4" w:rsidP="007C61C4">
      <w:pPr>
        <w:spacing w:line="360" w:lineRule="auto"/>
        <w:ind w:right="72"/>
        <w:rPr>
          <w:rFonts w:ascii="Tahoma" w:hAnsi="Tahoma" w:cs="Tahoma"/>
        </w:rPr>
      </w:pPr>
      <w:r w:rsidRPr="008C7999">
        <w:rPr>
          <w:rFonts w:ascii="Tahoma" w:hAnsi="Tahoma" w:cs="Tahoma"/>
          <w:b/>
        </w:rPr>
        <w:t>Veszprém</w:t>
      </w:r>
      <w:r w:rsidR="00F207A4" w:rsidRPr="008C7999">
        <w:rPr>
          <w:rFonts w:ascii="Tahoma" w:hAnsi="Tahoma" w:cs="Tahoma"/>
        </w:rPr>
        <w:t xml:space="preserve">, 2018. január </w:t>
      </w:r>
      <w:r w:rsidR="001A03DC" w:rsidRPr="008C7999">
        <w:rPr>
          <w:rFonts w:ascii="Tahoma" w:hAnsi="Tahoma" w:cs="Tahoma"/>
        </w:rPr>
        <w:t>12.</w:t>
      </w:r>
    </w:p>
    <w:p w:rsidR="007C61C4" w:rsidRPr="008C7999" w:rsidRDefault="007C61C4" w:rsidP="007C61C4">
      <w:pPr>
        <w:spacing w:line="360" w:lineRule="auto"/>
        <w:ind w:right="72"/>
        <w:rPr>
          <w:rFonts w:ascii="Tahoma" w:hAnsi="Tahoma" w:cs="Tahoma"/>
        </w:rPr>
      </w:pPr>
    </w:p>
    <w:p w:rsidR="007C61C4" w:rsidRPr="008C7999" w:rsidRDefault="007C61C4" w:rsidP="007C61C4">
      <w:pPr>
        <w:spacing w:line="360" w:lineRule="auto"/>
        <w:ind w:right="72"/>
        <w:rPr>
          <w:rFonts w:ascii="Tahoma" w:hAnsi="Tahoma" w:cs="Tahoma"/>
          <w:b/>
        </w:rPr>
      </w:pP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rPr>
        <w:tab/>
      </w:r>
      <w:r w:rsidRPr="008C7999">
        <w:rPr>
          <w:rFonts w:ascii="Tahoma" w:hAnsi="Tahoma" w:cs="Tahoma"/>
          <w:b/>
        </w:rPr>
        <w:t>Dr. Strenner Zoltán</w:t>
      </w:r>
    </w:p>
    <w:p w:rsidR="001A03DC" w:rsidRPr="008C7999" w:rsidRDefault="001A03DC" w:rsidP="007C61C4">
      <w:pPr>
        <w:jc w:val="center"/>
        <w:rPr>
          <w:rFonts w:ascii="Tahoma" w:hAnsi="Tahoma" w:cs="Tahoma"/>
          <w:b/>
        </w:rPr>
      </w:pPr>
    </w:p>
    <w:p w:rsidR="001A03DC" w:rsidRPr="008C7999" w:rsidRDefault="001A03DC" w:rsidP="007C61C4">
      <w:pPr>
        <w:jc w:val="center"/>
        <w:rPr>
          <w:rFonts w:ascii="Tahoma" w:hAnsi="Tahoma" w:cs="Tahoma"/>
          <w:b/>
        </w:rPr>
      </w:pPr>
    </w:p>
    <w:p w:rsidR="001A03DC" w:rsidRPr="008C7999" w:rsidRDefault="001A03DC" w:rsidP="007C61C4">
      <w:pPr>
        <w:jc w:val="center"/>
        <w:rPr>
          <w:rFonts w:ascii="Tahoma" w:hAnsi="Tahoma" w:cs="Tahoma"/>
          <w:b/>
        </w:rPr>
      </w:pPr>
    </w:p>
    <w:p w:rsidR="008D0398" w:rsidRDefault="008D0398" w:rsidP="007C61C4">
      <w:pPr>
        <w:jc w:val="center"/>
        <w:rPr>
          <w:rFonts w:ascii="Tahoma" w:hAnsi="Tahoma" w:cs="Tahoma"/>
          <w:b/>
        </w:rPr>
      </w:pPr>
    </w:p>
    <w:p w:rsidR="008D0398" w:rsidRDefault="008D0398" w:rsidP="007C61C4">
      <w:pPr>
        <w:jc w:val="center"/>
        <w:rPr>
          <w:rFonts w:ascii="Tahoma" w:hAnsi="Tahoma" w:cs="Tahoma"/>
          <w:b/>
        </w:rPr>
      </w:pPr>
    </w:p>
    <w:p w:rsidR="008D0398" w:rsidRDefault="008D0398" w:rsidP="007C61C4">
      <w:pPr>
        <w:jc w:val="center"/>
        <w:rPr>
          <w:rFonts w:ascii="Tahoma" w:hAnsi="Tahoma" w:cs="Tahoma"/>
          <w:b/>
        </w:rPr>
      </w:pPr>
    </w:p>
    <w:p w:rsidR="007C61C4" w:rsidRPr="008C7999" w:rsidRDefault="007C61C4" w:rsidP="007C61C4">
      <w:pPr>
        <w:jc w:val="center"/>
        <w:rPr>
          <w:rFonts w:ascii="Tahoma" w:hAnsi="Tahoma" w:cs="Tahoma"/>
          <w:b/>
        </w:rPr>
      </w:pPr>
      <w:r w:rsidRPr="008C7999">
        <w:rPr>
          <w:rFonts w:ascii="Tahoma" w:hAnsi="Tahoma" w:cs="Tahoma"/>
          <w:b/>
        </w:rPr>
        <w:t>VESZPRÉM MEGYEI JOGÚ VÁROS ÖNKORMÁNYZATA</w:t>
      </w:r>
    </w:p>
    <w:p w:rsidR="007C61C4" w:rsidRPr="008C7999" w:rsidRDefault="007C61C4" w:rsidP="007C61C4">
      <w:pPr>
        <w:jc w:val="center"/>
        <w:rPr>
          <w:rFonts w:ascii="Tahoma" w:hAnsi="Tahoma" w:cs="Tahoma"/>
          <w:b/>
        </w:rPr>
      </w:pPr>
      <w:r w:rsidRPr="008C7999">
        <w:rPr>
          <w:rFonts w:ascii="Tahoma" w:hAnsi="Tahoma" w:cs="Tahoma"/>
          <w:b/>
        </w:rPr>
        <w:t>KÖZGYŰLÉSÉNEK</w:t>
      </w:r>
    </w:p>
    <w:p w:rsidR="007C61C4" w:rsidRPr="008C7999" w:rsidRDefault="00A909BC" w:rsidP="007C61C4">
      <w:pPr>
        <w:jc w:val="center"/>
        <w:rPr>
          <w:rFonts w:ascii="Tahoma" w:hAnsi="Tahoma" w:cs="Tahoma"/>
        </w:rPr>
      </w:pPr>
      <w:proofErr w:type="gramStart"/>
      <w:r>
        <w:rPr>
          <w:rFonts w:ascii="Tahoma" w:hAnsi="Tahoma" w:cs="Tahoma"/>
          <w:b/>
        </w:rPr>
        <w:t>..</w:t>
      </w:r>
      <w:proofErr w:type="gramEnd"/>
      <w:r>
        <w:rPr>
          <w:rFonts w:ascii="Tahoma" w:hAnsi="Tahoma" w:cs="Tahoma"/>
          <w:b/>
        </w:rPr>
        <w:t>./2018</w:t>
      </w:r>
      <w:r w:rsidR="007C61C4" w:rsidRPr="008C7999">
        <w:rPr>
          <w:rFonts w:ascii="Tahoma" w:hAnsi="Tahoma" w:cs="Tahoma"/>
          <w:b/>
        </w:rPr>
        <w:t>. (…) önkormányzati rendelete</w:t>
      </w:r>
    </w:p>
    <w:p w:rsidR="007C61C4" w:rsidRPr="008C7999" w:rsidRDefault="007C61C4" w:rsidP="007C61C4">
      <w:pPr>
        <w:jc w:val="center"/>
        <w:rPr>
          <w:rFonts w:ascii="Tahoma" w:hAnsi="Tahoma" w:cs="Tahoma"/>
          <w:b/>
        </w:rPr>
      </w:pPr>
      <w:proofErr w:type="gramStart"/>
      <w:r w:rsidRPr="008C7999">
        <w:rPr>
          <w:rFonts w:ascii="Tahoma" w:hAnsi="Tahoma" w:cs="Tahoma"/>
          <w:b/>
        </w:rPr>
        <w:t>az</w:t>
      </w:r>
      <w:proofErr w:type="gramEnd"/>
      <w:r w:rsidRPr="008C7999">
        <w:rPr>
          <w:rFonts w:ascii="Tahoma" w:hAnsi="Tahoma" w:cs="Tahoma"/>
          <w:b/>
        </w:rPr>
        <w:t xml:space="preserve"> egészségügyi alapellátások körzeteinek meghatározásáról</w:t>
      </w:r>
    </w:p>
    <w:p w:rsidR="007C61C4" w:rsidRPr="008C7999" w:rsidRDefault="007C61C4" w:rsidP="007C61C4">
      <w:pPr>
        <w:jc w:val="center"/>
        <w:rPr>
          <w:rFonts w:ascii="Tahoma" w:hAnsi="Tahoma" w:cs="Tahoma"/>
          <w:b/>
        </w:rPr>
      </w:pPr>
      <w:proofErr w:type="gramStart"/>
      <w:r w:rsidRPr="008C7999">
        <w:rPr>
          <w:rFonts w:ascii="Tahoma" w:hAnsi="Tahoma" w:cs="Tahoma"/>
          <w:b/>
        </w:rPr>
        <w:t>szóló</w:t>
      </w:r>
      <w:proofErr w:type="gramEnd"/>
      <w:r w:rsidRPr="008C7999">
        <w:rPr>
          <w:rFonts w:ascii="Tahoma" w:hAnsi="Tahoma" w:cs="Tahoma"/>
          <w:b/>
        </w:rPr>
        <w:t xml:space="preserve"> 10/2017. (III.30.) önkormányzati rendelet módosításáról</w:t>
      </w:r>
    </w:p>
    <w:p w:rsidR="007C61C4" w:rsidRPr="008C7999" w:rsidRDefault="007C61C4" w:rsidP="007C61C4">
      <w:pPr>
        <w:jc w:val="center"/>
        <w:rPr>
          <w:rFonts w:ascii="Tahoma" w:hAnsi="Tahoma" w:cs="Tahoma"/>
        </w:rPr>
      </w:pPr>
    </w:p>
    <w:p w:rsidR="007C61C4" w:rsidRPr="008C7999" w:rsidRDefault="007C61C4" w:rsidP="007C61C4">
      <w:pPr>
        <w:rPr>
          <w:rFonts w:ascii="Tahoma" w:hAnsi="Tahoma" w:cs="Tahoma"/>
        </w:rPr>
      </w:pPr>
    </w:p>
    <w:p w:rsidR="007C61C4" w:rsidRPr="008C7999" w:rsidRDefault="007C61C4" w:rsidP="007C61C4">
      <w:pPr>
        <w:jc w:val="both"/>
        <w:rPr>
          <w:rFonts w:ascii="Tahoma" w:hAnsi="Tahoma" w:cs="Tahoma"/>
        </w:rPr>
      </w:pPr>
      <w:r w:rsidRPr="008C7999">
        <w:rPr>
          <w:rFonts w:ascii="Tahoma" w:hAnsi="Tahoma" w:cs="Tahoma"/>
        </w:rPr>
        <w:t>Veszprém Megyei Jogú Város Önkormányzatának Közgyűlése az egészségügyi alapellátásról szóló 2015. évi CXXIII. törvény 6.§ (1) bekezdésében kapott felhatalmazás alapján,</w:t>
      </w:r>
    </w:p>
    <w:p w:rsidR="007C61C4" w:rsidRPr="008C7999" w:rsidRDefault="007C61C4" w:rsidP="007C61C4">
      <w:pPr>
        <w:jc w:val="both"/>
        <w:rPr>
          <w:rFonts w:ascii="Tahoma" w:hAnsi="Tahoma" w:cs="Tahoma"/>
        </w:rPr>
      </w:pPr>
      <w:proofErr w:type="gramStart"/>
      <w:r w:rsidRPr="008C7999">
        <w:rPr>
          <w:rFonts w:ascii="Tahoma" w:hAnsi="Tahoma" w:cs="Tahoma"/>
        </w:rPr>
        <w:t>a</w:t>
      </w:r>
      <w:proofErr w:type="gramEnd"/>
      <w:r w:rsidRPr="008C7999">
        <w:rPr>
          <w:rFonts w:ascii="Tahoma" w:hAnsi="Tahoma" w:cs="Tahoma"/>
        </w:rPr>
        <w:t xml:space="preserve"> Magyarország helyi önkormányzatairól szóló 2011. évi CLXXXIX. törvény 13.§ (1) bekezdésének 4. pontjában meghatározott feladatkörében eljárva, az egészségügyi alapellátásról szóló 2015. évi CXXIII. törvény 6.§ (2) bekezdésben biztosított véleményezési jogkörében eljáró </w:t>
      </w:r>
      <w:r w:rsidR="005B1F16" w:rsidRPr="008C7999">
        <w:rPr>
          <w:rFonts w:ascii="Tahoma" w:hAnsi="Tahoma" w:cs="Tahoma"/>
        </w:rPr>
        <w:t xml:space="preserve">Állami Egészségügyi Ellátó Központ </w:t>
      </w:r>
      <w:r w:rsidR="005C7DF2" w:rsidRPr="008C7999">
        <w:rPr>
          <w:rFonts w:ascii="Tahoma" w:hAnsi="Tahoma" w:cs="Tahoma"/>
        </w:rPr>
        <w:t>véleménye alapján</w:t>
      </w:r>
      <w:r w:rsidRPr="008C7999">
        <w:rPr>
          <w:rFonts w:ascii="Tahoma" w:hAnsi="Tahoma" w:cs="Tahoma"/>
        </w:rPr>
        <w:t xml:space="preserve"> a következőket rendeli el:</w:t>
      </w:r>
    </w:p>
    <w:p w:rsidR="007C61C4" w:rsidRPr="008C7999" w:rsidRDefault="007C61C4" w:rsidP="007C61C4">
      <w:pPr>
        <w:jc w:val="both"/>
        <w:rPr>
          <w:rFonts w:ascii="Tahoma" w:hAnsi="Tahoma" w:cs="Tahoma"/>
        </w:rPr>
      </w:pPr>
    </w:p>
    <w:p w:rsidR="007C61C4" w:rsidRPr="008C7999" w:rsidRDefault="007C61C4" w:rsidP="001A03DC">
      <w:pPr>
        <w:tabs>
          <w:tab w:val="left" w:pos="993"/>
        </w:tabs>
        <w:ind w:left="993" w:hanging="993"/>
        <w:jc w:val="both"/>
        <w:rPr>
          <w:rFonts w:ascii="Tahoma" w:hAnsi="Tahoma" w:cs="Tahoma"/>
        </w:rPr>
      </w:pPr>
      <w:r w:rsidRPr="008C7999">
        <w:rPr>
          <w:rFonts w:ascii="Tahoma" w:hAnsi="Tahoma" w:cs="Tahoma"/>
        </w:rPr>
        <w:t>1.§</w:t>
      </w:r>
      <w:r w:rsidRPr="008C7999">
        <w:rPr>
          <w:rFonts w:ascii="Tahoma" w:hAnsi="Tahoma" w:cs="Tahoma"/>
        </w:rPr>
        <w:tab/>
        <w:t>Veszprém Megyei Jogú Város Önkormányzata Közgyűlésének az egészségügyi alapellátások körzeteinek meghatározásáról szóló 10/2017. (III.30.) önkormányz</w:t>
      </w:r>
      <w:r w:rsidR="001A03DC" w:rsidRPr="008C7999">
        <w:rPr>
          <w:rFonts w:ascii="Tahoma" w:hAnsi="Tahoma" w:cs="Tahoma"/>
        </w:rPr>
        <w:t xml:space="preserve">ati rendelete </w:t>
      </w:r>
      <w:r w:rsidR="0064771E" w:rsidRPr="008C7999">
        <w:rPr>
          <w:rFonts w:ascii="Tahoma" w:hAnsi="Tahoma" w:cs="Tahoma"/>
        </w:rPr>
        <w:t xml:space="preserve">(a továbbiakban: Ör.) </w:t>
      </w:r>
      <w:r w:rsidR="001A03DC" w:rsidRPr="008C7999">
        <w:rPr>
          <w:rFonts w:ascii="Tahoma" w:hAnsi="Tahoma" w:cs="Tahoma"/>
        </w:rPr>
        <w:t>1</w:t>
      </w:r>
      <w:r w:rsidRPr="008C7999">
        <w:rPr>
          <w:rFonts w:ascii="Tahoma" w:hAnsi="Tahoma" w:cs="Tahoma"/>
        </w:rPr>
        <w:t>. melléklete helyébe a rendelet 1. melléklete lép.</w:t>
      </w:r>
    </w:p>
    <w:p w:rsidR="001A03DC" w:rsidRPr="008C7999" w:rsidRDefault="001A03DC" w:rsidP="001A03DC">
      <w:pPr>
        <w:tabs>
          <w:tab w:val="left" w:pos="993"/>
        </w:tabs>
        <w:ind w:left="993" w:hanging="993"/>
        <w:jc w:val="both"/>
        <w:rPr>
          <w:rFonts w:ascii="Tahoma" w:hAnsi="Tahoma" w:cs="Tahoma"/>
        </w:rPr>
      </w:pPr>
      <w:r w:rsidRPr="008C7999">
        <w:rPr>
          <w:rFonts w:ascii="Tahoma" w:hAnsi="Tahoma" w:cs="Tahoma"/>
        </w:rPr>
        <w:t xml:space="preserve">2.§        </w:t>
      </w:r>
      <w:r w:rsidR="0064771E" w:rsidRPr="008C7999">
        <w:rPr>
          <w:rFonts w:ascii="Tahoma" w:hAnsi="Tahoma" w:cs="Tahoma"/>
        </w:rPr>
        <w:t>Az Ör. 2. melléklete helyébe a rendelet 2. melléklete lép.</w:t>
      </w:r>
    </w:p>
    <w:p w:rsidR="0064771E" w:rsidRPr="008C7999" w:rsidRDefault="00AC7DEF" w:rsidP="001A03DC">
      <w:pPr>
        <w:tabs>
          <w:tab w:val="left" w:pos="993"/>
        </w:tabs>
        <w:ind w:left="993" w:hanging="993"/>
        <w:jc w:val="both"/>
        <w:rPr>
          <w:rFonts w:ascii="Tahoma" w:hAnsi="Tahoma" w:cs="Tahoma"/>
        </w:rPr>
      </w:pPr>
      <w:r w:rsidRPr="008C7999">
        <w:rPr>
          <w:rFonts w:ascii="Tahoma" w:hAnsi="Tahoma" w:cs="Tahoma"/>
        </w:rPr>
        <w:t>3.§        Az Ör. 3</w:t>
      </w:r>
      <w:r w:rsidR="0064771E" w:rsidRPr="008C7999">
        <w:rPr>
          <w:rFonts w:ascii="Tahoma" w:hAnsi="Tahoma" w:cs="Tahoma"/>
        </w:rPr>
        <w:t>.</w:t>
      </w:r>
      <w:r w:rsidR="00530FBB" w:rsidRPr="008C7999">
        <w:rPr>
          <w:rFonts w:ascii="Tahoma" w:hAnsi="Tahoma" w:cs="Tahoma"/>
        </w:rPr>
        <w:t xml:space="preserve"> melléklete helyébe a rendelet 3</w:t>
      </w:r>
      <w:r w:rsidR="0064771E" w:rsidRPr="008C7999">
        <w:rPr>
          <w:rFonts w:ascii="Tahoma" w:hAnsi="Tahoma" w:cs="Tahoma"/>
        </w:rPr>
        <w:t>. melléklete lép.</w:t>
      </w:r>
    </w:p>
    <w:p w:rsidR="00AC7DEF" w:rsidRPr="008C7999" w:rsidRDefault="00AC7DEF" w:rsidP="001A03DC">
      <w:pPr>
        <w:tabs>
          <w:tab w:val="left" w:pos="993"/>
        </w:tabs>
        <w:ind w:left="993" w:hanging="993"/>
        <w:jc w:val="both"/>
        <w:rPr>
          <w:rFonts w:ascii="Tahoma" w:hAnsi="Tahoma" w:cs="Tahoma"/>
        </w:rPr>
      </w:pPr>
      <w:r w:rsidRPr="008C7999">
        <w:rPr>
          <w:rFonts w:ascii="Tahoma" w:hAnsi="Tahoma" w:cs="Tahoma"/>
        </w:rPr>
        <w:t>4.§        Az Ör. 4. melléklete helyébe a rendelet 4. melléklete lép.</w:t>
      </w:r>
    </w:p>
    <w:p w:rsidR="0064771E" w:rsidRPr="008C7999" w:rsidRDefault="00AC7DEF" w:rsidP="00AC7DEF">
      <w:pPr>
        <w:tabs>
          <w:tab w:val="left" w:pos="993"/>
        </w:tabs>
        <w:ind w:left="993" w:hanging="993"/>
        <w:jc w:val="both"/>
        <w:rPr>
          <w:rFonts w:ascii="Tahoma" w:hAnsi="Tahoma" w:cs="Tahoma"/>
        </w:rPr>
      </w:pPr>
      <w:r w:rsidRPr="008C7999">
        <w:rPr>
          <w:rFonts w:ascii="Tahoma" w:hAnsi="Tahoma" w:cs="Tahoma"/>
        </w:rPr>
        <w:t>5.§        Az Ör. 6. melléklete helyébe a rendelet 5. melléklete lép.</w:t>
      </w:r>
    </w:p>
    <w:p w:rsidR="007C61C4" w:rsidRPr="008C7999" w:rsidRDefault="0091231D" w:rsidP="007C61C4">
      <w:pPr>
        <w:tabs>
          <w:tab w:val="left" w:pos="426"/>
          <w:tab w:val="left" w:pos="993"/>
        </w:tabs>
        <w:jc w:val="both"/>
        <w:rPr>
          <w:rFonts w:ascii="Tahoma" w:hAnsi="Tahoma" w:cs="Tahoma"/>
        </w:rPr>
      </w:pPr>
      <w:r>
        <w:rPr>
          <w:rFonts w:ascii="Tahoma" w:hAnsi="Tahoma" w:cs="Tahoma"/>
        </w:rPr>
        <w:t>6</w:t>
      </w:r>
      <w:r w:rsidR="00F207A4" w:rsidRPr="008C7999">
        <w:rPr>
          <w:rFonts w:ascii="Tahoma" w:hAnsi="Tahoma" w:cs="Tahoma"/>
        </w:rPr>
        <w:t>.§</w:t>
      </w:r>
      <w:r w:rsidR="00F207A4" w:rsidRPr="008C7999">
        <w:rPr>
          <w:rFonts w:ascii="Tahoma" w:hAnsi="Tahoma" w:cs="Tahoma"/>
        </w:rPr>
        <w:tab/>
      </w:r>
      <w:r w:rsidR="00F207A4" w:rsidRPr="008C7999">
        <w:rPr>
          <w:rFonts w:ascii="Tahoma" w:hAnsi="Tahoma" w:cs="Tahoma"/>
        </w:rPr>
        <w:tab/>
        <w:t>Ez a rendelet 2018. február</w:t>
      </w:r>
      <w:r w:rsidR="00B84CB2" w:rsidRPr="008C7999">
        <w:rPr>
          <w:rFonts w:ascii="Tahoma" w:hAnsi="Tahoma" w:cs="Tahoma"/>
        </w:rPr>
        <w:t xml:space="preserve"> 1-</w:t>
      </w:r>
      <w:r w:rsidR="007C61C4" w:rsidRPr="008C7999">
        <w:rPr>
          <w:rFonts w:ascii="Tahoma" w:hAnsi="Tahoma" w:cs="Tahoma"/>
        </w:rPr>
        <w:t>én lép hatályba.</w:t>
      </w:r>
    </w:p>
    <w:p w:rsidR="007C61C4" w:rsidRPr="008C7999" w:rsidRDefault="007C61C4" w:rsidP="007C61C4">
      <w:pPr>
        <w:tabs>
          <w:tab w:val="left" w:pos="426"/>
          <w:tab w:val="left" w:pos="993"/>
        </w:tabs>
        <w:ind w:firstLine="708"/>
        <w:jc w:val="both"/>
        <w:rPr>
          <w:rFonts w:ascii="Tahoma" w:hAnsi="Tahoma" w:cs="Tahoma"/>
        </w:rPr>
      </w:pPr>
    </w:p>
    <w:p w:rsidR="007C61C4" w:rsidRPr="008C7999" w:rsidRDefault="007C61C4" w:rsidP="007C61C4">
      <w:pPr>
        <w:jc w:val="both"/>
        <w:rPr>
          <w:rFonts w:ascii="Tahoma" w:hAnsi="Tahoma" w:cs="Tahoma"/>
        </w:rPr>
      </w:pPr>
    </w:p>
    <w:p w:rsidR="007C61C4" w:rsidRPr="008C7999" w:rsidRDefault="007C61C4" w:rsidP="007C61C4">
      <w:pPr>
        <w:jc w:val="both"/>
        <w:rPr>
          <w:rFonts w:ascii="Tahoma" w:hAnsi="Tahoma" w:cs="Tahoma"/>
          <w:b/>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1E0" w:firstRow="1" w:lastRow="1" w:firstColumn="1" w:lastColumn="1" w:noHBand="0" w:noVBand="0"/>
      </w:tblPr>
      <w:tblGrid>
        <w:gridCol w:w="4605"/>
        <w:gridCol w:w="4605"/>
      </w:tblGrid>
      <w:tr w:rsidR="008C7999" w:rsidRPr="008C7999" w:rsidTr="00A909BC">
        <w:tc>
          <w:tcPr>
            <w:tcW w:w="4605" w:type="dxa"/>
            <w:shd w:val="clear" w:color="auto" w:fill="FFFFFF"/>
          </w:tcPr>
          <w:p w:rsidR="007C61C4" w:rsidRPr="008C7999" w:rsidRDefault="007C61C4" w:rsidP="00A909BC">
            <w:pPr>
              <w:jc w:val="center"/>
              <w:rPr>
                <w:rFonts w:ascii="Tahoma" w:hAnsi="Tahoma" w:cs="Tahoma"/>
                <w:b/>
              </w:rPr>
            </w:pPr>
            <w:r w:rsidRPr="008C7999">
              <w:rPr>
                <w:rFonts w:ascii="Tahoma" w:hAnsi="Tahoma" w:cs="Tahoma"/>
                <w:b/>
              </w:rPr>
              <w:t>Porga Gyula s.k.</w:t>
            </w:r>
          </w:p>
        </w:tc>
        <w:tc>
          <w:tcPr>
            <w:tcW w:w="4605" w:type="dxa"/>
            <w:shd w:val="clear" w:color="auto" w:fill="FFFFFF"/>
          </w:tcPr>
          <w:p w:rsidR="007C61C4" w:rsidRPr="008C7999" w:rsidRDefault="007C61C4" w:rsidP="00A909BC">
            <w:pPr>
              <w:jc w:val="center"/>
              <w:rPr>
                <w:rFonts w:ascii="Tahoma" w:hAnsi="Tahoma" w:cs="Tahoma"/>
                <w:b/>
              </w:rPr>
            </w:pPr>
            <w:r w:rsidRPr="008C7999">
              <w:rPr>
                <w:rFonts w:ascii="Tahoma" w:hAnsi="Tahoma" w:cs="Tahoma"/>
                <w:b/>
              </w:rPr>
              <w:t>Dr. Mohos Gábor s.k.</w:t>
            </w:r>
          </w:p>
        </w:tc>
      </w:tr>
      <w:tr w:rsidR="008C7999" w:rsidRPr="008C7999" w:rsidTr="00A909BC">
        <w:tc>
          <w:tcPr>
            <w:tcW w:w="4605" w:type="dxa"/>
            <w:shd w:val="clear" w:color="auto" w:fill="FFFFFF"/>
          </w:tcPr>
          <w:p w:rsidR="007C61C4" w:rsidRPr="008C7999" w:rsidRDefault="007C61C4" w:rsidP="00A909BC">
            <w:pPr>
              <w:jc w:val="center"/>
              <w:rPr>
                <w:rFonts w:ascii="Tahoma" w:hAnsi="Tahoma" w:cs="Tahoma"/>
                <w:b/>
              </w:rPr>
            </w:pPr>
            <w:r w:rsidRPr="008C7999">
              <w:rPr>
                <w:rFonts w:ascii="Tahoma" w:hAnsi="Tahoma" w:cs="Tahoma"/>
                <w:b/>
              </w:rPr>
              <w:t>polgármester</w:t>
            </w:r>
          </w:p>
        </w:tc>
        <w:tc>
          <w:tcPr>
            <w:tcW w:w="4605" w:type="dxa"/>
            <w:shd w:val="clear" w:color="auto" w:fill="FFFFFF"/>
          </w:tcPr>
          <w:p w:rsidR="007C61C4" w:rsidRPr="008C7999" w:rsidRDefault="007C61C4" w:rsidP="00A909BC">
            <w:pPr>
              <w:jc w:val="center"/>
              <w:rPr>
                <w:rFonts w:ascii="Tahoma" w:hAnsi="Tahoma" w:cs="Tahoma"/>
                <w:b/>
              </w:rPr>
            </w:pPr>
            <w:r w:rsidRPr="008C7999">
              <w:rPr>
                <w:rFonts w:ascii="Tahoma" w:hAnsi="Tahoma" w:cs="Tahoma"/>
                <w:b/>
              </w:rPr>
              <w:t>jegyző</w:t>
            </w:r>
          </w:p>
        </w:tc>
      </w:tr>
    </w:tbl>
    <w:p w:rsidR="007C61C4" w:rsidRPr="008C7999" w:rsidRDefault="007C61C4" w:rsidP="007C61C4">
      <w:pPr>
        <w:rPr>
          <w:rFonts w:ascii="Tahoma" w:hAnsi="Tahoma" w:cs="Tahoma"/>
          <w:b/>
        </w:rPr>
      </w:pPr>
    </w:p>
    <w:p w:rsidR="007C61C4" w:rsidRPr="008C7999" w:rsidRDefault="007C61C4" w:rsidP="00A909BC">
      <w:pPr>
        <w:spacing w:after="200" w:line="276" w:lineRule="auto"/>
        <w:rPr>
          <w:rFonts w:ascii="Tahoma" w:hAnsi="Tahoma" w:cs="Tahoma"/>
          <w:b/>
        </w:rPr>
      </w:pPr>
      <w:r w:rsidRPr="008C7999">
        <w:rPr>
          <w:rFonts w:ascii="Tahoma" w:hAnsi="Tahoma" w:cs="Tahoma"/>
          <w:b/>
        </w:rPr>
        <w:br w:type="page"/>
      </w:r>
    </w:p>
    <w:p w:rsidR="007C61C4" w:rsidRPr="008C7999" w:rsidRDefault="007C61C4" w:rsidP="007C61C4">
      <w:pPr>
        <w:ind w:left="426" w:hanging="426"/>
        <w:jc w:val="both"/>
        <w:outlineLvl w:val="0"/>
        <w:rPr>
          <w:rFonts w:ascii="Tahoma" w:hAnsi="Tahoma" w:cs="Tahoma"/>
        </w:rPr>
      </w:pPr>
      <w:r w:rsidRPr="008C7999">
        <w:rPr>
          <w:rFonts w:ascii="Tahoma" w:hAnsi="Tahoma" w:cs="Tahoma"/>
        </w:rPr>
        <w:t>1.</w:t>
      </w:r>
      <w:r w:rsidRPr="008C7999">
        <w:rPr>
          <w:rFonts w:ascii="Tahoma" w:hAnsi="Tahoma" w:cs="Tahoma"/>
        </w:rPr>
        <w:tab/>
        <w:t xml:space="preserve">melléklet </w:t>
      </w:r>
      <w:r w:rsidR="00322F40" w:rsidRPr="008C7999">
        <w:rPr>
          <w:rFonts w:ascii="Tahoma" w:hAnsi="Tahoma" w:cs="Tahoma"/>
        </w:rPr>
        <w:t xml:space="preserve">az egészségügyi alapellátások körzeteinek meghatározásáról szóló </w:t>
      </w:r>
      <w:r w:rsidR="00080076" w:rsidRPr="008C7999">
        <w:rPr>
          <w:rFonts w:ascii="Tahoma" w:hAnsi="Tahoma" w:cs="Tahoma"/>
        </w:rPr>
        <w:t>10/2017. (III.30.) önkormányzati ren</w:t>
      </w:r>
      <w:r w:rsidR="00A909BC">
        <w:rPr>
          <w:rFonts w:ascii="Tahoma" w:hAnsi="Tahoma" w:cs="Tahoma"/>
        </w:rPr>
        <w:t xml:space="preserve">delet módosításáról </w:t>
      </w:r>
      <w:proofErr w:type="gramStart"/>
      <w:r w:rsidR="00A909BC">
        <w:rPr>
          <w:rFonts w:ascii="Tahoma" w:hAnsi="Tahoma" w:cs="Tahoma"/>
        </w:rPr>
        <w:t>szóló …</w:t>
      </w:r>
      <w:proofErr w:type="gramEnd"/>
      <w:r w:rsidR="00A909BC">
        <w:rPr>
          <w:rFonts w:ascii="Tahoma" w:hAnsi="Tahoma" w:cs="Tahoma"/>
        </w:rPr>
        <w:t>/2018</w:t>
      </w:r>
      <w:r w:rsidR="00080076" w:rsidRPr="008C7999">
        <w:rPr>
          <w:rFonts w:ascii="Tahoma" w:hAnsi="Tahoma" w:cs="Tahoma"/>
        </w:rPr>
        <w:t>. (...) önkormányzati rendelethez</w:t>
      </w:r>
    </w:p>
    <w:p w:rsidR="007C61C4" w:rsidRPr="008C7999" w:rsidRDefault="007C61C4" w:rsidP="007C61C4">
      <w:pPr>
        <w:ind w:left="426" w:hanging="426"/>
        <w:jc w:val="both"/>
        <w:outlineLvl w:val="0"/>
        <w:rPr>
          <w:rFonts w:ascii="Tahoma" w:hAnsi="Tahoma" w:cs="Tahoma"/>
        </w:rPr>
      </w:pPr>
    </w:p>
    <w:p w:rsidR="00B277A3" w:rsidRPr="008C7999" w:rsidRDefault="00B277A3" w:rsidP="00B277A3">
      <w:pPr>
        <w:ind w:left="-567"/>
        <w:jc w:val="both"/>
        <w:rPr>
          <w:rFonts w:ascii="Tahoma" w:hAnsi="Tahoma" w:cs="Tahoma"/>
        </w:rPr>
      </w:pPr>
      <w:r w:rsidRPr="008C7999">
        <w:rPr>
          <w:rFonts w:ascii="Tahoma" w:hAnsi="Tahoma" w:cs="Tahoma"/>
        </w:rPr>
        <w:t>„1.</w:t>
      </w:r>
      <w:r w:rsidRPr="008C7999">
        <w:rPr>
          <w:rFonts w:ascii="Tahoma" w:hAnsi="Tahoma" w:cs="Tahoma"/>
        </w:rPr>
        <w:tab/>
        <w:t>melléklet Veszprém Megyei Jogú Város Önkormányzata Közgyűlésének 10/2017. (III.30) önkormányzati rendeletéhez</w:t>
      </w:r>
    </w:p>
    <w:p w:rsidR="00B277A3" w:rsidRPr="008C7999" w:rsidRDefault="00B277A3" w:rsidP="00B277A3">
      <w:pPr>
        <w:ind w:right="72"/>
        <w:rPr>
          <w:rFonts w:ascii="Tahoma" w:hAnsi="Tahoma" w:cs="Tahoma"/>
        </w:rPr>
      </w:pPr>
    </w:p>
    <w:p w:rsidR="00B277A3" w:rsidRPr="008C7999" w:rsidRDefault="00B277A3" w:rsidP="00B277A3">
      <w:pPr>
        <w:ind w:left="284" w:hanging="284"/>
        <w:rPr>
          <w:rFonts w:ascii="Tahoma" w:hAnsi="Tahoma" w:cs="Tahoma"/>
          <w:b/>
        </w:rPr>
      </w:pPr>
      <w:r w:rsidRPr="008C7999">
        <w:rPr>
          <w:rFonts w:ascii="Tahoma" w:hAnsi="Tahoma" w:cs="Tahoma"/>
          <w:b/>
        </w:rPr>
        <w:t>1.</w:t>
      </w:r>
      <w:r w:rsidRPr="008C7999">
        <w:rPr>
          <w:rFonts w:ascii="Tahoma" w:hAnsi="Tahoma" w:cs="Tahoma"/>
          <w:b/>
        </w:rPr>
        <w:tab/>
        <w:t>Háziorvosi körzetek</w:t>
      </w:r>
    </w:p>
    <w:p w:rsidR="00B277A3" w:rsidRPr="008C7999" w:rsidRDefault="00B277A3" w:rsidP="00B277A3">
      <w:pPr>
        <w:rPr>
          <w:rFonts w:ascii="Tahoma" w:hAnsi="Tahoma" w:cs="Tahoma"/>
          <w:b/>
          <w:sz w:val="28"/>
          <w:szCs w:val="28"/>
        </w:rPr>
      </w:pPr>
    </w:p>
    <w:p w:rsidR="00B277A3" w:rsidRPr="008C7999" w:rsidRDefault="00B277A3" w:rsidP="00B277A3">
      <w:pPr>
        <w:rPr>
          <w:rFonts w:ascii="Tahoma" w:hAnsi="Tahoma" w:cs="Tahoma"/>
          <w:b/>
        </w:rPr>
      </w:pPr>
      <w:r w:rsidRPr="008C7999">
        <w:rPr>
          <w:rFonts w:ascii="Tahoma" w:hAnsi="Tahoma" w:cs="Tahoma"/>
          <w:b/>
        </w:rPr>
        <w:t>1.1.  1. Körzet</w:t>
      </w:r>
    </w:p>
    <w:p w:rsidR="00B277A3" w:rsidRPr="008C7999" w:rsidRDefault="00B277A3" w:rsidP="00B277A3">
      <w:pPr>
        <w:rPr>
          <w:rFonts w:ascii="Tahoma" w:hAnsi="Tahoma" w:cs="Tahoma"/>
          <w:b/>
        </w:rPr>
      </w:pPr>
    </w:p>
    <w:tbl>
      <w:tblPr>
        <w:tblW w:w="10275" w:type="dxa"/>
        <w:jc w:val="center"/>
        <w:tblInd w:w="-42" w:type="dxa"/>
        <w:tblLayout w:type="fixed"/>
        <w:tblLook w:val="01E0" w:firstRow="1" w:lastRow="1" w:firstColumn="1" w:lastColumn="1" w:noHBand="0" w:noVBand="0"/>
      </w:tblPr>
      <w:tblGrid>
        <w:gridCol w:w="1028"/>
        <w:gridCol w:w="3505"/>
        <w:gridCol w:w="1418"/>
        <w:gridCol w:w="1276"/>
        <w:gridCol w:w="1417"/>
        <w:gridCol w:w="1631"/>
      </w:tblGrid>
      <w:tr w:rsidR="008C7999" w:rsidRPr="008C7999" w:rsidTr="00B277A3">
        <w:trPr>
          <w:trHeight w:val="493"/>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559"/>
                <w:tab w:val="center" w:pos="4536"/>
                <w:tab w:val="right" w:pos="9072"/>
              </w:tabs>
              <w:spacing w:line="276" w:lineRule="auto"/>
              <w:ind w:left="720"/>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D</w:t>
            </w:r>
          </w:p>
        </w:tc>
        <w:tc>
          <w:tcPr>
            <w:tcW w:w="163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10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spacing w:val="-20"/>
                <w:lang w:eastAsia="en-US"/>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rPr>
                <w:rFonts w:ascii="Tahoma" w:hAnsi="Tahoma" w:cs="Tahoma"/>
                <w:spacing w:val="-20"/>
                <w:lang w:eastAsia="en-US"/>
              </w:rPr>
            </w:pPr>
            <w:r w:rsidRPr="008C7999">
              <w:rPr>
                <w:rFonts w:ascii="Tahoma" w:hAnsi="Tahoma" w:cs="Tahoma"/>
                <w:spacing w:val="-20"/>
                <w:lang w:eastAsia="en-US"/>
              </w:rPr>
              <w:t>Intervallum</w:t>
            </w:r>
          </w:p>
        </w:tc>
        <w:tc>
          <w:tcPr>
            <w:tcW w:w="163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Ányos Pál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Bajcsy-Zsilinszky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Páros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Bátor Keszi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Bem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Bezerédi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Béres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Buhim</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Deák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Dózsa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Endrődi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42</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Endrődi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67</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Festő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Főposta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Francsics</w:t>
            </w:r>
            <w:proofErr w:type="spellEnd"/>
            <w:r w:rsidRPr="008C7999">
              <w:rPr>
                <w:rFonts w:ascii="Tahoma" w:hAnsi="Tahoma" w:cs="Tahoma"/>
                <w:lang w:eastAsia="en-US"/>
              </w:rPr>
              <w:t xml:space="preserve"> 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Harmat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Horgos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Iskola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Jókai Mór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József Attila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Páratlan</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Juhász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Páros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Páratlan</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Kittenberger Kálmán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Kollégium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Komakút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Kopácsi József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Kórház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Kossuth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Páratlan</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Megyeház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Ostoros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Ostromlépcső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Óvári Ferenc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Óváros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Patak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Ranolder</w:t>
            </w:r>
            <w:proofErr w:type="spellEnd"/>
            <w:r w:rsidRPr="008C7999">
              <w:rPr>
                <w:rFonts w:ascii="Tahoma" w:hAnsi="Tahoma" w:cs="Tahoma"/>
                <w:lang w:eastAsia="en-US"/>
              </w:rPr>
              <w:t xml:space="preserve"> János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Rákóczi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Szabadság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Szarvas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Szeglethy</w:t>
            </w:r>
            <w:proofErr w:type="spellEnd"/>
            <w:r w:rsidRPr="008C7999">
              <w:rPr>
                <w:rFonts w:ascii="Tahoma" w:hAnsi="Tahoma" w:cs="Tahoma"/>
                <w:lang w:eastAsia="en-US"/>
              </w:rPr>
              <w:t xml:space="preserve">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Szent Imre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Sziklai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Templom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Toborzó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Úrkút utca</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nil"/>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Vas Gereben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Virág Benedek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r w:rsidR="008C7999" w:rsidRPr="008C7999" w:rsidTr="00B277A3">
        <w:trPr>
          <w:jc w:val="center"/>
        </w:trPr>
        <w:tc>
          <w:tcPr>
            <w:tcW w:w="102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5"/>
              </w:numPr>
              <w:tabs>
                <w:tab w:val="right" w:pos="559"/>
                <w:tab w:val="center" w:pos="4536"/>
                <w:tab w:val="right" w:pos="9072"/>
              </w:tabs>
              <w:spacing w:after="0"/>
              <w:ind w:right="-108"/>
              <w:jc w:val="center"/>
              <w:rPr>
                <w:rFonts w:ascii="Tahoma" w:hAnsi="Tahoma" w:cs="Tahoma"/>
                <w:lang w:eastAsia="en-US"/>
              </w:rPr>
            </w:pPr>
          </w:p>
        </w:tc>
        <w:tc>
          <w:tcPr>
            <w:tcW w:w="350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Vitéz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92"/>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Teljes</w:t>
            </w:r>
          </w:p>
        </w:tc>
        <w:tc>
          <w:tcPr>
            <w:tcW w:w="163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25" w:right="-92"/>
              <w:jc w:val="center"/>
              <w:rPr>
                <w:rFonts w:ascii="Tahoma" w:hAnsi="Tahoma" w:cs="Tahoma"/>
                <w:lang w:eastAsia="en-US"/>
              </w:rPr>
            </w:pPr>
          </w:p>
        </w:tc>
      </w:tr>
    </w:tbl>
    <w:p w:rsidR="00B277A3" w:rsidRPr="008C7999" w:rsidRDefault="00B277A3" w:rsidP="00B277A3">
      <w:pPr>
        <w:tabs>
          <w:tab w:val="left" w:pos="510"/>
        </w:tabs>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1.2.  2. Körzet</w:t>
      </w:r>
    </w:p>
    <w:p w:rsidR="00B277A3" w:rsidRPr="008C7999" w:rsidRDefault="00B277A3" w:rsidP="00B277A3">
      <w:pPr>
        <w:rPr>
          <w:rFonts w:ascii="Tahoma" w:hAnsi="Tahoma" w:cs="Tahoma"/>
          <w:b/>
        </w:rPr>
      </w:pPr>
    </w:p>
    <w:tbl>
      <w:tblPr>
        <w:tblW w:w="10350" w:type="dxa"/>
        <w:tblInd w:w="-459" w:type="dxa"/>
        <w:tblLayout w:type="fixed"/>
        <w:tblLook w:val="01E0" w:firstRow="1" w:lastRow="1" w:firstColumn="1" w:lastColumn="1" w:noHBand="0" w:noVBand="0"/>
      </w:tblPr>
      <w:tblGrid>
        <w:gridCol w:w="994"/>
        <w:gridCol w:w="3544"/>
        <w:gridCol w:w="1418"/>
        <w:gridCol w:w="1276"/>
        <w:gridCol w:w="1417"/>
        <w:gridCol w:w="1701"/>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559"/>
                <w:tab w:val="center" w:pos="4536"/>
                <w:tab w:val="right" w:pos="9072"/>
              </w:tabs>
              <w:spacing w:line="276" w:lineRule="auto"/>
              <w:ind w:left="72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jc w:val="center"/>
              <w:rPr>
                <w:rFonts w:ascii="Tahoma" w:hAnsi="Tahoma" w:cs="Tahoma"/>
                <w:lang w:eastAsia="en-US"/>
              </w:rPr>
            </w:pPr>
            <w:r w:rsidRPr="008C7999">
              <w:rPr>
                <w:rFonts w:ascii="Tahoma" w:hAnsi="Tahoma" w:cs="Tahoma"/>
                <w:lang w:eastAsia="en-US"/>
              </w:rPr>
              <w:t>D</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92"/>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rPr>
                <w:rFonts w:ascii="Tahoma" w:hAnsi="Tahoma" w:cs="Tahoma"/>
                <w:spacing w:val="-20"/>
                <w:lang w:eastAsia="en-US"/>
              </w:rPr>
            </w:pPr>
            <w:r w:rsidRPr="008C7999">
              <w:rPr>
                <w:rFonts w:ascii="Tahoma" w:hAnsi="Tahoma" w:cs="Tahoma"/>
                <w:spacing w:val="-20"/>
                <w:lang w:eastAsia="en-US"/>
              </w:rPr>
              <w:t>Intervallum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25" w:right="-92"/>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rPr>
                <w:rFonts w:ascii="Tahoma" w:hAnsi="Tahoma" w:cs="Tahoma"/>
                <w:lang w:eastAsia="en-US"/>
              </w:rPr>
            </w:pPr>
            <w:r w:rsidRPr="008C7999">
              <w:rPr>
                <w:rFonts w:ascii="Tahoma" w:hAnsi="Tahoma" w:cs="Tahoma"/>
                <w:lang w:eastAsia="en-US"/>
              </w:rPr>
              <w:t>Árva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Bagolyvári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Cserhát lakótelep</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Csutorás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Erdész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Fenyves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Fortuna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Galamb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Gizella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Páros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proofErr w:type="spellStart"/>
            <w:r w:rsidRPr="008C7999">
              <w:rPr>
                <w:rFonts w:ascii="Tahoma" w:hAnsi="Tahoma" w:cs="Tahoma"/>
                <w:lang w:eastAsia="en-US"/>
              </w:rPr>
              <w:t>Haubner</w:t>
            </w:r>
            <w:proofErr w:type="spellEnd"/>
            <w:r w:rsidRPr="008C7999">
              <w:rPr>
                <w:rFonts w:ascii="Tahoma" w:hAnsi="Tahoma" w:cs="Tahoma"/>
                <w:lang w:eastAsia="en-US"/>
              </w:rPr>
              <w:t xml:space="preserve"> Máté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Páros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proofErr w:type="gramStart"/>
            <w:r w:rsidRPr="008C7999">
              <w:rPr>
                <w:rFonts w:ascii="Tahoma" w:hAnsi="Tahoma" w:cs="Tahoma"/>
                <w:lang w:eastAsia="en-US"/>
              </w:rPr>
              <w:t>Kereszt utca</w:t>
            </w:r>
            <w:proofErr w:type="gramEnd"/>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Kopácsi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Kossuth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Páros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Köd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Malom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Sarolta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Thököly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proofErr w:type="spellStart"/>
            <w:r w:rsidRPr="008C7999">
              <w:rPr>
                <w:rFonts w:ascii="Tahoma" w:hAnsi="Tahoma" w:cs="Tahoma"/>
                <w:lang w:eastAsia="en-US"/>
              </w:rPr>
              <w:t>Völgyikút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6"/>
              </w:numPr>
              <w:tabs>
                <w:tab w:val="center" w:pos="4536"/>
                <w:tab w:val="right" w:pos="9072"/>
              </w:tabs>
              <w:spacing w:after="0"/>
              <w:ind w:right="-108"/>
              <w:jc w:val="center"/>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Vörösmarty Mihály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20"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r w:rsidRPr="008C7999">
              <w:rPr>
                <w:rFonts w:ascii="Tahoma" w:hAnsi="Tahoma" w:cs="Tahoma"/>
                <w:lang w:eastAsia="en-US"/>
              </w:rPr>
              <w:t>Teljes</w:t>
            </w:r>
          </w:p>
        </w:tc>
        <w:tc>
          <w:tcPr>
            <w:tcW w:w="1701"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6"/>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spacing w:after="200" w:line="276" w:lineRule="auto"/>
        <w:rPr>
          <w:rFonts w:ascii="Tahoma" w:hAnsi="Tahoma" w:cs="Tahoma"/>
          <w:b/>
        </w:rPr>
      </w:pPr>
      <w:r w:rsidRPr="008C7999">
        <w:rPr>
          <w:rFonts w:ascii="Tahoma" w:hAnsi="Tahoma" w:cs="Tahoma"/>
          <w:b/>
        </w:rPr>
        <w:br w:type="page"/>
      </w:r>
    </w:p>
    <w:p w:rsidR="00B277A3" w:rsidRPr="008C7999" w:rsidRDefault="00B277A3" w:rsidP="00B277A3">
      <w:pPr>
        <w:rPr>
          <w:rFonts w:ascii="Tahoma" w:hAnsi="Tahoma" w:cs="Tahoma"/>
          <w:b/>
        </w:rPr>
      </w:pPr>
      <w:r w:rsidRPr="008C7999">
        <w:rPr>
          <w:rFonts w:ascii="Tahoma" w:hAnsi="Tahoma" w:cs="Tahoma"/>
          <w:b/>
        </w:rPr>
        <w:t>1.3.  3. Körzet</w:t>
      </w:r>
    </w:p>
    <w:p w:rsidR="00B277A3" w:rsidRPr="008C7999" w:rsidRDefault="00B277A3" w:rsidP="00B277A3">
      <w:pPr>
        <w:rPr>
          <w:rFonts w:ascii="Tahoma" w:hAnsi="Tahoma" w:cs="Tahoma"/>
          <w:b/>
        </w:rPr>
      </w:pPr>
    </w:p>
    <w:tbl>
      <w:tblPr>
        <w:tblW w:w="9930" w:type="dxa"/>
        <w:jc w:val="center"/>
        <w:tblInd w:w="-1603"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18" w:right="-9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18"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9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9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Csákány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Endrődi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r w:rsidRPr="008C7999">
              <w:rPr>
                <w:rFonts w:ascii="Tahoma" w:hAnsi="Tahoma" w:cs="Tahoma"/>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Endrődi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r w:rsidRPr="008C7999">
              <w:rPr>
                <w:rFonts w:ascii="Tahoma" w:hAnsi="Tahoma" w:cs="Tahoma"/>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Fejesvölgy</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József Attila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r w:rsidRPr="008C7999">
              <w:rPr>
                <w:rFonts w:ascii="Tahoma" w:hAnsi="Tahoma" w:cs="Tahoma"/>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Kádár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Kálistó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Kígyó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Kinizsi Pál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Kiskőrösi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Kőbánya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Kőhíd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Kupa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Malomkő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Óvoda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Pázmándi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Pöröly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Szegfű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Szél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7"/>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Vámosi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9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1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9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1.4.  4. Körzet</w:t>
      </w:r>
    </w:p>
    <w:p w:rsidR="00B277A3" w:rsidRPr="008C7999" w:rsidRDefault="00B277A3" w:rsidP="00B277A3">
      <w:pPr>
        <w:pStyle w:val="Listaszerbekezds"/>
        <w:ind w:left="0"/>
        <w:rPr>
          <w:rFonts w:ascii="Tahoma" w:hAnsi="Tahoma" w:cs="Tahoma"/>
          <w:b/>
        </w:rPr>
      </w:pPr>
    </w:p>
    <w:tbl>
      <w:tblPr>
        <w:tblW w:w="9930" w:type="dxa"/>
        <w:tblInd w:w="-318" w:type="dxa"/>
        <w:tblLayout w:type="fixed"/>
        <w:tblLook w:val="01E0" w:firstRow="1" w:lastRow="1" w:firstColumn="1" w:lastColumn="1" w:noHBand="0" w:noVBand="0"/>
      </w:tblPr>
      <w:tblGrid>
        <w:gridCol w:w="993"/>
        <w:gridCol w:w="3404"/>
        <w:gridCol w:w="1419"/>
        <w:gridCol w:w="1277"/>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ind w:left="360"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jc w:val="center"/>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Ádám Iván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Budapest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Buzogány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Buzogány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Cserepes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Csimorka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Donáti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Egres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Feketeér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Gelemér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Gyékény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Győri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Hidegkút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Hoffer Ármin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Ibolya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Kabay</w:t>
            </w:r>
            <w:proofErr w:type="spellEnd"/>
            <w:r w:rsidRPr="008C7999">
              <w:rPr>
                <w:rFonts w:ascii="Tahoma" w:hAnsi="Tahoma" w:cs="Tahoma"/>
                <w:lang w:eastAsia="en-US"/>
              </w:rPr>
              <w:t xml:space="preserve">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Kádárta major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Kenderföld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Kodály Zoltán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Kőalja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Lánci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Lánci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Látóhegy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Liszt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Malomkert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Mentás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Mikszáth Kálmán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Mindszenty József</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Molnárhegyi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Móra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Nagyvíz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Öregrét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Püspökréti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Radnóti Miklós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Sáncközi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Séd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Szent Katalin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Szövetkezet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Szűcs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Tószeg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Tulipán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Vasút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Viola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Viola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Vízvezeték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8"/>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Zsilip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tabs>
          <w:tab w:val="left" w:pos="8350"/>
        </w:tabs>
        <w:rPr>
          <w:rFonts w:ascii="Tahoma" w:hAnsi="Tahoma" w:cs="Tahoma"/>
          <w:b/>
        </w:rPr>
      </w:pPr>
      <w:r w:rsidRPr="008C7999">
        <w:rPr>
          <w:rFonts w:ascii="Tahoma" w:hAnsi="Tahoma" w:cs="Tahoma"/>
          <w:b/>
        </w:rPr>
        <w:tab/>
      </w:r>
    </w:p>
    <w:p w:rsidR="00B277A3" w:rsidRPr="008C7999" w:rsidRDefault="00B277A3" w:rsidP="00B277A3">
      <w:pPr>
        <w:spacing w:after="200" w:line="276" w:lineRule="auto"/>
        <w:rPr>
          <w:rFonts w:ascii="Tahoma" w:hAnsi="Tahoma" w:cs="Tahoma"/>
          <w:b/>
        </w:rPr>
      </w:pPr>
      <w:r w:rsidRPr="008C7999">
        <w:rPr>
          <w:rFonts w:ascii="Tahoma" w:hAnsi="Tahoma" w:cs="Tahoma"/>
          <w:b/>
        </w:rPr>
        <w:br w:type="page"/>
      </w:r>
    </w:p>
    <w:p w:rsidR="00B277A3" w:rsidRPr="008C7999" w:rsidRDefault="00B277A3" w:rsidP="00B277A3">
      <w:pPr>
        <w:rPr>
          <w:rFonts w:ascii="Tahoma" w:hAnsi="Tahoma" w:cs="Tahoma"/>
          <w:b/>
        </w:rPr>
      </w:pPr>
      <w:r w:rsidRPr="008C7999">
        <w:rPr>
          <w:rFonts w:ascii="Tahoma" w:hAnsi="Tahoma" w:cs="Tahoma"/>
          <w:b/>
        </w:rPr>
        <w:t>1.5.  5.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Akácfa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Alkotmány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Arany János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Arany János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Batsányi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Bolgár Mihály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Budapest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Csillag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Eötvös Károly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Észak-keleti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Hársfa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Hársfa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Hold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Kádártai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Külső-Kádártai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Madách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Petőfi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Pipacs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Pipacs utca </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35</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Reguly Antal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Rozmaring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Sarkantyú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Széchenyi István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Szigeti József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Szófia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9"/>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Zápor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1.6.  6.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Aranyoskút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Állvány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Árpád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Bakony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Céhház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Cuha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Csalogány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Csapó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Csererdei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Cséplő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Fáskert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Gaja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Gerenda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Gébics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Gépraktár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Gyertya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Harkály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Házgyári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Henger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Ipar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Jázmin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Kenderike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Kengyel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Kertalja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Kőpor körút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Kürt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Liliom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Lőszergyári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Margit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Méhes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Nagytó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Oszlop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Pajta utca</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Palló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b/>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b/>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Papod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Papvásár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Párna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Pillér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Piramis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Remete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Roboz</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Sarló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Seregély út</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Szajkó utca</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Szalonka utca</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nil"/>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Szerelde köz</w:t>
            </w:r>
          </w:p>
        </w:tc>
        <w:tc>
          <w:tcPr>
            <w:tcW w:w="1418"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Szikra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Szilvádi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Tobak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Torna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Tüzér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0"/>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Vörösbegy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1.7.  7.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Acél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Aranyeső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Áchim András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Árvalányhaj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Balassi Bálint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Barack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Barlangész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Bercsényi 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Betongyár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Bogáncs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Bogyó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Boksa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Cincér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Cinege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Csatár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Dalos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Dózsa György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nil"/>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nil"/>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Előd utca</w:t>
            </w:r>
          </w:p>
        </w:tc>
        <w:tc>
          <w:tcPr>
            <w:tcW w:w="1418" w:type="dxa"/>
            <w:tcBorders>
              <w:top w:val="nil"/>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nil"/>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nil"/>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nil"/>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Eper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Erkel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Esze Tamás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Eszterházy Antal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Fakopáncs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Fülemüle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Fűrész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Fürt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Füttyös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Gelencsér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Görbe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Gubacs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Gyepes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Hajnal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Hangya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Harangvirág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Hegyalja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Hegybíró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Hordó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Huszár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Józan dűlő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Juhar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Kakukkfű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Kavicsos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Kálmán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Kápolna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Kerekeskút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Kéreg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Kilátó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Kiss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Kistelek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Kistó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Kökény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Kökörcsin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Kölcsey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Körtefa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László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Lázár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Leányka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Lejtős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gramStart"/>
            <w:r w:rsidRPr="008C7999">
              <w:rPr>
                <w:rFonts w:ascii="Tahoma" w:hAnsi="Tahoma" w:cs="Tahoma"/>
                <w:lang w:eastAsia="en-US"/>
              </w:rPr>
              <w:t>Lila akác</w:t>
            </w:r>
            <w:proofErr w:type="gram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Mandulafa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Málnafa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Martinovics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Martinovics Ignác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Mátyás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Meggyfa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Menyekei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Mély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Mogyoró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Moha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Muskotály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Nagycsarnok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Nagymező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Napsugár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Nefelejcs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Nyugati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Pacsirta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Pápai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Rezeda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Ribiszke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Rigó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Rönk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Sigray Jakab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Sudár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Szarkaláb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Szeder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Szekerce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Szent István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Szérűskert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Szirom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Szivárvány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Szöcske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Szömörce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Táncsics Mihály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Temetőhegy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Tizenháromváros</w:t>
            </w:r>
            <w:proofErr w:type="spellEnd"/>
            <w:r w:rsidRPr="008C7999">
              <w:rPr>
                <w:rFonts w:ascii="Tahoma" w:hAnsi="Tahoma" w:cs="Tahoma"/>
                <w:lang w:eastAsia="en-US"/>
              </w:rPr>
              <w:t xml:space="preserve">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Tücsök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Tüske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Vadvirág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Venyige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Vessző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Vértanú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Villám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Völgyhíd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Zalagyöngye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1"/>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Zuzmó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r w:rsidRPr="008C7999">
        <w:rPr>
          <w:rFonts w:ascii="Tahoma" w:hAnsi="Tahoma" w:cs="Tahoma"/>
          <w:b/>
        </w:rPr>
        <w:t>1.8.  8.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Bottrop</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Búzavirág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Csermák Antal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Csermák 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Egyetem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Egyetem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Erzsébet liget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Erzsébet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Füredi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Hóvirág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József Attila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Móricz Zsigmond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Nárcisz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Ottignies</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Ördögárok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Sepsiszentgyörgy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Tartu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Victor Hugo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1.9.  9.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right"/>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Áfonya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Alsóerdő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Berkenye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Boróka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Borsos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Ciklámen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Déli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Dugovics Titusz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Erdősáv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Flórián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Füredi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Gátfő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Hunyadi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Ifjúság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Kaszavölgy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Kisfaludy Sándor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Laci major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Lövőház</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Mártírok útja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Ördögárok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Puskin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Stadion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3"/>
              </w:numPr>
              <w:tabs>
                <w:tab w:val="center" w:pos="4536"/>
                <w:tab w:val="right" w:pos="9072"/>
              </w:tabs>
              <w:spacing w:after="0"/>
              <w:ind w:right="-108"/>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Vajda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ind w:firstLine="708"/>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1.10.  10.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right="-108"/>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Átrium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Billege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Botev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Egry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Hajlat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Kalmár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Kemecse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right" w:pos="9072"/>
              </w:tabs>
              <w:spacing w:line="276" w:lineRule="auto"/>
              <w:ind w:right="-108"/>
              <w:jc w:val="center"/>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right="-108"/>
              <w:jc w:val="center"/>
              <w:rPr>
                <w:rFonts w:ascii="Tahoma" w:hAnsi="Tahoma" w:cs="Tahoma"/>
                <w:lang w:eastAsia="en-US"/>
              </w:rPr>
            </w:pPr>
            <w:r w:rsidRPr="008C7999">
              <w:rPr>
                <w:rFonts w:ascii="Tahoma" w:hAnsi="Tahoma" w:cs="Tahoma"/>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Sarok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4"/>
              </w:numPr>
              <w:tabs>
                <w:tab w:val="center" w:pos="4536"/>
                <w:tab w:val="right" w:pos="9072"/>
              </w:tabs>
              <w:spacing w:after="0"/>
              <w:ind w:right="-111"/>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Sorház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right" w:pos="9072"/>
              </w:tabs>
              <w:spacing w:line="276" w:lineRule="auto"/>
              <w:ind w:right="-108"/>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1.11.  11.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Alsóharaszt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Alsó-újsor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Bosnyákárok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Eplény vasútállomás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Eresztvényi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Faiskola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Felső-újsor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Forrás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Füzesi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Gyökeres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Hajmáskéri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Halastói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Hamuház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Haraszt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Kastély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Kastélykert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Kálvária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Káposztáskert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Kerti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Kincsási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Kisvölgyi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Kolostor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Kövesdombi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Középhát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Magyali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Mikládi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Német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Pásztor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Pogánytelki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Posta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Prépost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Répavölgy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Sóskaárok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Szőlőhegy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Tikhegyi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Torzsa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Újkuti</w:t>
            </w:r>
            <w:proofErr w:type="spellEnd"/>
            <w:r w:rsidRPr="008C7999">
              <w:rPr>
                <w:rFonts w:ascii="Tahoma" w:hAnsi="Tahoma" w:cs="Tahoma"/>
                <w:lang w:eastAsia="en-US"/>
              </w:rPr>
              <w:t xml:space="preserve">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Vadász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Vakcsai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Vizi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Zirci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both"/>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1.12.  12. Körzet</w:t>
      </w: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Arany János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Arany János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Csemete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Halle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Hársfa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Hársfa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Kisréti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Kocsis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Major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Munkácsy Mihály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Őrház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Petőfi Sándor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Pipacs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34</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Pipacs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Rozmaring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Szigeti József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Vécsey Károly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Vécsey Károly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Veres Péter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1.13.  13. Körzet</w:t>
      </w: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Vécsey Károly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1.14.  14.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Csermák Antal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Gulyadombi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Jogar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Kard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Korona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Palást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Takácskert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gramStart"/>
            <w:r w:rsidRPr="008C7999">
              <w:rPr>
                <w:rFonts w:ascii="Tahoma" w:hAnsi="Tahoma" w:cs="Tahoma"/>
                <w:lang w:eastAsia="en-US"/>
              </w:rPr>
              <w:t>Vadaspark út</w:t>
            </w:r>
            <w:proofErr w:type="gramEnd"/>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Wartha</w:t>
            </w:r>
            <w:proofErr w:type="spellEnd"/>
            <w:r w:rsidRPr="008C7999">
              <w:rPr>
                <w:rFonts w:ascii="Tahoma" w:hAnsi="Tahoma" w:cs="Tahoma"/>
                <w:lang w:eastAsia="en-US"/>
              </w:rPr>
              <w:t xml:space="preserve"> Vince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Zrínyi 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r w:rsidRPr="008C7999">
        <w:rPr>
          <w:rFonts w:ascii="Tahoma" w:hAnsi="Tahoma" w:cs="Tahoma"/>
          <w:b/>
        </w:rPr>
        <w:t>1.15.  15.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Aradi Vértanúk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Damjanich János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Gábor Áron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Görgey Artúr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1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Klapka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tabs>
          <w:tab w:val="center" w:pos="4536"/>
        </w:tabs>
        <w:rPr>
          <w:rFonts w:ascii="Tahoma" w:hAnsi="Tahoma" w:cs="Tahoma"/>
          <w:b/>
        </w:rPr>
      </w:pPr>
    </w:p>
    <w:p w:rsidR="00B277A3" w:rsidRPr="008C7999" w:rsidRDefault="00B277A3" w:rsidP="00B277A3">
      <w:pPr>
        <w:tabs>
          <w:tab w:val="center" w:pos="4536"/>
        </w:tabs>
        <w:rPr>
          <w:rFonts w:ascii="Tahoma" w:hAnsi="Tahoma" w:cs="Tahoma"/>
          <w:b/>
        </w:rPr>
      </w:pPr>
      <w:r w:rsidRPr="008C7999">
        <w:rPr>
          <w:rFonts w:ascii="Tahoma" w:hAnsi="Tahoma" w:cs="Tahoma"/>
          <w:b/>
        </w:rPr>
        <w:t>1.16.  16. Körzet</w:t>
      </w:r>
    </w:p>
    <w:p w:rsidR="00B277A3" w:rsidRPr="008C7999" w:rsidRDefault="00B277A3" w:rsidP="00B277A3">
      <w:pPr>
        <w:pStyle w:val="Listaszerbekezds"/>
        <w:ind w:left="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Apród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Aulich Lajos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Bányai Júlia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Bedevölgy</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Kapitány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Karacs Teréz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Láhner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Lődomb</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Lövey</w:t>
            </w:r>
            <w:proofErr w:type="spellEnd"/>
            <w:r w:rsidRPr="008C7999">
              <w:rPr>
                <w:rFonts w:ascii="Tahoma" w:hAnsi="Tahoma" w:cs="Tahoma"/>
                <w:lang w:eastAsia="en-US"/>
              </w:rPr>
              <w:t xml:space="preserve"> Klára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Pöltenberg</w:t>
            </w:r>
            <w:proofErr w:type="spellEnd"/>
            <w:r w:rsidRPr="008C7999">
              <w:rPr>
                <w:rFonts w:ascii="Tahoma" w:hAnsi="Tahoma" w:cs="Tahoma"/>
                <w:lang w:eastAsia="en-US"/>
              </w:rPr>
              <w:t xml:space="preserve"> Ernő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Szendrey</w:t>
            </w:r>
            <w:proofErr w:type="spellEnd"/>
            <w:r w:rsidRPr="008C7999">
              <w:rPr>
                <w:rFonts w:ascii="Tahoma" w:hAnsi="Tahoma" w:cs="Tahoma"/>
                <w:lang w:eastAsia="en-US"/>
              </w:rPr>
              <w:t xml:space="preserve"> Júlia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0"/>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Teleki Blanka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1.17.  17.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Balaton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Bartok 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Berkenye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Budapest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Diófa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Északi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Gladsaxe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Hérics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Kankalin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Keleti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Reinitz</w:t>
            </w:r>
            <w:proofErr w:type="spellEnd"/>
            <w:r w:rsidRPr="008C7999">
              <w:rPr>
                <w:rFonts w:ascii="Tahoma" w:hAnsi="Tahoma" w:cs="Tahoma"/>
                <w:lang w:eastAsia="en-US"/>
              </w:rPr>
              <w:t xml:space="preserve"> 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Sáfrány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Szilfa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Tátorján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1"/>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Viola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1.18.  18.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Almádi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Dornyai</w:t>
            </w:r>
            <w:proofErr w:type="spellEnd"/>
            <w:r w:rsidRPr="008C7999">
              <w:rPr>
                <w:rFonts w:ascii="Tahoma" w:hAnsi="Tahoma" w:cs="Tahoma"/>
                <w:lang w:eastAsia="en-US"/>
              </w:rPr>
              <w:t xml:space="preserve"> 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Gyöngyvirág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Nagy László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Passau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48</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Rovaniemi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Simon István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2"/>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Tirat-Carmel</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1.19.  19. Körzet</w:t>
      </w:r>
    </w:p>
    <w:p w:rsidR="00B277A3" w:rsidRPr="008C7999" w:rsidRDefault="00B277A3" w:rsidP="00B277A3">
      <w:pPr>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lang w:eastAsia="en-US"/>
              </w:rPr>
            </w:pPr>
            <w:r w:rsidRPr="008C7999">
              <w:rPr>
                <w:rFonts w:ascii="Tahoma" w:hAnsi="Tahoma" w:cs="Tahoma"/>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lang w:eastAsia="en-US"/>
              </w:rPr>
            </w:pPr>
            <w:r w:rsidRPr="008C7999">
              <w:rPr>
                <w:rFonts w:ascii="Tahoma" w:hAnsi="Tahoma" w:cs="Tahoma"/>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lang w:eastAsia="en-US"/>
              </w:rPr>
            </w:pPr>
            <w:r w:rsidRPr="008C7999">
              <w:rPr>
                <w:rFonts w:ascii="Tahoma" w:hAnsi="Tahoma" w:cs="Tahoma"/>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Diósy</w:t>
            </w:r>
            <w:proofErr w:type="spellEnd"/>
            <w:r w:rsidRPr="008C7999">
              <w:rPr>
                <w:rFonts w:ascii="Tahoma" w:hAnsi="Tahoma" w:cs="Tahoma"/>
                <w:lang w:eastAsia="en-US"/>
              </w:rPr>
              <w:t xml:space="preserve"> Márton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Fűzfa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Gesztenye 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Kálvin János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Kőris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Március 15.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Nyárfa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Tiszafa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3"/>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Tölgyfa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r w:rsidRPr="008C7999">
        <w:rPr>
          <w:rFonts w:ascii="Tahoma" w:hAnsi="Tahoma" w:cs="Tahoma"/>
          <w:b/>
        </w:rPr>
        <w:t>1.20.  20.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b/>
                <w:lang w:eastAsia="en-US"/>
              </w:rPr>
            </w:pPr>
            <w:r w:rsidRPr="008C7999">
              <w:rPr>
                <w:rFonts w:ascii="Tahoma" w:hAnsi="Tahoma" w:cs="Tahoma"/>
                <w:b/>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b/>
                <w:lang w:eastAsia="en-US"/>
              </w:rPr>
            </w:pPr>
            <w:r w:rsidRPr="008C7999">
              <w:rPr>
                <w:rFonts w:ascii="Tahoma" w:hAnsi="Tahoma" w:cs="Tahoma"/>
                <w:b/>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b/>
                <w:lang w:eastAsia="en-US"/>
              </w:rPr>
            </w:pPr>
            <w:r w:rsidRPr="008C7999">
              <w:rPr>
                <w:rFonts w:ascii="Tahoma" w:hAnsi="Tahoma" w:cs="Tahoma"/>
                <w:b/>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rPr>
                <w:rFonts w:ascii="Tahoma" w:hAnsi="Tahoma" w:cs="Tahoma"/>
                <w:b/>
                <w:lang w:eastAsia="en-US"/>
              </w:rPr>
            </w:pPr>
            <w:r w:rsidRPr="008C7999">
              <w:rPr>
                <w:rFonts w:ascii="Tahoma" w:hAnsi="Tahoma" w:cs="Tahoma"/>
                <w:b/>
                <w:bCs/>
                <w:kern w:val="32"/>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rPr>
                <w:rFonts w:ascii="Tahoma" w:hAnsi="Tahoma" w:cs="Tahoma"/>
                <w:b/>
                <w:bCs/>
                <w:kern w:val="32"/>
                <w:lang w:eastAsia="en-US"/>
              </w:rPr>
            </w:pPr>
            <w:r w:rsidRPr="008C7999">
              <w:rPr>
                <w:rFonts w:ascii="Tahoma" w:hAnsi="Tahoma" w:cs="Tahoma"/>
                <w:b/>
                <w:bCs/>
                <w:kern w:val="32"/>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4"/>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4"/>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4"/>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4"/>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Török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1.21.  21.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Boglárka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Budapest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91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Csillag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Sólyi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Vilonyai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5"/>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Viola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1.22.  22.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39</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Kisállomás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Levendula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Muskátli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Táborállás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6"/>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Tersánszky Józsi Jenő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r w:rsidRPr="008C7999">
        <w:rPr>
          <w:rFonts w:ascii="Tahoma" w:hAnsi="Tahoma" w:cs="Tahoma"/>
          <w:b/>
        </w:rPr>
        <w:t>1.23.  23.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Barátság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Csap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Fecske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Hold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Hold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Ívelő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Május 1.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Munkácsy Mihály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Semmelweis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Síp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Tímár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7"/>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Vasas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r>
    </w:tbl>
    <w:p w:rsidR="00B277A3" w:rsidRPr="008C7999" w:rsidRDefault="00B277A3" w:rsidP="00B277A3">
      <w:pPr>
        <w:rPr>
          <w:rFonts w:ascii="Tahoma" w:hAnsi="Tahoma" w:cs="Tahoma"/>
          <w:b/>
        </w:rPr>
      </w:pPr>
    </w:p>
    <w:p w:rsidR="00B277A3" w:rsidRPr="008C7999" w:rsidRDefault="00B277A3" w:rsidP="00B277A3">
      <w:pPr>
        <w:rPr>
          <w:rFonts w:ascii="Tahoma" w:hAnsi="Tahoma" w:cs="Tahoma"/>
          <w:b/>
        </w:rPr>
      </w:pPr>
      <w:r w:rsidRPr="008C7999">
        <w:rPr>
          <w:rFonts w:ascii="Tahoma" w:hAnsi="Tahoma" w:cs="Tahoma"/>
          <w:b/>
        </w:rPr>
        <w:t>1.24.  24.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Asbóth Oszkár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 xml:space="preserve">Batthyány Lajos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Bánki Donát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Bolyai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Endresz</w:t>
            </w:r>
            <w:proofErr w:type="spellEnd"/>
            <w:r w:rsidRPr="008C7999">
              <w:rPr>
                <w:rFonts w:ascii="Tahoma" w:hAnsi="Tahoma" w:cs="Tahoma"/>
                <w:lang w:eastAsia="en-US"/>
              </w:rPr>
              <w:t xml:space="preserve">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Jedlik Ányos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Kempelen Farkas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8"/>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Szentgyörgyi Dezső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rPr>
          <w:rFonts w:ascii="Tahoma" w:hAnsi="Tahoma" w:cs="Tahoma"/>
        </w:rPr>
      </w:pPr>
    </w:p>
    <w:p w:rsidR="00B277A3" w:rsidRPr="008C7999" w:rsidRDefault="00B277A3" w:rsidP="00B277A3">
      <w:pPr>
        <w:rPr>
          <w:rFonts w:ascii="Tahoma" w:hAnsi="Tahoma" w:cs="Tahoma"/>
          <w:b/>
        </w:rPr>
      </w:pPr>
      <w:r w:rsidRPr="008C7999">
        <w:rPr>
          <w:rFonts w:ascii="Tahoma" w:hAnsi="Tahoma" w:cs="Tahoma"/>
          <w:b/>
        </w:rPr>
        <w:t>1.25.  25. Körzet</w:t>
      </w:r>
    </w:p>
    <w:p w:rsidR="00B277A3" w:rsidRPr="008C7999" w:rsidRDefault="00B277A3" w:rsidP="00B277A3">
      <w:pPr>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right="-108"/>
              <w:jc w:val="center"/>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tabs>
                <w:tab w:val="center" w:pos="4536"/>
                <w:tab w:val="right" w:pos="9072"/>
              </w:tabs>
              <w:spacing w:line="276" w:lineRule="auto"/>
              <w:ind w:left="-108" w:right="-108"/>
              <w:jc w:val="center"/>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63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77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81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Akácfa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43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Akácfa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Almádi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Bajcsy-Zsilinszky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center"/>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Brusznyai</w:t>
            </w:r>
            <w:proofErr w:type="spellEnd"/>
            <w:r w:rsidRPr="008C7999">
              <w:rPr>
                <w:rFonts w:ascii="Tahoma" w:hAnsi="Tahoma" w:cs="Tahoma"/>
                <w:lang w:eastAsia="en-US"/>
              </w:rPr>
              <w:t xml:space="preserve"> Árpád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Csizmadia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Európa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Gombkötő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Kazán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Kazán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Mester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Nyerges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Orgona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Posztós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Próder</w:t>
            </w:r>
            <w:proofErr w:type="spellEnd"/>
            <w:r w:rsidRPr="008C7999">
              <w:rPr>
                <w:rFonts w:ascii="Tahoma" w:hAnsi="Tahoma" w:cs="Tahoma"/>
                <w:lang w:eastAsia="en-US"/>
              </w:rPr>
              <w:t xml:space="preserve">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Sorompó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Szabó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Szent Margit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Tummler</w:t>
            </w:r>
            <w:proofErr w:type="spellEnd"/>
            <w:r w:rsidRPr="008C7999">
              <w:rPr>
                <w:rFonts w:ascii="Tahoma" w:hAnsi="Tahoma" w:cs="Tahoma"/>
                <w:lang w:eastAsia="en-US"/>
              </w:rPr>
              <w:t xml:space="preserve"> Henrik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r w:rsidRPr="008C7999">
              <w:rPr>
                <w:rFonts w:ascii="Tahoma" w:hAnsi="Tahoma" w:cs="Tahoma"/>
                <w:lang w:eastAsia="en-US"/>
              </w:rPr>
              <w:t>Varga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pStyle w:val="Listaszerbekezds"/>
              <w:numPr>
                <w:ilvl w:val="0"/>
                <w:numId w:val="29"/>
              </w:numPr>
              <w:tabs>
                <w:tab w:val="center" w:pos="4536"/>
                <w:tab w:val="right" w:pos="9072"/>
              </w:tabs>
              <w:spacing w:after="0"/>
              <w:ind w:right="-109"/>
              <w:jc w:val="center"/>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jc w:val="both"/>
              <w:rPr>
                <w:rFonts w:ascii="Tahoma" w:hAnsi="Tahoma" w:cs="Tahoma"/>
                <w:lang w:eastAsia="en-US"/>
              </w:rPr>
            </w:pPr>
            <w:proofErr w:type="spellStart"/>
            <w:r w:rsidRPr="008C7999">
              <w:rPr>
                <w:rFonts w:ascii="Tahoma" w:hAnsi="Tahoma" w:cs="Tahoma"/>
                <w:lang w:eastAsia="en-US"/>
              </w:rPr>
              <w:t>Veszprémvölgyi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jc w:val="center"/>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tabs>
                <w:tab w:val="center" w:pos="4536"/>
                <w:tab w:val="right" w:pos="9072"/>
              </w:tabs>
              <w:spacing w:line="276" w:lineRule="auto"/>
              <w:ind w:left="-108" w:right="-108"/>
              <w:jc w:val="center"/>
              <w:rPr>
                <w:rFonts w:ascii="Tahoma" w:hAnsi="Tahoma" w:cs="Tahoma"/>
                <w:lang w:eastAsia="en-US"/>
              </w:rPr>
            </w:pPr>
          </w:p>
        </w:tc>
      </w:tr>
    </w:tbl>
    <w:p w:rsidR="00B277A3" w:rsidRPr="008C7999" w:rsidRDefault="00B277A3" w:rsidP="00B277A3">
      <w:pPr>
        <w:jc w:val="both"/>
        <w:outlineLvl w:val="0"/>
        <w:rPr>
          <w:rFonts w:ascii="Tahoma" w:hAnsi="Tahoma" w:cs="Tahoma"/>
        </w:rPr>
      </w:pPr>
    </w:p>
    <w:p w:rsidR="00B277A3" w:rsidRPr="008C7999" w:rsidRDefault="00B277A3" w:rsidP="00B277A3">
      <w:pPr>
        <w:outlineLvl w:val="0"/>
        <w:rPr>
          <w:rFonts w:ascii="Tahoma" w:hAnsi="Tahoma" w:cs="Tahoma"/>
          <w:b/>
        </w:rPr>
      </w:pPr>
      <w:r w:rsidRPr="008C7999">
        <w:rPr>
          <w:rFonts w:ascii="Tahoma" w:hAnsi="Tahoma" w:cs="Tahoma"/>
          <w:b/>
        </w:rPr>
        <w:t>2.  Házi gyermekorvosi körzetek</w:t>
      </w: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2.1.  1.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Alsóharaszt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Alsó-újsor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Bosnyákárok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Eplény vasútállomás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Eresztvényi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Faiskola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Felső-újsor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Forrás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Füzesi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Gyökeres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Hajmáskéri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Halastói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Hamuház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Haraszt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Kastély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Kastélykert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Kálvária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Káposztáskert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Kincsási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Kisvölgyi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Kolostor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Kövesdombi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Középhát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Magyali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Mikládi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Német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Pásztor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Pogánytelki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Posta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Prépost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Répavölgy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Sóskaárok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Szőlőhegy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Tikhegyi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Torzsa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Újkuti</w:t>
            </w:r>
            <w:proofErr w:type="spellEnd"/>
            <w:r w:rsidRPr="008C7999">
              <w:rPr>
                <w:rFonts w:ascii="Tahoma" w:hAnsi="Tahoma" w:cs="Tahoma"/>
                <w:lang w:eastAsia="en-US"/>
              </w:rPr>
              <w:t xml:space="preserve">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Vadász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Vakcsai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Vizi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Zirci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2.2.  2.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right="-111"/>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Aulich Lajos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Bányai Júlia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Damjanich János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5" w:right="-111"/>
              <w:jc w:val="center"/>
              <w:outlineLvl w:val="0"/>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Diósy</w:t>
            </w:r>
            <w:proofErr w:type="spellEnd"/>
            <w:r w:rsidRPr="008C7999">
              <w:rPr>
                <w:rFonts w:ascii="Tahoma" w:hAnsi="Tahoma" w:cs="Tahoma"/>
                <w:lang w:eastAsia="en-US"/>
              </w:rPr>
              <w:t xml:space="preserve"> Márton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Gábor Áron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Görgei</w:t>
            </w:r>
            <w:proofErr w:type="spellEnd"/>
            <w:r w:rsidRPr="008C7999">
              <w:rPr>
                <w:rFonts w:ascii="Tahoma" w:hAnsi="Tahoma" w:cs="Tahoma"/>
                <w:lang w:eastAsia="en-US"/>
              </w:rPr>
              <w:t xml:space="preserve"> Artúr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5" w:right="-111"/>
              <w:jc w:val="center"/>
              <w:outlineLvl w:val="0"/>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Klapka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Lővey</w:t>
            </w:r>
            <w:proofErr w:type="spellEnd"/>
            <w:r w:rsidRPr="008C7999">
              <w:rPr>
                <w:rFonts w:ascii="Tahoma" w:hAnsi="Tahoma" w:cs="Tahoma"/>
                <w:lang w:eastAsia="en-US"/>
              </w:rPr>
              <w:t xml:space="preserve"> Klára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Március 15.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Pöltenberg</w:t>
            </w:r>
            <w:proofErr w:type="spellEnd"/>
            <w:r w:rsidRPr="008C7999">
              <w:rPr>
                <w:rFonts w:ascii="Tahoma" w:hAnsi="Tahoma" w:cs="Tahoma"/>
                <w:lang w:eastAsia="en-US"/>
              </w:rPr>
              <w:t xml:space="preserve"> Ernő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Szendrey</w:t>
            </w:r>
            <w:proofErr w:type="spellEnd"/>
            <w:r w:rsidRPr="008C7999">
              <w:rPr>
                <w:rFonts w:ascii="Tahoma" w:hAnsi="Tahoma" w:cs="Tahoma"/>
                <w:lang w:eastAsia="en-US"/>
              </w:rPr>
              <w:t xml:space="preserve"> Júlia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Teleki Blanka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5" w:right="-111"/>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5" w:right="-111"/>
              <w:jc w:val="center"/>
              <w:outlineLvl w:val="0"/>
              <w:rPr>
                <w:rFonts w:ascii="Tahoma" w:hAnsi="Tahoma" w:cs="Tahoma"/>
                <w:lang w:eastAsia="en-US"/>
              </w:rPr>
            </w:pPr>
            <w:r w:rsidRPr="008C7999">
              <w:rPr>
                <w:rFonts w:ascii="Tahoma" w:hAnsi="Tahoma" w:cs="Tahoma"/>
                <w:lang w:eastAsia="en-US"/>
              </w:rPr>
              <w:t>8</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2.3.  3.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Aranyeső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Áchim András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Állvány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Árvalányhaj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Balassi Bálint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Barack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Barlangász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Bercsényi 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Bogyó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Cincér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Cinege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Csapó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Csatár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Csererdei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Cséplő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Dalos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Dózsa György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Előd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Eper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Erkel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Esze Tamás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Eszterházy Antal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Fakopáncs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Fülemüle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Fürt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Füttyös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Gelencsér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Gerenda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Gébics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Gépraktár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Görbe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Gubacs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Gyepes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Gyertya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Hajnal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Hangya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Harangvirág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Háncs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Hegyalja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Hegybíró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Henger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Hordó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Huszár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Jókai Mór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Józan dűlő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Juhar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Kakukkfű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Kavicsos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Kálmán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Kápolna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Kenderike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Kerekeskút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Kéreg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Kilátó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Kiss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Kistelek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Kittenberger Kálmán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Kollégium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Kökény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Kökörcsin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Kölcsey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Körtefa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Kürt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László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Lázár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Leányka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Lejtős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Lila akác</w:t>
            </w:r>
            <w:proofErr w:type="gram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Lőpor körút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Lőszergyári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Mandulafa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Margit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Martinovics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Martinovics Ignác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Málna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Mátyás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Meggyfa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Menyekei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Mély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Mogyoró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Moha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Muskotály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Nagymező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Napsugár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Nefelejcs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Oszlop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Pacsirta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Palló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Patak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Pápai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Pillér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Piramis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Próder</w:t>
            </w:r>
            <w:proofErr w:type="spellEnd"/>
            <w:r w:rsidRPr="008C7999">
              <w:rPr>
                <w:rFonts w:ascii="Tahoma" w:hAnsi="Tahoma" w:cs="Tahoma"/>
                <w:lang w:eastAsia="en-US"/>
              </w:rPr>
              <w:t xml:space="preserve">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b/>
                <w:i/>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b/>
                <w: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Rezeda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Ribiszke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Rigó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Semmelweis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b/>
                <w:i/>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b/>
                <w: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Seregély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Sigray Jakab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Síp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Sudár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Szajkó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Szalonka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Szarkaláb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Szeder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István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Szerelde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Szérűskert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Szirom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Szivárvány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Szöcske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Szömörce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Táncsics Mihály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Temetőhegy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Tizenháromváros</w:t>
            </w:r>
            <w:proofErr w:type="spellEnd"/>
            <w:r w:rsidRPr="008C7999">
              <w:rPr>
                <w:rFonts w:ascii="Tahoma" w:hAnsi="Tahoma" w:cs="Tahoma"/>
                <w:lang w:eastAsia="en-US"/>
              </w:rPr>
              <w:t xml:space="preserve">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Tobak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Tummler</w:t>
            </w:r>
            <w:proofErr w:type="spellEnd"/>
            <w:r w:rsidRPr="008C7999">
              <w:rPr>
                <w:rFonts w:ascii="Tahoma" w:hAnsi="Tahoma" w:cs="Tahoma"/>
                <w:lang w:eastAsia="en-US"/>
              </w:rPr>
              <w:t xml:space="preserve"> Henrik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Tücsök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Vadvirág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Venyige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Vessző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Veszprémvölgyi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Vértanú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Villám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Völgyhíd tér</w:t>
            </w:r>
          </w:p>
        </w:tc>
        <w:tc>
          <w:tcPr>
            <w:tcW w:w="1418" w:type="dxa"/>
            <w:tcBorders>
              <w:top w:val="nil"/>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nil"/>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Vörösbegy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Zalagyöngye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Zuzmó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2.4.  4.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Aranyoskút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Árpád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Bakony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Bátor Keszi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Bem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Boksa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Céhház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Cuha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Csalogány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Csákány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Dózsa 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Endrődi Sándor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Fáskert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Fejesvölgy</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Festő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Fűrész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Gaja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Harkály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Harmat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Ipar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Jázmin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Kálistó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Kengyel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Kistó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Kígyó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Kopácsi József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Kőbánya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Kőhíd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Kupa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Liliom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Méhes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Nagytó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Nyugati útgyűrű</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Óvoda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Pajta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Papod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Papvásár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Pöröly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Remete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Roboz</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Rönk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Sarló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Szarvas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Szekerce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Szikra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Szilvádi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Templom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Torna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Tüske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Tüzér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2.5.  5.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994"/>
        <w:gridCol w:w="3404"/>
        <w:gridCol w:w="1419"/>
        <w:gridCol w:w="1277"/>
        <w:gridCol w:w="1418"/>
        <w:gridCol w:w="1418"/>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Borsos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Bottrop</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Búzavirág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Cserepes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Csermák Antal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Csermák 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Csizmadia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Dugovics Titusz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Egyetem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Erzsébet liget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Erzsébet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Európa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Flórián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Füredi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Gátfő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Gombkötő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Hóvirág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Hunyadi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Ifjúság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József Attila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Kalmár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Kazán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Kazán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Kemecse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Kinizsi Pál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Kisállomás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Kisfaludy Sándor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Kiskőrösi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Lövőház</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Malomkő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Mártírok útja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Megyeház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Móricz Zsigmond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Nárcisz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Ottignies</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Óvári Ferenc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Ördögárok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Pázmándi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Posztós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Puskin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Radnóti Miklós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Sepsiszentgyörgy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Sorompó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Szabó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Szegfű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Szűcs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Tartu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Tímár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Vajda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Varga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Vámosi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Victor Hugo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Vitéz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Wartha</w:t>
            </w:r>
            <w:proofErr w:type="spellEnd"/>
            <w:r w:rsidRPr="008C7999">
              <w:rPr>
                <w:rFonts w:ascii="Tahoma" w:hAnsi="Tahoma" w:cs="Tahoma"/>
                <w:lang w:eastAsia="en-US"/>
              </w:rPr>
              <w:t xml:space="preserve"> Vince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8"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2.6.  6.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Alsóerdő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Áfonya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Átrium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Bajcsy-Zsilinszky Endre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Berkenye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Billege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Boróka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Botev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Ciklámen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Egry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Erdősáv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Gulyadombi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Hajlat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Horgos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Ibolya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Iskola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Jogar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Kard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Kaszavölgy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Komakút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Korona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Kórház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Laci major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Palást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Ranolder</w:t>
            </w:r>
            <w:proofErr w:type="spellEnd"/>
            <w:r w:rsidRPr="008C7999">
              <w:rPr>
                <w:rFonts w:ascii="Tahoma" w:hAnsi="Tahoma" w:cs="Tahoma"/>
                <w:lang w:eastAsia="en-US"/>
              </w:rPr>
              <w:t xml:space="preserve"> János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Sorház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Szeglethy</w:t>
            </w:r>
            <w:proofErr w:type="spellEnd"/>
            <w:r w:rsidRPr="008C7999">
              <w:rPr>
                <w:rFonts w:ascii="Tahoma" w:hAnsi="Tahoma" w:cs="Tahoma"/>
                <w:lang w:eastAsia="en-US"/>
              </w:rPr>
              <w:t xml:space="preserve">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Sziklai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Takácskert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Toborzó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Vadaspark út</w:t>
            </w:r>
            <w:proofErr w:type="gramEnd"/>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Virág Benedek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Vízvezeték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Vörömarty</w:t>
            </w:r>
            <w:proofErr w:type="spellEnd"/>
            <w:r w:rsidRPr="008C7999">
              <w:rPr>
                <w:rFonts w:ascii="Tahoma" w:hAnsi="Tahoma" w:cs="Tahoma"/>
                <w:lang w:eastAsia="en-US"/>
              </w:rPr>
              <w:t xml:space="preserve"> Mihály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Zrínyi Miklós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2.7.  7.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Akácfa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Alkotmány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Apród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Ádám Iván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Balaton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Bartok Béla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Bezerédi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Bolgár Mihály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Budapest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Buzogány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Buzogány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Csimorka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Diófa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Donáti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Feketeér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Gelemér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Gyékény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Győri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Hársfa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Hidegkút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Hoffer Ármin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Kabay</w:t>
            </w:r>
            <w:proofErr w:type="spellEnd"/>
            <w:r w:rsidRPr="008C7999">
              <w:rPr>
                <w:rFonts w:ascii="Tahoma" w:hAnsi="Tahoma" w:cs="Tahoma"/>
                <w:lang w:eastAsia="en-US"/>
              </w:rPr>
              <w:t xml:space="preserve">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Kádárta major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Kádártai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Kenderföld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Kodály Zoltán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Külső-Kádártai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Lánczi</w:t>
            </w:r>
            <w:proofErr w:type="spellEnd"/>
            <w:r w:rsidRPr="008C7999">
              <w:rPr>
                <w:rFonts w:ascii="Tahoma" w:hAnsi="Tahoma" w:cs="Tahoma"/>
                <w:lang w:eastAsia="en-US"/>
              </w:rPr>
              <w:t xml:space="preserve">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Lánczi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Látóhegy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Levendula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Liszt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Lődomb</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Mentás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Molnárhegyi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Móra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Muskátli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Nagyvíz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Öregrét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Rozmaring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Sáncközi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Séd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Katalin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Szilfa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Tersánszky Józsi Jenő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Tószeg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Tulipán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Vasút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Viola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Zápor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6"/>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Zsilip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2.8.  8.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Arany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Ányos Pál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Árva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Bagolyvári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Batsányi János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Bedevölgy</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Béres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Brusznyai</w:t>
            </w:r>
            <w:proofErr w:type="spellEnd"/>
            <w:r w:rsidRPr="008C7999">
              <w:rPr>
                <w:rFonts w:ascii="Tahoma" w:hAnsi="Tahoma" w:cs="Tahoma"/>
                <w:lang w:eastAsia="en-US"/>
              </w:rPr>
              <w:t xml:space="preserve"> Árpád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Buhim</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Cserhát lakótelep</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Csutorás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Deák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Eötvös Károly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Erdész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Fecske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Fenyves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Fortuna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Főposta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Francsics</w:t>
            </w:r>
            <w:proofErr w:type="spellEnd"/>
            <w:r w:rsidRPr="008C7999">
              <w:rPr>
                <w:rFonts w:ascii="Tahoma" w:hAnsi="Tahoma" w:cs="Tahoma"/>
                <w:lang w:eastAsia="en-US"/>
              </w:rPr>
              <w:t xml:space="preserve"> 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Fűzfa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Galamb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Gesztenye 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Gizella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Haubner</w:t>
            </w:r>
            <w:proofErr w:type="spellEnd"/>
            <w:r w:rsidRPr="008C7999">
              <w:rPr>
                <w:rFonts w:ascii="Tahoma" w:hAnsi="Tahoma" w:cs="Tahoma"/>
                <w:lang w:eastAsia="en-US"/>
              </w:rPr>
              <w:t xml:space="preserve"> Máté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Hold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Juhász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Kapitány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Kálvin János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Kereszt utca</w:t>
            </w:r>
            <w:proofErr w:type="gramEnd"/>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Kocsis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Kopácsi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Kossuth Lajos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Kőris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Madách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Május 1.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Mindszenty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Nyárfa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Ostromlépcső</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Ostoros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Óváros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Őrház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Petőfi Sándor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Pipacs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Rákóczi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Reguly Antal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Sarkantyú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Sarolta udvar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Szabadság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Imre tér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Margit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Széchenyi István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Szigeti József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Szófia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Thököly Imre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Tiszafa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Tölgyfa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Úrkút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Vas Gereben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7"/>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Völgyikút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2.9.  9.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8"/>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Csemete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65</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Kisréti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Major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3</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Veres Péter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8"/>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2.10.  10.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39"/>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Acél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Betongyár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10</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Házgyári út</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63</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Nagycsarnok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3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Táborállás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rPr>
      </w:pPr>
    </w:p>
    <w:p w:rsidR="00B277A3" w:rsidRPr="008C7999" w:rsidRDefault="00B277A3" w:rsidP="00B277A3">
      <w:pPr>
        <w:jc w:val="both"/>
        <w:outlineLvl w:val="0"/>
        <w:rPr>
          <w:rFonts w:ascii="Tahoma" w:hAnsi="Tahoma" w:cs="Tahoma"/>
          <w:b/>
        </w:rPr>
      </w:pPr>
      <w:r w:rsidRPr="008C7999">
        <w:rPr>
          <w:rFonts w:ascii="Tahoma" w:hAnsi="Tahoma" w:cs="Tahoma"/>
          <w:b/>
        </w:rPr>
        <w:t>2.11.  11. Körzet</w:t>
      </w:r>
    </w:p>
    <w:p w:rsidR="00B277A3" w:rsidRPr="008C7999" w:rsidRDefault="00B277A3" w:rsidP="00B277A3">
      <w:pPr>
        <w:jc w:val="both"/>
        <w:outlineLvl w:val="0"/>
        <w:rPr>
          <w:rFonts w:ascii="Tahoma" w:hAnsi="Tahoma" w:cs="Tahoma"/>
          <w:b/>
        </w:rPr>
      </w:pPr>
    </w:p>
    <w:tbl>
      <w:tblPr>
        <w:tblW w:w="10065" w:type="dxa"/>
        <w:tblInd w:w="-318" w:type="dxa"/>
        <w:tblLayout w:type="fixed"/>
        <w:tblLook w:val="01E0" w:firstRow="1" w:lastRow="1" w:firstColumn="1" w:lastColumn="1" w:noHBand="0" w:noVBand="0"/>
      </w:tblPr>
      <w:tblGrid>
        <w:gridCol w:w="993"/>
        <w:gridCol w:w="3402"/>
        <w:gridCol w:w="1418"/>
        <w:gridCol w:w="1276"/>
        <w:gridCol w:w="1417"/>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0"/>
              </w:numPr>
              <w:spacing w:line="276" w:lineRule="auto"/>
              <w:jc w:val="center"/>
              <w:outlineLvl w:val="0"/>
              <w:rPr>
                <w:rFonts w:ascii="Tahoma" w:hAnsi="Tahoma" w:cs="Tahoma"/>
                <w:spacing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Barátság park</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Ívelő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0"/>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Vasas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55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2.12.  12.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1136"/>
        <w:gridCol w:w="3404"/>
        <w:gridCol w:w="1277"/>
        <w:gridCol w:w="1277"/>
        <w:gridCol w:w="1418"/>
        <w:gridCol w:w="1418"/>
      </w:tblGrid>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1"/>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spacing w:val="-20"/>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Aradi Vértanúk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Damjanich János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Damjanich János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Karacs Teréz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Láhner György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Püspökréti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Szövetkezet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2.13.  13.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1136"/>
        <w:gridCol w:w="3404"/>
        <w:gridCol w:w="1277"/>
        <w:gridCol w:w="1277"/>
        <w:gridCol w:w="1418"/>
        <w:gridCol w:w="1418"/>
      </w:tblGrid>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2"/>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81</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Berkenye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Boglárka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Csillag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Déli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Északi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Hérics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Kankalin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Reinitz</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Sáfrány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Sólyi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Tátorján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Vilonyai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2.14.  14. Körzet</w:t>
      </w:r>
    </w:p>
    <w:p w:rsidR="00B277A3" w:rsidRPr="008C7999" w:rsidRDefault="00B277A3" w:rsidP="00B277A3">
      <w:pPr>
        <w:jc w:val="both"/>
        <w:outlineLvl w:val="0"/>
        <w:rPr>
          <w:rFonts w:ascii="Tahoma" w:hAnsi="Tahoma" w:cs="Tahoma"/>
          <w:b/>
        </w:rPr>
      </w:pPr>
    </w:p>
    <w:tbl>
      <w:tblPr>
        <w:tblW w:w="9930" w:type="dxa"/>
        <w:tblInd w:w="-318" w:type="dxa"/>
        <w:tblLayout w:type="fixed"/>
        <w:tblLook w:val="01E0" w:firstRow="1" w:lastRow="1" w:firstColumn="1" w:lastColumn="1" w:noHBand="0" w:noVBand="0"/>
      </w:tblPr>
      <w:tblGrid>
        <w:gridCol w:w="1136"/>
        <w:gridCol w:w="3404"/>
        <w:gridCol w:w="1277"/>
        <w:gridCol w:w="1277"/>
        <w:gridCol w:w="1418"/>
        <w:gridCol w:w="1418"/>
      </w:tblGrid>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113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3"/>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47</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73</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Almádi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Asbóth Oszkár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Bánki Donát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Bolyai János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Dornyai</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Endresz</w:t>
            </w:r>
            <w:proofErr w:type="spellEnd"/>
            <w:r w:rsidRPr="008C7999">
              <w:rPr>
                <w:rFonts w:ascii="Tahoma" w:hAnsi="Tahoma" w:cs="Tahoma"/>
                <w:lang w:eastAsia="en-US"/>
              </w:rPr>
              <w:t xml:space="preserve"> György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Észak-keleti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Gladsaxe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Gyöngyvirág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Jedlik Ányos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Keleti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Kempelen Farkas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Mester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38</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 László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Nyerges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Orgona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Passau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Rovaniemi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Rózsa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48</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Simon István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Szentgyörgyi Dezső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Tirat-Carmel</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Vilonyai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r w:rsidR="008C7999" w:rsidRPr="008C7999" w:rsidTr="00B277A3">
        <w:tc>
          <w:tcPr>
            <w:tcW w:w="113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3"/>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Vilonyai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right="-109"/>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ind w:left="851" w:hanging="851"/>
        <w:jc w:val="both"/>
        <w:outlineLvl w:val="0"/>
        <w:rPr>
          <w:rFonts w:ascii="Tahoma" w:hAnsi="Tahoma" w:cs="Tahoma"/>
        </w:rPr>
      </w:pPr>
      <w:r w:rsidRPr="008C7999">
        <w:rPr>
          <w:rFonts w:ascii="Tahoma" w:hAnsi="Tahoma" w:cs="Tahoma"/>
          <w:b/>
        </w:rPr>
        <w:t>2.15.</w:t>
      </w:r>
      <w:r w:rsidRPr="008C7999">
        <w:rPr>
          <w:rFonts w:ascii="Tahoma" w:hAnsi="Tahoma" w:cs="Tahoma"/>
        </w:rPr>
        <w:t xml:space="preserve">  A Veszprém „lakcím nélküli” személyek ellátása a 10. és 14. Körzetben történek.</w:t>
      </w: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rPr>
      </w:pPr>
      <w:r w:rsidRPr="008C7999">
        <w:rPr>
          <w:rFonts w:ascii="Tahoma" w:hAnsi="Tahoma" w:cs="Tahoma"/>
          <w:b/>
        </w:rPr>
        <w:t>3.  Óvodák</w:t>
      </w:r>
    </w:p>
    <w:p w:rsidR="00B277A3" w:rsidRPr="008C7999" w:rsidRDefault="00B277A3" w:rsidP="00B277A3">
      <w:pPr>
        <w:tabs>
          <w:tab w:val="left" w:pos="990"/>
        </w:tabs>
        <w:jc w:val="both"/>
        <w:outlineLvl w:val="0"/>
        <w:rPr>
          <w:rFonts w:ascii="Tahoma" w:hAnsi="Tahoma" w:cs="Tahoma"/>
          <w:b/>
        </w:rPr>
      </w:pPr>
    </w:p>
    <w:tbl>
      <w:tblPr>
        <w:tblStyle w:val="Rcsostblzat"/>
        <w:tblW w:w="0" w:type="auto"/>
        <w:tblInd w:w="108" w:type="dxa"/>
        <w:tblLayout w:type="fixed"/>
        <w:tblLook w:val="04A0" w:firstRow="1" w:lastRow="0" w:firstColumn="1" w:lastColumn="0" w:noHBand="0" w:noVBand="1"/>
      </w:tblPr>
      <w:tblGrid>
        <w:gridCol w:w="993"/>
        <w:gridCol w:w="3402"/>
        <w:gridCol w:w="3118"/>
        <w:gridCol w:w="155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pPr>
              <w:ind w:left="360"/>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B</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C</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címe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Kastélykert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Kastélykert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Kastélykert utca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Kastélykert Körzeti Óvoda</w:t>
            </w:r>
          </w:p>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Ficánka</w:t>
            </w:r>
            <w:proofErr w:type="spellEnd"/>
            <w:r w:rsidRPr="008C7999">
              <w:rPr>
                <w:rFonts w:ascii="Tahoma" w:hAnsi="Tahoma" w:cs="Tahoma"/>
                <w:lang w:eastAsia="en-US"/>
              </w:rPr>
              <w:t xml:space="preserve">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Kenderföld utca 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7.</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Bóbita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Bóbita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 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2.,12.</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 xml:space="preserve">Veszprémi Bóbita Körzeti Óvoda </w:t>
            </w:r>
          </w:p>
          <w:p w:rsidR="00B277A3" w:rsidRPr="008C7999" w:rsidRDefault="00B277A3">
            <w:pPr>
              <w:outlineLvl w:val="0"/>
              <w:rPr>
                <w:rFonts w:ascii="Tahoma" w:hAnsi="Tahoma" w:cs="Tahoma"/>
                <w:lang w:eastAsia="en-US"/>
              </w:rPr>
            </w:pPr>
            <w:r w:rsidRPr="008C7999">
              <w:rPr>
                <w:rFonts w:ascii="Tahoma" w:hAnsi="Tahoma" w:cs="Tahoma"/>
                <w:lang w:eastAsia="en-US"/>
              </w:rPr>
              <w:t xml:space="preserve">Hársfa Tagóvoda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8.</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Egry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Egry Úti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Egry József utca 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6.</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Egry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Nárcisz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 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5.</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Vadvirág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Vadvirág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Avar utca 7/</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3.</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Vadvirág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Csillagvár Waldorf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Szent István utca 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4.</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Erdei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9.,11.</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Ringató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10.</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Kuckó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11.</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Csillag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Csillag Úti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Csillag utca 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7.,13.</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Csillag Úti Körzeti Óvoda</w:t>
            </w:r>
          </w:p>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Lakótelepi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 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14.</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Szent Margit Katolikus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Dózsa György utca 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9.</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Örömhír Evangélikus Keresztyén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Aradi Vértanúk utca 2/</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12.</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Gyermekbolygó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Fecske utca 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13.</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44"/>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Bambino Gyermekbirodalom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Pipacs utca 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w:t>
            </w:r>
            <w:r w:rsidR="00EE42C6" w:rsidRPr="008C7999">
              <w:rPr>
                <w:rFonts w:ascii="Tahoma" w:hAnsi="Tahoma" w:cs="Tahoma"/>
                <w:lang w:eastAsia="en-US"/>
              </w:rPr>
              <w:t>”</w:t>
            </w:r>
          </w:p>
        </w:tc>
      </w:tr>
    </w:tbl>
    <w:p w:rsidR="007C61C4" w:rsidRPr="008C7999" w:rsidRDefault="007C61C4" w:rsidP="007C61C4">
      <w:pPr>
        <w:rPr>
          <w:rFonts w:ascii="Tahoma" w:hAnsi="Tahoma" w:cs="Tahoma"/>
        </w:rPr>
      </w:pPr>
    </w:p>
    <w:p w:rsidR="00B277A3" w:rsidRDefault="00B277A3" w:rsidP="007C61C4">
      <w:pPr>
        <w:rPr>
          <w:rFonts w:ascii="Tahoma" w:hAnsi="Tahoma" w:cs="Tahoma"/>
        </w:rPr>
      </w:pPr>
    </w:p>
    <w:p w:rsidR="00674C6D" w:rsidRDefault="00674C6D" w:rsidP="007C61C4">
      <w:pPr>
        <w:rPr>
          <w:rFonts w:ascii="Tahoma" w:hAnsi="Tahoma" w:cs="Tahoma"/>
        </w:rPr>
      </w:pPr>
    </w:p>
    <w:p w:rsidR="00674C6D" w:rsidRPr="008C7999" w:rsidRDefault="00674C6D" w:rsidP="007C61C4">
      <w:pPr>
        <w:rPr>
          <w:rFonts w:ascii="Tahoma" w:hAnsi="Tahoma" w:cs="Tahoma"/>
        </w:rPr>
      </w:pPr>
    </w:p>
    <w:p w:rsidR="00B277A3" w:rsidRPr="008C7999" w:rsidRDefault="00B277A3" w:rsidP="00B277A3">
      <w:pPr>
        <w:ind w:left="426" w:hanging="426"/>
        <w:jc w:val="both"/>
        <w:outlineLvl w:val="0"/>
        <w:rPr>
          <w:rFonts w:ascii="Tahoma" w:hAnsi="Tahoma" w:cs="Tahoma"/>
        </w:rPr>
      </w:pPr>
      <w:r w:rsidRPr="008C7999">
        <w:rPr>
          <w:rFonts w:ascii="Tahoma" w:hAnsi="Tahoma" w:cs="Tahoma"/>
        </w:rPr>
        <w:t>2.</w:t>
      </w:r>
      <w:r w:rsidRPr="008C7999">
        <w:rPr>
          <w:rFonts w:ascii="Tahoma" w:hAnsi="Tahoma" w:cs="Tahoma"/>
        </w:rPr>
        <w:tab/>
        <w:t>melléklet az egészségügyi alapellátások körzeteinek meghatározásáról szóló 10/2017. (III.30.) önkormányzati ren</w:t>
      </w:r>
      <w:r w:rsidR="00A909BC">
        <w:rPr>
          <w:rFonts w:ascii="Tahoma" w:hAnsi="Tahoma" w:cs="Tahoma"/>
        </w:rPr>
        <w:t xml:space="preserve">delet módosításáról </w:t>
      </w:r>
      <w:proofErr w:type="gramStart"/>
      <w:r w:rsidR="00A909BC">
        <w:rPr>
          <w:rFonts w:ascii="Tahoma" w:hAnsi="Tahoma" w:cs="Tahoma"/>
        </w:rPr>
        <w:t>szóló …</w:t>
      </w:r>
      <w:proofErr w:type="gramEnd"/>
      <w:r w:rsidR="00A909BC">
        <w:rPr>
          <w:rFonts w:ascii="Tahoma" w:hAnsi="Tahoma" w:cs="Tahoma"/>
        </w:rPr>
        <w:t>/2018</w:t>
      </w:r>
      <w:r w:rsidRPr="008C7999">
        <w:rPr>
          <w:rFonts w:ascii="Tahoma" w:hAnsi="Tahoma" w:cs="Tahoma"/>
        </w:rPr>
        <w:t>. (...) önkormányzati rendelethez</w:t>
      </w:r>
    </w:p>
    <w:p w:rsidR="00EE42C6" w:rsidRPr="008C7999" w:rsidRDefault="00EE42C6" w:rsidP="00B277A3">
      <w:pPr>
        <w:ind w:left="426" w:hanging="426"/>
        <w:jc w:val="both"/>
        <w:outlineLvl w:val="0"/>
        <w:rPr>
          <w:rFonts w:ascii="Tahoma" w:hAnsi="Tahoma" w:cs="Tahoma"/>
        </w:rPr>
      </w:pPr>
    </w:p>
    <w:p w:rsidR="00B277A3" w:rsidRPr="008C7999" w:rsidRDefault="00EE42C6" w:rsidP="00B277A3">
      <w:pPr>
        <w:ind w:hanging="426"/>
        <w:jc w:val="both"/>
        <w:outlineLvl w:val="0"/>
        <w:rPr>
          <w:rFonts w:ascii="Tahoma" w:hAnsi="Tahoma" w:cs="Tahoma"/>
        </w:rPr>
      </w:pPr>
      <w:r w:rsidRPr="008C7999">
        <w:rPr>
          <w:rFonts w:ascii="Tahoma" w:hAnsi="Tahoma" w:cs="Tahoma"/>
        </w:rPr>
        <w:t>„</w:t>
      </w:r>
      <w:r w:rsidR="00B277A3" w:rsidRPr="008C7999">
        <w:rPr>
          <w:rFonts w:ascii="Tahoma" w:hAnsi="Tahoma" w:cs="Tahoma"/>
        </w:rPr>
        <w:t>2. melléklet Veszprém Megyei Jogú Város Önkormányzata Közgyűlésének 10/2017. (III.30.) önkormányzati rendeletéhez</w:t>
      </w:r>
    </w:p>
    <w:p w:rsidR="00B277A3" w:rsidRPr="008C7999" w:rsidRDefault="00B277A3" w:rsidP="00B277A3">
      <w:pPr>
        <w:ind w:left="-567"/>
        <w:jc w:val="both"/>
        <w:outlineLvl w:val="0"/>
        <w:rPr>
          <w:rFonts w:ascii="Tahoma" w:hAnsi="Tahoma" w:cs="Tahoma"/>
          <w:b/>
        </w:rPr>
      </w:pPr>
    </w:p>
    <w:p w:rsidR="00B277A3" w:rsidRPr="008C7999" w:rsidRDefault="00B277A3" w:rsidP="00B277A3">
      <w:pPr>
        <w:outlineLvl w:val="0"/>
        <w:rPr>
          <w:rFonts w:ascii="Tahoma" w:hAnsi="Tahoma" w:cs="Tahoma"/>
          <w:b/>
        </w:rPr>
      </w:pPr>
      <w:r w:rsidRPr="008C7999">
        <w:rPr>
          <w:rFonts w:ascii="Tahoma" w:hAnsi="Tahoma" w:cs="Tahoma"/>
          <w:b/>
        </w:rPr>
        <w:t>1. Fogorvosi alapellátási körzetek</w:t>
      </w: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  1. Közös körzet</w:t>
      </w:r>
    </w:p>
    <w:p w:rsidR="00B277A3" w:rsidRPr="008C7999" w:rsidRDefault="00B277A3" w:rsidP="00B277A3">
      <w:pPr>
        <w:jc w:val="both"/>
        <w:outlineLvl w:val="0"/>
        <w:rPr>
          <w:rFonts w:ascii="Tahoma" w:hAnsi="Tahoma" w:cs="Tahoma"/>
          <w:b/>
        </w:rPr>
      </w:pPr>
    </w:p>
    <w:tbl>
      <w:tblPr>
        <w:tblW w:w="9930" w:type="dxa"/>
        <w:jc w:val="center"/>
        <w:tblInd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3545"/>
        <w:gridCol w:w="1276"/>
        <w:gridCol w:w="1276"/>
        <w:gridCol w:w="1419"/>
        <w:gridCol w:w="1419"/>
      </w:tblGrid>
      <w:tr w:rsidR="008C7999" w:rsidRPr="008C7999" w:rsidTr="00B277A3">
        <w:trPr>
          <w:trHeight w:val="493"/>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79" w:right="17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C</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D</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spacing w:val="-20"/>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Akácfa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Apród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Arany János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Aranyoskút</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Batsányi János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Bedevölgy</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Céhház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Eötvös Károly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Eplény vasútállomás</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Erzsébet liget</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Erzsébet sétány</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Észak-keleti útgyűrű</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Fecske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Flórián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Harkály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Hársfa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Hold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Ívelő sétány</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Kabay</w:t>
            </w:r>
            <w:proofErr w:type="spellEnd"/>
            <w:r w:rsidRPr="008C7999">
              <w:rPr>
                <w:rFonts w:ascii="Tahoma" w:hAnsi="Tahoma" w:cs="Tahoma"/>
                <w:lang w:eastAsia="en-US"/>
              </w:rPr>
              <w:t xml:space="preserve"> János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Kapitány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Kereszt utca</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Kisállomás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Kiskőrösi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Kopácsi József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Kőhíd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Lődomb</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Madách Imre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Malomkő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Mártírok útja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Megyeház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Miklós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Nap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Orgona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Őrház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z w:val="20"/>
                <w:szCs w:val="20"/>
                <w:lang w:eastAsia="en-US"/>
              </w:rPr>
            </w:pPr>
            <w:r w:rsidRPr="008C7999">
              <w:rPr>
                <w:rFonts w:ascii="Tahoma" w:hAnsi="Tahoma" w:cs="Tahoma"/>
                <w:sz w:val="20"/>
                <w:szCs w:val="20"/>
                <w:lang w:eastAsia="en-US"/>
              </w:rPr>
              <w:t>Teljes, kivéve a 38. szám</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Petőfi Sándor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Pipacs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Pöröly köz</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Reguly Antal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Rozmaring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Sarkantyú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köz</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19</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Folyamatos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Széchenyi István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Margit park</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Szikra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Szófia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Vasas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sz w:val="20"/>
                <w:szCs w:val="20"/>
                <w:lang w:eastAsia="en-US"/>
              </w:rPr>
            </w:pPr>
            <w:r w:rsidRPr="008C7999">
              <w:rPr>
                <w:rFonts w:ascii="Tahoma" w:hAnsi="Tahoma" w:cs="Tahoma"/>
                <w:sz w:val="20"/>
                <w:szCs w:val="20"/>
                <w:lang w:eastAsia="en-US"/>
              </w:rPr>
              <w:t>Páratlan, kivéve a 3. szám</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Vitéz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Vízvezeték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Vörösmarty Mihály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Litér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Bajcsy-Zsilinszky Endre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Rákóczi Ferenc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Kossuth Lajos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Akácfa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Diófa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Eperfa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r w:rsidR="008C7999" w:rsidRPr="008C7999" w:rsidTr="00B277A3">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5"/>
              </w:numPr>
              <w:spacing w:line="276" w:lineRule="auto"/>
              <w:ind w:left="604" w:right="-112"/>
              <w:jc w:val="center"/>
              <w:outlineLvl w:val="0"/>
              <w:rPr>
                <w:rFonts w:ascii="Tahoma" w:hAnsi="Tahoma" w:cs="Tahoma"/>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Nyárfa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2" w:right="-112"/>
              <w:jc w:val="center"/>
              <w:outlineLvl w:val="0"/>
              <w:rPr>
                <w:rFonts w:ascii="Tahoma" w:hAnsi="Tahoma" w:cs="Tahoma"/>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2" w:right="-112"/>
              <w:jc w:val="center"/>
              <w:outlineLvl w:val="0"/>
              <w:rPr>
                <w:rFonts w:ascii="Tahoma" w:hAnsi="Tahoma" w:cs="Tahoma"/>
                <w:lang w:eastAsia="en-US"/>
              </w:rPr>
            </w:pPr>
            <w:r w:rsidRPr="008C7999">
              <w:rPr>
                <w:rFonts w:ascii="Tahoma" w:hAnsi="Tahoma" w:cs="Tahoma"/>
                <w:lang w:eastAsia="en-US"/>
              </w:rPr>
              <w:t>Teljes</w:t>
            </w:r>
          </w:p>
        </w:tc>
        <w:tc>
          <w:tcPr>
            <w:tcW w:w="141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2" w:right="-112"/>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1.2.  2. Körzet</w:t>
      </w:r>
    </w:p>
    <w:p w:rsidR="00B277A3" w:rsidRPr="008C7999" w:rsidRDefault="00B277A3" w:rsidP="00B277A3">
      <w:pPr>
        <w:jc w:val="both"/>
        <w:outlineLvl w:val="0"/>
        <w:rPr>
          <w:rFonts w:ascii="Tahoma" w:hAnsi="Tahoma" w:cs="Tahoma"/>
          <w:b/>
        </w:rPr>
      </w:pPr>
    </w:p>
    <w:tbl>
      <w:tblPr>
        <w:tblW w:w="9825" w:type="dxa"/>
        <w:jc w:val="center"/>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3495"/>
        <w:gridCol w:w="1276"/>
        <w:gridCol w:w="1276"/>
        <w:gridCol w:w="1417"/>
        <w:gridCol w:w="1417"/>
      </w:tblGrid>
      <w:tr w:rsidR="008C7999" w:rsidRPr="008C7999" w:rsidTr="00B277A3">
        <w:trPr>
          <w:trHeight w:val="396"/>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spacing w:val="-20"/>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Almádi út</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Asbóth Oszkár utca </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Alsóerdő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Ádám Iván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Áfonya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Bajcsy-Zsilinszky Endre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Bánki Donát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Bezerédi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Boksa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Bolyai János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Boróka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Bottrop</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Brusznyai</w:t>
            </w:r>
            <w:proofErr w:type="spellEnd"/>
            <w:r w:rsidRPr="008C7999">
              <w:rPr>
                <w:rFonts w:ascii="Tahoma" w:hAnsi="Tahoma" w:cs="Tahoma"/>
                <w:lang w:eastAsia="en-US"/>
              </w:rPr>
              <w:t xml:space="preserve"> Árpád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Buzogány köz</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Buzogány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Ciklámen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Cseperes</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Donáti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Dornyai</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Endresz</w:t>
            </w:r>
            <w:proofErr w:type="spellEnd"/>
            <w:r w:rsidRPr="008C7999">
              <w:rPr>
                <w:rFonts w:ascii="Tahoma" w:hAnsi="Tahoma" w:cs="Tahoma"/>
                <w:lang w:eastAsia="en-US"/>
              </w:rPr>
              <w:t xml:space="preserve"> György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Erdősáv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Európa utca </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u w:val="single"/>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u w:val="single"/>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Északi útgyűrű</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Fortuna udvar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Főposta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Gizella udvar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Gladsaxe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u w:val="single"/>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u w:val="single"/>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Gyékény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Haubner</w:t>
            </w:r>
            <w:proofErr w:type="spellEnd"/>
            <w:r w:rsidRPr="008C7999">
              <w:rPr>
                <w:rFonts w:ascii="Tahoma" w:hAnsi="Tahoma" w:cs="Tahoma"/>
                <w:lang w:eastAsia="en-US"/>
              </w:rPr>
              <w:t xml:space="preserve"> Máté park</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Hoffer Ármin sétány</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Ibolya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z w:val="20"/>
                <w:szCs w:val="20"/>
                <w:lang w:eastAsia="en-US"/>
              </w:rPr>
            </w:pPr>
            <w:r w:rsidRPr="008C7999">
              <w:rPr>
                <w:rFonts w:ascii="Tahoma" w:hAnsi="Tahoma" w:cs="Tahoma"/>
                <w:sz w:val="20"/>
                <w:szCs w:val="20"/>
                <w:lang w:eastAsia="en-US"/>
              </w:rPr>
              <w:t>Teljes, kivéve a 6. szám</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Jedlik Ányos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Karacs Teréz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Kaszavölgy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Kazán köz</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Kazán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Kálvin János park</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Keleti útgyűrű</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Kempelen Farkas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Kossuth Lajos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Kőris köz</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Laci major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Láhner György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Lövey</w:t>
            </w:r>
            <w:proofErr w:type="spellEnd"/>
            <w:r w:rsidRPr="008C7999">
              <w:rPr>
                <w:rFonts w:ascii="Tahoma" w:hAnsi="Tahoma" w:cs="Tahoma"/>
                <w:lang w:eastAsia="en-US"/>
              </w:rPr>
              <w:t xml:space="preserve"> Klára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Mentás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sz w:val="20"/>
                <w:szCs w:val="20"/>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Mester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z w:val="20"/>
                <w:szCs w:val="20"/>
                <w:lang w:eastAsia="en-US"/>
              </w:rPr>
            </w:pPr>
            <w:r w:rsidRPr="008C7999">
              <w:rPr>
                <w:rFonts w:ascii="Tahoma" w:hAnsi="Tahoma" w:cs="Tahoma"/>
                <w:sz w:val="20"/>
                <w:szCs w:val="20"/>
                <w:lang w:eastAsia="en-US"/>
              </w:rPr>
              <w:t xml:space="preserve">Teljes, kivéve a 4941/6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sz w:val="20"/>
                <w:szCs w:val="20"/>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Mindszenty József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Nagyvíz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Nád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Ottignies</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Passau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Püspökréti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Radnóti Miklós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Reinitz</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sz w:val="20"/>
                <w:szCs w:val="20"/>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z w:val="20"/>
                <w:szCs w:val="20"/>
                <w:lang w:eastAsia="en-US"/>
              </w:rPr>
            </w:pPr>
            <w:r w:rsidRPr="008C7999">
              <w:rPr>
                <w:rFonts w:ascii="Tahoma" w:hAnsi="Tahoma" w:cs="Tahoma"/>
                <w:sz w:val="20"/>
                <w:szCs w:val="20"/>
                <w:lang w:eastAsia="en-US"/>
              </w:rPr>
              <w:t>Teljes, kivéve az 1. és 5. szám</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sz w:val="20"/>
                <w:szCs w:val="20"/>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Rovaniemi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Rönk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Sarolta udvar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Sepsiszentgyörgy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Sorompó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z w:val="20"/>
                <w:szCs w:val="20"/>
                <w:lang w:eastAsia="en-US"/>
              </w:rPr>
            </w:pPr>
            <w:r w:rsidRPr="008C7999">
              <w:rPr>
                <w:rFonts w:ascii="Tahoma" w:hAnsi="Tahoma" w:cs="Tahoma"/>
                <w:sz w:val="20"/>
                <w:szCs w:val="20"/>
                <w:lang w:eastAsia="en-US"/>
              </w:rPr>
              <w:t xml:space="preserve">Teljes, kivéve a 4941/7.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Szentgyörgyi Dezső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b/>
                <w: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b/>
                <w:i/>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Imre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b/>
                <w: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b/>
                <w:i/>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Szilvádi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Szövetkezet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Szűcs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Tartu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Tirat-Carmel</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Tölgyfa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Tüske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6"/>
              </w:numPr>
              <w:spacing w:line="276" w:lineRule="auto"/>
              <w:jc w:val="center"/>
              <w:outlineLvl w:val="0"/>
              <w:rPr>
                <w:rFonts w:ascii="Tahoma" w:hAnsi="Tahoma" w:cs="Tahoma"/>
                <w:sz w:val="20"/>
                <w:szCs w:val="20"/>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z w:val="20"/>
                <w:szCs w:val="20"/>
                <w:lang w:eastAsia="en-US"/>
              </w:rPr>
            </w:pPr>
            <w:r w:rsidRPr="008C7999">
              <w:rPr>
                <w:rFonts w:ascii="Tahoma" w:hAnsi="Tahoma" w:cs="Tahoma"/>
                <w:sz w:val="20"/>
                <w:szCs w:val="20"/>
                <w:lang w:eastAsia="en-US"/>
              </w:rPr>
              <w:t>Tüzér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z w:val="20"/>
                <w:szCs w:val="20"/>
                <w:lang w:eastAsia="en-US"/>
              </w:rPr>
            </w:pPr>
            <w:r w:rsidRPr="008C7999">
              <w:rPr>
                <w:rFonts w:ascii="Tahoma" w:hAnsi="Tahoma" w:cs="Tahoma"/>
                <w:sz w:val="20"/>
                <w:szCs w:val="20"/>
                <w:lang w:eastAsia="en-US"/>
              </w:rPr>
              <w:t xml:space="preserve">Teljes, kivéve a 2165/2.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és a 2165/3.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sz w:val="20"/>
                <w:szCs w:val="20"/>
                <w:lang w:eastAsia="en-US"/>
              </w:rPr>
            </w:pPr>
          </w:p>
        </w:tc>
      </w:tr>
      <w:tr w:rsidR="008C7999" w:rsidRPr="008C7999" w:rsidTr="00B277A3">
        <w:trPr>
          <w:jc w:val="center"/>
        </w:trPr>
        <w:tc>
          <w:tcPr>
            <w:tcW w:w="945"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6"/>
              </w:numPr>
              <w:spacing w:line="276" w:lineRule="auto"/>
              <w:jc w:val="center"/>
              <w:outlineLvl w:val="0"/>
              <w:rPr>
                <w:rFonts w:ascii="Tahoma" w:hAnsi="Tahoma" w:cs="Tahoma"/>
                <w:lang w:eastAsia="en-US"/>
              </w:rPr>
            </w:pPr>
          </w:p>
        </w:tc>
        <w:tc>
          <w:tcPr>
            <w:tcW w:w="349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1.3.  3. Közös körzet</w:t>
      </w:r>
    </w:p>
    <w:p w:rsidR="00B277A3" w:rsidRPr="008C7999" w:rsidRDefault="00B277A3" w:rsidP="00B277A3">
      <w:pPr>
        <w:jc w:val="both"/>
        <w:outlineLvl w:val="0"/>
        <w:rPr>
          <w:rFonts w:ascii="Tahoma" w:hAnsi="Tahoma" w:cs="Tahoma"/>
          <w:b/>
        </w:rPr>
      </w:pPr>
    </w:p>
    <w:tbl>
      <w:tblPr>
        <w:tblW w:w="9825"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441"/>
        <w:gridCol w:w="1277"/>
        <w:gridCol w:w="1277"/>
        <w:gridCol w:w="1418"/>
        <w:gridCol w:w="1418"/>
      </w:tblGrid>
      <w:tr w:rsidR="008C7999" w:rsidRPr="008C7999" w:rsidTr="00B277A3">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7"/>
              </w:numPr>
              <w:spacing w:line="276" w:lineRule="auto"/>
              <w:jc w:val="center"/>
              <w:outlineLvl w:val="0"/>
              <w:rPr>
                <w:rFonts w:ascii="Tahoma" w:hAnsi="Tahoma" w:cs="Tahoma"/>
                <w:spacing w:val="-20"/>
                <w:lang w:eastAsia="en-US"/>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3" w:right="-111"/>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Berkenye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Csillag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Csillag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Diófa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Kalmár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Kankalin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Kodály Zoltán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Kopácsi József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Látóhegy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Levendula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Liszt Ferenc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Margit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Móra Ferenc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Sáfrány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Szegfű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Tersánszky Józsi Jenő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Tobak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Úrkút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Viola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5</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Ibolya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6</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Litér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Lehel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3" w:right="-111"/>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trHeight w:val="318"/>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Közterület/magánút Királyszentistván</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r w:rsidR="008C7999" w:rsidRPr="008C7999" w:rsidTr="00B277A3">
        <w:trPr>
          <w:jc w:val="center"/>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7"/>
              </w:numPr>
              <w:spacing w:line="276" w:lineRule="auto"/>
              <w:jc w:val="center"/>
              <w:outlineLvl w:val="0"/>
              <w:rPr>
                <w:rFonts w:ascii="Tahoma" w:hAnsi="Tahoma" w:cs="Tahoma"/>
                <w:lang w:eastAsia="en-US"/>
              </w:rPr>
            </w:pPr>
          </w:p>
        </w:tc>
        <w:tc>
          <w:tcPr>
            <w:tcW w:w="3439" w:type="dxa"/>
            <w:tcBorders>
              <w:top w:val="single" w:sz="4" w:space="0" w:color="auto"/>
              <w:left w:val="single" w:sz="4" w:space="0" w:color="auto"/>
              <w:bottom w:val="single" w:sz="4" w:space="0" w:color="auto"/>
              <w:right w:val="single" w:sz="4" w:space="0" w:color="auto"/>
            </w:tcBorders>
            <w:hideMark/>
          </w:tcPr>
          <w:p w:rsidR="00B277A3" w:rsidRPr="008C7999" w:rsidRDefault="00540C73">
            <w:pPr>
              <w:spacing w:line="276" w:lineRule="auto"/>
              <w:jc w:val="both"/>
              <w:outlineLvl w:val="0"/>
              <w:rPr>
                <w:rFonts w:ascii="Tahoma" w:hAnsi="Tahoma" w:cs="Tahoma"/>
                <w:lang w:eastAsia="en-US"/>
              </w:rPr>
            </w:pPr>
            <w:r>
              <w:rPr>
                <w:rFonts w:ascii="Tahoma" w:hAnsi="Tahoma" w:cs="Tahoma"/>
                <w:lang w:eastAsia="en-US"/>
              </w:rPr>
              <w:t>Királyszentistván</w:t>
            </w:r>
            <w:r w:rsidR="00B277A3" w:rsidRPr="008C7999">
              <w:rPr>
                <w:rFonts w:ascii="Tahoma" w:hAnsi="Tahoma" w:cs="Tahoma"/>
                <w:lang w:eastAsia="en-US"/>
              </w:rPr>
              <w:t xml:space="preserve"> község teljes területe</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3" w:right="-111"/>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1.4.  4. Közös körzet</w:t>
      </w:r>
    </w:p>
    <w:p w:rsidR="00B277A3" w:rsidRPr="008C7999" w:rsidRDefault="00B277A3" w:rsidP="00B277A3">
      <w:pPr>
        <w:jc w:val="both"/>
        <w:outlineLvl w:val="0"/>
        <w:rPr>
          <w:rFonts w:ascii="Tahoma" w:hAnsi="Tahoma" w:cs="Tahoma"/>
          <w:b/>
        </w:rPr>
      </w:pPr>
    </w:p>
    <w:tbl>
      <w:tblPr>
        <w:tblW w:w="9840"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3403"/>
        <w:gridCol w:w="1277"/>
        <w:gridCol w:w="1277"/>
        <w:gridCol w:w="1418"/>
        <w:gridCol w:w="1419"/>
      </w:tblGrid>
      <w:tr w:rsidR="008C7999" w:rsidRPr="008C7999" w:rsidTr="00B277A3">
        <w:trPr>
          <w:trHeight w:val="493"/>
          <w:jc w:val="center"/>
        </w:trPr>
        <w:tc>
          <w:tcPr>
            <w:tcW w:w="104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104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8"/>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Csapó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Csermák lépcső</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Cséplő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Eszterházy Antal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Ipar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Kengyel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Kistó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Komakút tér</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Kórház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Ördögárok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Pápai út</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Próder</w:t>
            </w:r>
            <w:proofErr w:type="spellEnd"/>
            <w:r w:rsidRPr="008C7999">
              <w:rPr>
                <w:rFonts w:ascii="Tahoma" w:hAnsi="Tahoma" w:cs="Tahoma"/>
                <w:lang w:eastAsia="en-US"/>
              </w:rPr>
              <w:t xml:space="preserve"> Ferenc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Semmelweis Ignác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István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Tátorján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Tummler</w:t>
            </w:r>
            <w:proofErr w:type="spellEnd"/>
            <w:r w:rsidRPr="008C7999">
              <w:rPr>
                <w:rFonts w:ascii="Tahoma" w:hAnsi="Tahoma" w:cs="Tahoma"/>
                <w:lang w:eastAsia="en-US"/>
              </w:rPr>
              <w:t xml:space="preserve"> Henrik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right="-110"/>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spacing w:val="-20"/>
                <w:lang w:eastAsia="en-US"/>
              </w:rPr>
              <w:t>Közterület neve/magánút Hidegkút</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r w:rsidR="008C7999" w:rsidRPr="008C7999" w:rsidTr="00B277A3">
        <w:trPr>
          <w:trHeight w:val="227"/>
          <w:jc w:val="center"/>
        </w:trPr>
        <w:tc>
          <w:tcPr>
            <w:tcW w:w="1047"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8"/>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540C73">
            <w:pPr>
              <w:spacing w:line="276" w:lineRule="auto"/>
              <w:jc w:val="both"/>
              <w:outlineLvl w:val="0"/>
              <w:rPr>
                <w:rFonts w:ascii="Tahoma" w:hAnsi="Tahoma" w:cs="Tahoma"/>
                <w:lang w:eastAsia="en-US"/>
              </w:rPr>
            </w:pPr>
            <w:r>
              <w:rPr>
                <w:rFonts w:ascii="Tahoma" w:hAnsi="Tahoma" w:cs="Tahoma"/>
                <w:lang w:eastAsia="en-US"/>
              </w:rPr>
              <w:t xml:space="preserve">Hidegkút </w:t>
            </w:r>
            <w:r w:rsidR="00B277A3" w:rsidRPr="008C7999">
              <w:rPr>
                <w:rFonts w:ascii="Tahoma" w:hAnsi="Tahoma" w:cs="Tahoma"/>
                <w:lang w:eastAsia="en-US"/>
              </w:rPr>
              <w:t>község teljes területe</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6" w:right="-110"/>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right="-110"/>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rPr>
      </w:pPr>
    </w:p>
    <w:p w:rsidR="00B277A3" w:rsidRPr="008C7999" w:rsidRDefault="00B277A3" w:rsidP="00B277A3">
      <w:pPr>
        <w:jc w:val="both"/>
        <w:outlineLvl w:val="0"/>
        <w:rPr>
          <w:rFonts w:ascii="Tahoma" w:hAnsi="Tahoma" w:cs="Tahoma"/>
          <w:b/>
        </w:rPr>
      </w:pPr>
      <w:r w:rsidRPr="008C7999">
        <w:rPr>
          <w:rFonts w:ascii="Tahoma" w:hAnsi="Tahoma" w:cs="Tahoma"/>
          <w:b/>
        </w:rPr>
        <w:t>1.5.  5. Közös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419"/>
        <w:gridCol w:w="1277"/>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49"/>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Ányos Pál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Árva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Bagolyvári út</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Béres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Buhim</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Cserhát lakótelep</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Csutorás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Egry József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Egyetem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Galamb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Gombkötő köz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Gulyadombi sétány</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Hajnal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Harmat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Hunyadi János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Jogar köz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Juhász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Kard köz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Kemecse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Kéreg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Kocsis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Korona köz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Köd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Nyerges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Ostoros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Ostromlépcső</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Palást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Posztós köz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Szendrey</w:t>
            </w:r>
            <w:proofErr w:type="spellEnd"/>
            <w:r w:rsidRPr="008C7999">
              <w:rPr>
                <w:rFonts w:ascii="Tahoma" w:hAnsi="Tahoma" w:cs="Tahoma"/>
                <w:lang w:eastAsia="en-US"/>
              </w:rPr>
              <w:t xml:space="preserve"> Júlia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Takácskert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Thököly Imre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Vadaspark út</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Vilonyai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Völgyikút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spacing w:val="-20"/>
                <w:lang w:eastAsia="en-US"/>
              </w:rPr>
            </w:pPr>
            <w:r w:rsidRPr="008C7999">
              <w:rPr>
                <w:rFonts w:ascii="Tahoma" w:hAnsi="Tahoma" w:cs="Tahoma"/>
                <w:spacing w:val="-20"/>
                <w:lang w:eastAsia="en-US"/>
              </w:rPr>
              <w:t>Közterület neve/magánút Litér</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Patak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Fűzfa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Templom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Magtár utca </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Bódi Mária Magdolna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Dózsa György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Fő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Petőfi Sándor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Huba utca</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sz w:val="20"/>
                <w:szCs w:val="20"/>
                <w:lang w:eastAsia="en-US"/>
              </w:rPr>
            </w:pPr>
            <w:r w:rsidRPr="008C7999">
              <w:rPr>
                <w:rFonts w:ascii="Tahoma" w:hAnsi="Tahoma" w:cs="Tahoma"/>
                <w:spacing w:val="-20"/>
                <w:sz w:val="20"/>
                <w:szCs w:val="20"/>
                <w:lang w:eastAsia="en-US"/>
              </w:rPr>
              <w:t xml:space="preserve">Közterület neve/magánút </w:t>
            </w:r>
            <w:r w:rsidRPr="008C7999">
              <w:rPr>
                <w:rFonts w:ascii="Tahoma" w:hAnsi="Tahoma" w:cs="Tahoma"/>
                <w:sz w:val="20"/>
                <w:szCs w:val="20"/>
                <w:lang w:eastAsia="en-US"/>
              </w:rPr>
              <w:t>Veszprémfajsz</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sz w:val="20"/>
                <w:szCs w:val="20"/>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49"/>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540C73">
            <w:pPr>
              <w:spacing w:line="276" w:lineRule="auto"/>
              <w:jc w:val="both"/>
              <w:outlineLvl w:val="0"/>
              <w:rPr>
                <w:rFonts w:ascii="Tahoma" w:hAnsi="Tahoma" w:cs="Tahoma"/>
                <w:lang w:eastAsia="en-US"/>
              </w:rPr>
            </w:pPr>
            <w:r>
              <w:rPr>
                <w:rFonts w:ascii="Tahoma" w:hAnsi="Tahoma" w:cs="Tahoma"/>
                <w:lang w:eastAsia="en-US"/>
              </w:rPr>
              <w:t>Veszprémfajsz</w:t>
            </w:r>
            <w:r w:rsidR="00B277A3" w:rsidRPr="008C7999">
              <w:rPr>
                <w:rFonts w:ascii="Tahoma" w:hAnsi="Tahoma" w:cs="Tahoma"/>
                <w:lang w:eastAsia="en-US"/>
              </w:rPr>
              <w:t xml:space="preserve"> község teljes területe</w:t>
            </w: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1.6.  6.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419"/>
        <w:gridCol w:w="1277"/>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0"/>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sor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Bolgár Mihály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Botev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Búzavirág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Csap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Csákány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Csimorka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Deák Ferenc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Egres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Feketeér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Fenyves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Gelemér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Győri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Hajlat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Hidegkút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József Attila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Kádárta major</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Kenderföld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Kinizsi Pál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Kőalja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Lánci köz</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Lánci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Malomkert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Május 1.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Molnárhegyi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Öregrét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Rózsa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Sarló utca </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Sáncközi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Séd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Szent Katalin sétány</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Szilfa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Vasút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Wartha</w:t>
            </w:r>
            <w:proofErr w:type="spellEnd"/>
            <w:r w:rsidRPr="008C7999">
              <w:rPr>
                <w:rFonts w:ascii="Tahoma" w:hAnsi="Tahoma" w:cs="Tahoma"/>
                <w:lang w:eastAsia="en-US"/>
              </w:rPr>
              <w:t xml:space="preserve"> Vince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Zápor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0"/>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Zsilip utca</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1.7.  7. Közös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277"/>
        <w:gridCol w:w="142"/>
        <w:gridCol w:w="1277"/>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Balaton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Bartók Béla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Csermák Antal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Déli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Füredi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Hóvirág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Kisfaludy Sándor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Móricz Zsigmond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Nárcisz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Puskin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Sarok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Tulipán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Vajda János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Varga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Victor Hugo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249"/>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sz w:val="20"/>
                <w:szCs w:val="20"/>
                <w:lang w:eastAsia="en-US"/>
              </w:rPr>
            </w:pPr>
            <w:r w:rsidRPr="008C7999">
              <w:rPr>
                <w:rFonts w:ascii="Tahoma" w:hAnsi="Tahoma" w:cs="Tahoma"/>
                <w:spacing w:val="-20"/>
                <w:sz w:val="20"/>
                <w:szCs w:val="20"/>
                <w:lang w:eastAsia="en-US"/>
              </w:rPr>
              <w:t xml:space="preserve">Közterület neve/magánút </w:t>
            </w:r>
            <w:r w:rsidRPr="008C7999">
              <w:rPr>
                <w:rFonts w:ascii="Tahoma" w:hAnsi="Tahoma" w:cs="Tahoma"/>
                <w:sz w:val="20"/>
                <w:szCs w:val="20"/>
                <w:lang w:eastAsia="en-US"/>
              </w:rPr>
              <w:t>Nemesvámos</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1"/>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540C73">
            <w:pPr>
              <w:spacing w:line="276" w:lineRule="auto"/>
              <w:jc w:val="both"/>
              <w:outlineLvl w:val="0"/>
              <w:rPr>
                <w:rFonts w:ascii="Tahoma" w:hAnsi="Tahoma" w:cs="Tahoma"/>
                <w:lang w:eastAsia="en-US"/>
              </w:rPr>
            </w:pPr>
            <w:r>
              <w:rPr>
                <w:rFonts w:ascii="Tahoma" w:hAnsi="Tahoma" w:cs="Tahoma"/>
                <w:lang w:eastAsia="en-US"/>
              </w:rPr>
              <w:t>Nemesvámos</w:t>
            </w:r>
            <w:r w:rsidR="00B277A3" w:rsidRPr="008C7999">
              <w:rPr>
                <w:rFonts w:ascii="Tahoma" w:hAnsi="Tahoma" w:cs="Tahoma"/>
                <w:lang w:eastAsia="en-US"/>
              </w:rPr>
              <w:t xml:space="preserve"> község teljes területe</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1.8.  8. Közös körzet</w:t>
      </w:r>
    </w:p>
    <w:p w:rsidR="00B277A3" w:rsidRPr="008C7999" w:rsidRDefault="00B277A3" w:rsidP="00B277A3">
      <w:pPr>
        <w:jc w:val="both"/>
        <w:outlineLvl w:val="0"/>
        <w:rPr>
          <w:rFonts w:ascii="Tahoma" w:hAnsi="Tahoma" w:cs="Tahoma"/>
          <w:b/>
        </w:rPr>
      </w:pPr>
    </w:p>
    <w:tbl>
      <w:tblPr>
        <w:tblW w:w="9840"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3404"/>
        <w:gridCol w:w="1330"/>
        <w:gridCol w:w="1366"/>
        <w:gridCol w:w="1418"/>
        <w:gridCol w:w="1419"/>
      </w:tblGrid>
      <w:tr w:rsidR="008C7999" w:rsidRPr="008C7999" w:rsidTr="00B277A3">
        <w:trPr>
          <w:trHeight w:val="493"/>
          <w:jc w:val="center"/>
        </w:trPr>
        <w:tc>
          <w:tcPr>
            <w:tcW w:w="90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32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B</w:t>
            </w:r>
          </w:p>
        </w:tc>
        <w:tc>
          <w:tcPr>
            <w:tcW w:w="1365"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0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2"/>
              </w:numPr>
              <w:spacing w:line="276" w:lineRule="auto"/>
              <w:jc w:val="center"/>
              <w:outlineLvl w:val="0"/>
              <w:rPr>
                <w:rFonts w:ascii="Tahoma" w:hAnsi="Tahoma" w:cs="Tahoma"/>
                <w:spacing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329"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365"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Ács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Balassi Bálint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Bátor Keszi park</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Bercsényi Miklós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Béla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Borsos József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Budapest út</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Csizmadia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Dózsa György tér</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Dózsa György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Erkel Ferenc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Esze Tamás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Fejesvölgy</w:t>
            </w:r>
            <w:proofErr w:type="spellEnd"/>
            <w:r w:rsidRPr="008C7999">
              <w:rPr>
                <w:rFonts w:ascii="Tahoma" w:hAnsi="Tahoma" w:cs="Tahoma"/>
                <w:lang w:eastAsia="en-US"/>
              </w:rPr>
              <w:t xml:space="preserve">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Gubacs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Háncs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Iskola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Juhar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Kálistó</w:t>
            </w:r>
            <w:proofErr w:type="spellEnd"/>
            <w:r w:rsidRPr="008C7999">
              <w:rPr>
                <w:rFonts w:ascii="Tahoma" w:hAnsi="Tahoma" w:cs="Tahoma"/>
                <w:lang w:eastAsia="en-US"/>
              </w:rPr>
              <w:t xml:space="preserve">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Kistelek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Kígyó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Kölcsey Ferenc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Kupa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Martinovics Ignác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 László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Nagymező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Nyárfa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Óvoda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Pázmándi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Szarvas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Szél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Szérűskert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Táncsics Mihály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Temetőhegy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Templom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Tizenháromváros</w:t>
            </w:r>
            <w:proofErr w:type="spellEnd"/>
            <w:r w:rsidRPr="008C7999">
              <w:rPr>
                <w:rFonts w:ascii="Tahoma" w:hAnsi="Tahoma" w:cs="Tahoma"/>
                <w:lang w:eastAsia="en-US"/>
              </w:rPr>
              <w:t xml:space="preserve"> tér</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Vámosi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Vértanú utca</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5"/>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spacing w:val="-20"/>
                <w:lang w:eastAsia="en-US"/>
              </w:rPr>
              <w:t>Közterület neve/magánút Hárskút</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C76924">
            <w:pPr>
              <w:spacing w:line="276" w:lineRule="auto"/>
              <w:jc w:val="both"/>
              <w:outlineLvl w:val="0"/>
              <w:rPr>
                <w:rFonts w:ascii="Tahoma" w:hAnsi="Tahoma" w:cs="Tahoma"/>
                <w:lang w:eastAsia="en-US"/>
              </w:rPr>
            </w:pPr>
            <w:r>
              <w:rPr>
                <w:rFonts w:ascii="Tahoma" w:hAnsi="Tahoma" w:cs="Tahoma"/>
                <w:lang w:eastAsia="en-US"/>
              </w:rPr>
              <w:t>Hárskút</w:t>
            </w:r>
            <w:r w:rsidR="00B277A3" w:rsidRPr="008C7999">
              <w:rPr>
                <w:rFonts w:ascii="Tahoma" w:hAnsi="Tahoma" w:cs="Tahoma"/>
                <w:lang w:eastAsia="en-US"/>
              </w:rPr>
              <w:t xml:space="preserve"> község teljes területe</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spacing w:val="-20"/>
                <w:lang w:eastAsia="en-US"/>
              </w:rPr>
              <w:t>Közterület neve/magánút Márkó</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2"/>
              </w:numPr>
              <w:spacing w:line="276"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540C73">
            <w:pPr>
              <w:spacing w:line="276" w:lineRule="auto"/>
              <w:jc w:val="both"/>
              <w:outlineLvl w:val="0"/>
              <w:rPr>
                <w:rFonts w:ascii="Tahoma" w:hAnsi="Tahoma" w:cs="Tahoma"/>
                <w:lang w:eastAsia="en-US"/>
              </w:rPr>
            </w:pPr>
            <w:r>
              <w:rPr>
                <w:rFonts w:ascii="Tahoma" w:hAnsi="Tahoma" w:cs="Tahoma"/>
                <w:lang w:eastAsia="en-US"/>
              </w:rPr>
              <w:t>Márkó</w:t>
            </w:r>
            <w:r w:rsidR="00B277A3" w:rsidRPr="008C7999">
              <w:rPr>
                <w:rFonts w:ascii="Tahoma" w:hAnsi="Tahoma" w:cs="Tahoma"/>
                <w:lang w:eastAsia="en-US"/>
              </w:rPr>
              <w:t xml:space="preserve"> község teljes területe</w:t>
            </w:r>
          </w:p>
        </w:tc>
        <w:tc>
          <w:tcPr>
            <w:tcW w:w="132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365"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5"/>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5"/>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1.9.  9. Körzet</w:t>
      </w:r>
    </w:p>
    <w:p w:rsidR="00B277A3" w:rsidRPr="008C7999" w:rsidRDefault="00B277A3" w:rsidP="00B277A3">
      <w:pPr>
        <w:jc w:val="both"/>
        <w:outlineLvl w:val="0"/>
        <w:rPr>
          <w:rFonts w:ascii="Tahoma" w:hAnsi="Tahoma" w:cs="Tahoma"/>
          <w:b/>
        </w:rPr>
      </w:pPr>
    </w:p>
    <w:tbl>
      <w:tblPr>
        <w:tblW w:w="9840"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3449"/>
        <w:gridCol w:w="1277"/>
        <w:gridCol w:w="1419"/>
        <w:gridCol w:w="1418"/>
        <w:gridCol w:w="1374"/>
      </w:tblGrid>
      <w:tr w:rsidR="008C7999" w:rsidRPr="008C7999" w:rsidTr="00B277A3">
        <w:trPr>
          <w:trHeight w:val="493"/>
          <w:jc w:val="center"/>
        </w:trPr>
        <w:tc>
          <w:tcPr>
            <w:tcW w:w="90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D</w:t>
            </w:r>
          </w:p>
        </w:tc>
        <w:tc>
          <w:tcPr>
            <w:tcW w:w="137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jc w:val="center"/>
        </w:trPr>
        <w:tc>
          <w:tcPr>
            <w:tcW w:w="904"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3"/>
              </w:numPr>
              <w:spacing w:line="276" w:lineRule="auto"/>
              <w:jc w:val="center"/>
              <w:outlineLvl w:val="0"/>
              <w:rPr>
                <w:rFonts w:ascii="Tahoma" w:hAnsi="Tahoma" w:cs="Tahoma"/>
                <w:spacing w:val="-20"/>
                <w:lang w:eastAsia="en-US"/>
              </w:rPr>
            </w:pPr>
          </w:p>
        </w:tc>
        <w:tc>
          <w:tcPr>
            <w:tcW w:w="344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373"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6"/>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Alsóharaszt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Alsó-újsor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Bosnyákárok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Csererdei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Cseri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Endrődi Sándor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Eresztvényi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Faiskola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Felső-újsor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Forrás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Füzesi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Fűzfa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Gátfő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Gébics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Gépraktár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Gyertya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Gyökeres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Hajmáskéri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Halastói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Hamuház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Haraszt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Ifjúság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Kastélykert </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Kastély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Kálvária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Káposztáskert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Kenderike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Kincsási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Kisvölgyi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Kolostor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Kövesdombi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Középhát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Kürt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Lövőház</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Lőpor körút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Lőszergyári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Magyali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Mikládi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Német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Pásztor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Pogánytelki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Posta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Prépost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Répavölgy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Seregély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Sigray Jakab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Sóskaárok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Szajkó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Szalonka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Szerelde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Szőlőhegy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Tikhegyi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Tímár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Torzsa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Újkuti</w:t>
            </w:r>
            <w:proofErr w:type="spellEnd"/>
            <w:r w:rsidRPr="008C7999">
              <w:rPr>
                <w:rFonts w:ascii="Tahoma" w:hAnsi="Tahoma" w:cs="Tahoma"/>
                <w:lang w:eastAsia="en-US"/>
              </w:rPr>
              <w:t xml:space="preserve">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Vadász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nil"/>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nil"/>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Vakcsai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Veszprémvölgyi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Vizi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Völgyhíd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Vörösbegy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r w:rsidR="008C7999" w:rsidRPr="008C7999" w:rsidTr="00B277A3">
        <w:trPr>
          <w:jc w:val="center"/>
        </w:trPr>
        <w:tc>
          <w:tcPr>
            <w:tcW w:w="904"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3"/>
              </w:numPr>
              <w:spacing w:line="276" w:lineRule="auto"/>
              <w:jc w:val="center"/>
              <w:outlineLvl w:val="0"/>
              <w:rPr>
                <w:rFonts w:ascii="Tahoma" w:hAnsi="Tahoma" w:cs="Tahoma"/>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Zirci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6"/>
              <w:jc w:val="center"/>
              <w:outlineLvl w:val="0"/>
              <w:rPr>
                <w:rFonts w:ascii="Tahoma" w:hAnsi="Tahoma" w:cs="Tahoma"/>
                <w:lang w:eastAsia="en-US"/>
              </w:rPr>
            </w:pPr>
            <w:r w:rsidRPr="008C7999">
              <w:rPr>
                <w:rFonts w:ascii="Tahoma" w:hAnsi="Tahoma" w:cs="Tahoma"/>
                <w:lang w:eastAsia="en-US"/>
              </w:rPr>
              <w:t>Teljes</w:t>
            </w:r>
          </w:p>
        </w:tc>
        <w:tc>
          <w:tcPr>
            <w:tcW w:w="137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6"/>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1.10.  10.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277"/>
        <w:gridCol w:w="1419"/>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4"/>
              </w:numPr>
              <w:spacing w:line="276" w:lineRule="auto"/>
              <w:jc w:val="center"/>
              <w:outlineLvl w:val="0"/>
              <w:rPr>
                <w:rFonts w:ascii="Tahoma" w:hAnsi="Tahoma" w:cs="Tahoma"/>
                <w:spacing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Acél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Aulich Lajos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Betongyár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Csemete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Erdész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18</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Házgyári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Kisréti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Major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Március 15.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Nagycsarnok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Piramis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4"/>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Veres Péter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1.11.  11.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277"/>
        <w:gridCol w:w="1419"/>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5"/>
              </w:numPr>
              <w:spacing w:line="276" w:lineRule="auto"/>
              <w:jc w:val="center"/>
              <w:outlineLvl w:val="0"/>
              <w:rPr>
                <w:rFonts w:ascii="Tahoma" w:hAnsi="Tahoma" w:cs="Tahoma"/>
                <w:spacing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Alkotmány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Aranyeső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Áchim András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Árvalányhaj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Barack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Barlangász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Bogáncs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Bogyó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Cincér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Cinege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Csatár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Dalos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Eke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Előd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Eper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Fakopáncs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Fülemüle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Fürt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Füttyös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Gábor Áron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Gelencsér</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Gesztenye sor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Görbe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Gyepes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Hangya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Harangvirág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Hegyalja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Hegybíró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Hordó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Huszár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Józan dűlő</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Kakukkfű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Kápolna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Kavicsos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Kerekeskút</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Kilátó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Kiss János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Kökény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Kökörcsin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nil"/>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nil"/>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Körtefa utca</w:t>
            </w:r>
          </w:p>
        </w:tc>
        <w:tc>
          <w:tcPr>
            <w:tcW w:w="1276"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László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Lázár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nil"/>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nil"/>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Leányka utca</w:t>
            </w:r>
          </w:p>
        </w:tc>
        <w:tc>
          <w:tcPr>
            <w:tcW w:w="1276"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nil"/>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Lejtős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gramStart"/>
            <w:r w:rsidRPr="008C7999">
              <w:rPr>
                <w:rFonts w:ascii="Tahoma" w:hAnsi="Tahoma" w:cs="Tahoma"/>
                <w:lang w:eastAsia="en-US"/>
              </w:rPr>
              <w:t>Lila akác</w:t>
            </w:r>
            <w:proofErr w:type="gram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Mandulafa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Málna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nil"/>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nil"/>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Mátyás utca</w:t>
            </w:r>
          </w:p>
        </w:tc>
        <w:tc>
          <w:tcPr>
            <w:tcW w:w="1276"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nil"/>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nil"/>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Meggyfa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Menyekei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lang w:eastAsia="en-US"/>
              </w:rPr>
            </w:pPr>
            <w:r w:rsidRPr="008C7999">
              <w:rPr>
                <w:rFonts w:ascii="Tahoma" w:hAnsi="Tahoma" w:cs="Tahoma"/>
                <w:lang w:eastAsia="en-US"/>
              </w:rPr>
              <w:t>Mester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z w:val="20"/>
                <w:szCs w:val="20"/>
                <w:lang w:eastAsia="en-US"/>
              </w:rPr>
            </w:pPr>
            <w:r w:rsidRPr="008C7999">
              <w:rPr>
                <w:rFonts w:ascii="Tahoma" w:hAnsi="Tahoma" w:cs="Tahoma"/>
                <w:sz w:val="20"/>
                <w:szCs w:val="20"/>
                <w:lang w:eastAsia="en-US"/>
              </w:rPr>
              <w:t xml:space="preserve">4941/6.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Mély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Mogyoró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Moha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Muskátli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Muskotály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Napsugár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Nefelejcs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Nyugati útgyűrű</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Őrház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38.</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Pacsirta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Rezeda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Ribiszke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Rigó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Síp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lang w:eastAsia="en-US"/>
              </w:rPr>
            </w:pPr>
            <w:r w:rsidRPr="008C7999">
              <w:rPr>
                <w:rFonts w:ascii="Tahoma" w:hAnsi="Tahoma" w:cs="Tahoma"/>
                <w:lang w:eastAsia="en-US"/>
              </w:rPr>
              <w:t>Sorompó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z w:val="20"/>
                <w:szCs w:val="20"/>
                <w:lang w:eastAsia="en-US"/>
              </w:rPr>
            </w:pPr>
            <w:r w:rsidRPr="008C7999">
              <w:rPr>
                <w:rFonts w:ascii="Tahoma" w:hAnsi="Tahoma" w:cs="Tahoma"/>
                <w:sz w:val="20"/>
                <w:szCs w:val="20"/>
                <w:lang w:eastAsia="en-US"/>
              </w:rPr>
              <w:t xml:space="preserve">4941/7.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Sudár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Szarkaláb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Szeder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Szirom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Szivárvány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Szöcske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Szömörce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Tiszafa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Tücsök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5"/>
              </w:numPr>
              <w:spacing w:line="276" w:lineRule="auto"/>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lang w:eastAsia="en-US"/>
              </w:rPr>
            </w:pPr>
            <w:r w:rsidRPr="008C7999">
              <w:rPr>
                <w:rFonts w:ascii="Tahoma" w:hAnsi="Tahoma" w:cs="Tahoma"/>
                <w:lang w:eastAsia="en-US"/>
              </w:rPr>
              <w:t>Tüzér utca</w:t>
            </w:r>
          </w:p>
        </w:tc>
        <w:tc>
          <w:tcPr>
            <w:tcW w:w="1276"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ind w:left="-107"/>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z w:val="20"/>
                <w:szCs w:val="20"/>
                <w:lang w:eastAsia="en-US"/>
              </w:rPr>
            </w:pPr>
            <w:r w:rsidRPr="008C7999">
              <w:rPr>
                <w:rFonts w:ascii="Tahoma" w:hAnsi="Tahoma" w:cs="Tahoma"/>
                <w:sz w:val="20"/>
                <w:szCs w:val="20"/>
                <w:lang w:eastAsia="en-US"/>
              </w:rPr>
              <w:t xml:space="preserve">2165/2.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és </w:t>
            </w:r>
            <w:proofErr w:type="gramStart"/>
            <w:r w:rsidRPr="008C7999">
              <w:rPr>
                <w:rFonts w:ascii="Tahoma" w:hAnsi="Tahoma" w:cs="Tahoma"/>
                <w:sz w:val="20"/>
                <w:szCs w:val="20"/>
                <w:lang w:eastAsia="en-US"/>
              </w:rPr>
              <w:t>a</w:t>
            </w:r>
            <w:proofErr w:type="gramEnd"/>
          </w:p>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sz w:val="20"/>
                <w:szCs w:val="20"/>
                <w:lang w:eastAsia="en-US"/>
              </w:rPr>
              <w:t xml:space="preserve">2165/3.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Vadvirág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Venyige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Vessző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Villám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Zalagyöngye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1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5"/>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Zuzmó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1.12.  12. Közös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4"/>
        <w:gridCol w:w="1277"/>
        <w:gridCol w:w="1419"/>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spacing w:line="276" w:lineRule="auto"/>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6"/>
              </w:numPr>
              <w:spacing w:line="276" w:lineRule="auto"/>
              <w:jc w:val="center"/>
              <w:outlineLvl w:val="0"/>
              <w:rPr>
                <w:rFonts w:ascii="Tahoma" w:hAnsi="Tahoma" w:cs="Tahoma"/>
                <w:spacing w:val="-20"/>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Állvány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Átrium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Bányai Júlia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Bem József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Billege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Boglárka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Diósy</w:t>
            </w:r>
            <w:proofErr w:type="spellEnd"/>
            <w:r w:rsidRPr="008C7999">
              <w:rPr>
                <w:rFonts w:ascii="Tahoma" w:hAnsi="Tahoma" w:cs="Tahoma"/>
                <w:lang w:eastAsia="en-US"/>
              </w:rPr>
              <w:t xml:space="preserve"> Márton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Dugovics Titusz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Festő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Francsics</w:t>
            </w:r>
            <w:proofErr w:type="spellEnd"/>
            <w:r w:rsidRPr="008C7999">
              <w:rPr>
                <w:rFonts w:ascii="Tahoma" w:hAnsi="Tahoma" w:cs="Tahoma"/>
                <w:lang w:eastAsia="en-US"/>
              </w:rPr>
              <w:t xml:space="preserve"> lépcső</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Gerenda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Gyöngyvirág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Henger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Horgos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Jókai Mór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Kádártai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Kittenberger Kálmán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Kollégium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Külső-Kádártai út</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Oszlop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Óvári Ferenc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Óváros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Palló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Patak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Párna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Pillér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Pöltenberg</w:t>
            </w:r>
            <w:proofErr w:type="spellEnd"/>
            <w:r w:rsidRPr="008C7999">
              <w:rPr>
                <w:rFonts w:ascii="Tahoma" w:hAnsi="Tahoma" w:cs="Tahoma"/>
                <w:lang w:eastAsia="en-US"/>
              </w:rPr>
              <w:t xml:space="preserve"> Ernő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Ranolder</w:t>
            </w:r>
            <w:proofErr w:type="spellEnd"/>
            <w:r w:rsidRPr="008C7999">
              <w:rPr>
                <w:rFonts w:ascii="Tahoma" w:hAnsi="Tahoma" w:cs="Tahoma"/>
                <w:lang w:eastAsia="en-US"/>
              </w:rPr>
              <w:t xml:space="preserve"> János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Rákóczi Ferenc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Simon István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Sorház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Folyamatos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Szabadság 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Szabó köz</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Szeglethy</w:t>
            </w:r>
            <w:proofErr w:type="spellEnd"/>
            <w:r w:rsidRPr="008C7999">
              <w:rPr>
                <w:rFonts w:ascii="Tahoma" w:hAnsi="Tahoma" w:cs="Tahoma"/>
                <w:lang w:eastAsia="en-US"/>
              </w:rPr>
              <w:t xml:space="preserve"> József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Szigeti József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Sziklai János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Teleki Blanka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Toborzó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Tószeg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Vas Gereben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Vár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Virág Benedek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Litér</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Álmos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 xml:space="preserve">Árpád utca </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Nap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Hold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6"/>
              </w:numPr>
              <w:spacing w:line="276" w:lineRule="auto"/>
              <w:jc w:val="center"/>
              <w:outlineLvl w:val="0"/>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Bem József utca</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1.13.  13. Közös körzet</w:t>
      </w:r>
    </w:p>
    <w:p w:rsidR="00B277A3" w:rsidRPr="008C7999" w:rsidRDefault="00B277A3" w:rsidP="00B277A3">
      <w:pPr>
        <w:jc w:val="both"/>
        <w:outlineLvl w:val="0"/>
        <w:rPr>
          <w:rFonts w:ascii="Tahoma" w:hAnsi="Tahoma" w:cs="Tahoma"/>
          <w:b/>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3"/>
        <w:gridCol w:w="141"/>
        <w:gridCol w:w="1277"/>
        <w:gridCol w:w="1419"/>
        <w:gridCol w:w="1418"/>
        <w:gridCol w:w="1419"/>
      </w:tblGrid>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7"/>
              </w:numPr>
              <w:spacing w:line="276" w:lineRule="auto"/>
              <w:jc w:val="center"/>
              <w:outlineLvl w:val="0"/>
              <w:rPr>
                <w:rFonts w:ascii="Tahoma" w:hAnsi="Tahoma" w:cs="Tahoma"/>
                <w:spacing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Aradi Vértanúk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Barátság park</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Csillag utca</w:t>
            </w:r>
          </w:p>
        </w:tc>
        <w:tc>
          <w:tcPr>
            <w:tcW w:w="1417" w:type="dxa"/>
            <w:gridSpan w:val="2"/>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Görgey Artúr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Klapka György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Táborállás park</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rPr>
          <w:trHeight w:val="329"/>
        </w:trPr>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417" w:type="dxa"/>
            <w:gridSpan w:val="2"/>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3</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sz w:val="20"/>
                <w:szCs w:val="20"/>
                <w:lang w:eastAsia="en-US"/>
              </w:rPr>
            </w:pPr>
            <w:r w:rsidRPr="008C7999">
              <w:rPr>
                <w:rFonts w:ascii="Tahoma" w:hAnsi="Tahoma" w:cs="Tahoma"/>
                <w:sz w:val="20"/>
                <w:szCs w:val="20"/>
                <w:lang w:eastAsia="en-US"/>
              </w:rPr>
              <w:t xml:space="preserve">6144/31. és 6144/33. </w:t>
            </w:r>
            <w:proofErr w:type="spellStart"/>
            <w:r w:rsidRPr="008C7999">
              <w:rPr>
                <w:rFonts w:ascii="Tahoma" w:hAnsi="Tahoma" w:cs="Tahoma"/>
                <w:sz w:val="20"/>
                <w:szCs w:val="20"/>
                <w:lang w:eastAsia="en-US"/>
              </w:rPr>
              <w:t>hrsz-ú</w:t>
            </w:r>
            <w:proofErr w:type="spellEnd"/>
            <w:r w:rsidRPr="008C7999">
              <w:rPr>
                <w:rFonts w:ascii="Tahoma" w:hAnsi="Tahoma" w:cs="Tahoma"/>
                <w:sz w:val="20"/>
                <w:szCs w:val="20"/>
                <w:lang w:eastAsia="en-US"/>
              </w:rPr>
              <w:t xml:space="preserve"> lakótömb</w:t>
            </w: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Litér</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Béke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Hegyalja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Ifjúság útja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József Attila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993"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7"/>
              </w:numPr>
              <w:spacing w:line="276" w:lineRule="auto"/>
              <w:jc w:val="center"/>
              <w:outlineLvl w:val="0"/>
              <w:rPr>
                <w:rFonts w:ascii="Tahoma" w:hAnsi="Tahoma" w:cs="Tahoma"/>
              </w:rPr>
            </w:pPr>
          </w:p>
        </w:tc>
        <w:tc>
          <w:tcPr>
            <w:tcW w:w="3261"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Táncsics Mihály utca</w:t>
            </w:r>
          </w:p>
        </w:tc>
        <w:tc>
          <w:tcPr>
            <w:tcW w:w="1417" w:type="dxa"/>
            <w:gridSpan w:val="2"/>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b/>
        </w:rPr>
      </w:pPr>
    </w:p>
    <w:p w:rsidR="00B277A3" w:rsidRPr="008C7999" w:rsidRDefault="00B277A3" w:rsidP="00B277A3">
      <w:pPr>
        <w:jc w:val="both"/>
        <w:outlineLvl w:val="0"/>
        <w:rPr>
          <w:rFonts w:ascii="Tahoma" w:hAnsi="Tahoma" w:cs="Tahoma"/>
          <w:b/>
        </w:rPr>
      </w:pPr>
      <w:r w:rsidRPr="008C7999">
        <w:rPr>
          <w:rFonts w:ascii="Tahoma" w:hAnsi="Tahoma" w:cs="Tahoma"/>
          <w:b/>
        </w:rPr>
        <w:t>1.14.  14. Közös körzet</w:t>
      </w:r>
    </w:p>
    <w:p w:rsidR="00B277A3" w:rsidRPr="008C7999" w:rsidRDefault="00B277A3" w:rsidP="00B277A3">
      <w:pPr>
        <w:jc w:val="both"/>
        <w:outlineLvl w:val="0"/>
        <w:rPr>
          <w:rFonts w:ascii="Tahoma" w:hAnsi="Tahoma" w:cs="Tahoma"/>
          <w:b/>
        </w:rPr>
      </w:pP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3"/>
        <w:gridCol w:w="1416"/>
        <w:gridCol w:w="1275"/>
        <w:gridCol w:w="1416"/>
        <w:gridCol w:w="1416"/>
      </w:tblGrid>
      <w:tr w:rsidR="008C7999" w:rsidRPr="008C7999" w:rsidTr="00B277A3">
        <w:trPr>
          <w:trHeight w:val="493"/>
        </w:trPr>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jc w:val="both"/>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B277A3">
        <w:trPr>
          <w:trHeight w:val="493"/>
        </w:trPr>
        <w:tc>
          <w:tcPr>
            <w:tcW w:w="709"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numPr>
                <w:ilvl w:val="0"/>
                <w:numId w:val="58"/>
              </w:numPr>
              <w:spacing w:line="276" w:lineRule="auto"/>
              <w:ind w:left="318" w:right="-109" w:firstLine="0"/>
              <w:jc w:val="center"/>
              <w:outlineLvl w:val="0"/>
              <w:rPr>
                <w:rFonts w:ascii="Tahoma" w:hAnsi="Tahoma" w:cs="Tahoma"/>
                <w:spacing w:val="-20"/>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Árpád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Bakony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Berkenye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Cuha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Csalogány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Damjanich János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Fáskert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Fűrész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Gaja</w:t>
            </w:r>
            <w:proofErr w:type="spellEnd"/>
            <w:r w:rsidRPr="008C7999">
              <w:rPr>
                <w:rFonts w:ascii="Tahoma" w:hAnsi="Tahoma" w:cs="Tahoma"/>
                <w:lang w:eastAsia="en-US"/>
              </w:rPr>
              <w:t xml:space="preserve">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Hérics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Jázmin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Kálmán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Kertalja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Kőbánya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Liliom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Martinovics Ignác tér</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Méhes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Nagytó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Pajta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Papod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Papvásár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Remete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proofErr w:type="spellStart"/>
            <w:r w:rsidRPr="008C7999">
              <w:rPr>
                <w:rFonts w:ascii="Tahoma" w:hAnsi="Tahoma" w:cs="Tahoma"/>
                <w:lang w:eastAsia="en-US"/>
              </w:rPr>
              <w:t>Roboz</w:t>
            </w:r>
            <w:proofErr w:type="spellEnd"/>
            <w:r w:rsidRPr="008C7999">
              <w:rPr>
                <w:rFonts w:ascii="Tahoma" w:hAnsi="Tahoma" w:cs="Tahoma"/>
                <w:lang w:eastAsia="en-US"/>
              </w:rPr>
              <w:t xml:space="preserve">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Sólyi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10</w:t>
            </w: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Szekerce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Torna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Zrínyi Miklós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spacing w:line="276" w:lineRule="auto"/>
              <w:outlineLvl w:val="0"/>
              <w:rPr>
                <w:rFonts w:ascii="Tahoma" w:hAnsi="Tahoma" w:cs="Tahoma"/>
                <w:spacing w:val="-20"/>
                <w:lang w:eastAsia="en-US"/>
              </w:rPr>
            </w:pPr>
            <w:r w:rsidRPr="008C7999">
              <w:rPr>
                <w:rFonts w:ascii="Tahoma" w:hAnsi="Tahoma" w:cs="Tahoma"/>
                <w:spacing w:val="-20"/>
                <w:lang w:eastAsia="en-US"/>
              </w:rPr>
              <w:t xml:space="preserve">Közterület neve/magánút </w:t>
            </w:r>
            <w:r w:rsidRPr="00540C73">
              <w:rPr>
                <w:rFonts w:ascii="Tahoma" w:hAnsi="Tahoma" w:cs="Tahoma"/>
                <w:b/>
                <w:spacing w:val="-20"/>
                <w:lang w:eastAsia="en-US"/>
              </w:rPr>
              <w:t>Litér</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Előd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Ond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Kund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Tas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r w:rsidR="008C7999" w:rsidRPr="008C7999" w:rsidTr="00B277A3">
        <w:tc>
          <w:tcPr>
            <w:tcW w:w="709" w:type="dxa"/>
            <w:tcBorders>
              <w:top w:val="single" w:sz="4" w:space="0" w:color="auto"/>
              <w:left w:val="single" w:sz="4" w:space="0" w:color="auto"/>
              <w:bottom w:val="single" w:sz="4" w:space="0" w:color="auto"/>
              <w:right w:val="single" w:sz="4" w:space="0" w:color="auto"/>
            </w:tcBorders>
          </w:tcPr>
          <w:p w:rsidR="00B277A3" w:rsidRPr="008C7999" w:rsidRDefault="00B277A3" w:rsidP="0066774E">
            <w:pPr>
              <w:numPr>
                <w:ilvl w:val="0"/>
                <w:numId w:val="58"/>
              </w:numPr>
              <w:spacing w:line="276" w:lineRule="auto"/>
              <w:ind w:left="318" w:right="-109" w:firstLine="0"/>
              <w:jc w:val="center"/>
              <w:outlineLvl w:val="0"/>
              <w:rPr>
                <w:rFonts w:ascii="Tahoma" w:hAnsi="Tahoma" w:cs="Tahoma"/>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jc w:val="both"/>
              <w:outlineLvl w:val="0"/>
              <w:rPr>
                <w:rFonts w:ascii="Tahoma" w:hAnsi="Tahoma" w:cs="Tahoma"/>
                <w:lang w:eastAsia="en-US"/>
              </w:rPr>
            </w:pPr>
            <w:r w:rsidRPr="008C7999">
              <w:rPr>
                <w:rFonts w:ascii="Tahoma" w:hAnsi="Tahoma" w:cs="Tahoma"/>
                <w:lang w:eastAsia="en-US"/>
              </w:rPr>
              <w:t>Töhötöm utca</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277A3" w:rsidRPr="008C7999" w:rsidRDefault="00B277A3">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B277A3" w:rsidRPr="008C7999" w:rsidRDefault="00B277A3">
            <w:pPr>
              <w:spacing w:line="276" w:lineRule="auto"/>
              <w:ind w:left="-107"/>
              <w:jc w:val="center"/>
              <w:outlineLvl w:val="0"/>
              <w:rPr>
                <w:rFonts w:ascii="Tahoma" w:hAnsi="Tahoma" w:cs="Tahoma"/>
                <w:lang w:eastAsia="en-US"/>
              </w:rPr>
            </w:pPr>
          </w:p>
        </w:tc>
      </w:tr>
    </w:tbl>
    <w:p w:rsidR="00B277A3" w:rsidRPr="008C7999" w:rsidRDefault="00B277A3" w:rsidP="00B277A3">
      <w:pPr>
        <w:jc w:val="both"/>
        <w:outlineLvl w:val="0"/>
        <w:rPr>
          <w:rFonts w:ascii="Tahoma" w:hAnsi="Tahoma" w:cs="Tahoma"/>
        </w:rPr>
      </w:pPr>
    </w:p>
    <w:p w:rsidR="00B277A3" w:rsidRPr="008C7999" w:rsidRDefault="00B277A3" w:rsidP="00B277A3">
      <w:pPr>
        <w:tabs>
          <w:tab w:val="left" w:pos="851"/>
        </w:tabs>
        <w:ind w:left="709" w:hanging="709"/>
        <w:jc w:val="both"/>
        <w:outlineLvl w:val="0"/>
        <w:rPr>
          <w:rFonts w:ascii="Tahoma" w:hAnsi="Tahoma" w:cs="Tahoma"/>
        </w:rPr>
      </w:pPr>
      <w:r w:rsidRPr="008C7999">
        <w:rPr>
          <w:rFonts w:ascii="Tahoma" w:hAnsi="Tahoma" w:cs="Tahoma"/>
          <w:b/>
        </w:rPr>
        <w:t>1.15.</w:t>
      </w:r>
      <w:r w:rsidRPr="008C7999">
        <w:rPr>
          <w:rFonts w:ascii="Tahoma" w:hAnsi="Tahoma" w:cs="Tahoma"/>
          <w:b/>
        </w:rPr>
        <w:tab/>
      </w:r>
      <w:r w:rsidRPr="008C7999">
        <w:rPr>
          <w:rFonts w:ascii="Tahoma" w:hAnsi="Tahoma" w:cs="Tahoma"/>
        </w:rPr>
        <w:t>A Veszprém „lakcím nélküli”, és a mozgásukban akadályozott személyek ellátása a 2. Körzetben történik.</w:t>
      </w:r>
    </w:p>
    <w:p w:rsidR="00B277A3" w:rsidRPr="008C7999" w:rsidRDefault="00B277A3" w:rsidP="00B277A3">
      <w:pPr>
        <w:outlineLvl w:val="0"/>
        <w:rPr>
          <w:rFonts w:ascii="Tahoma" w:hAnsi="Tahoma" w:cs="Tahoma"/>
          <w:b/>
        </w:rPr>
      </w:pPr>
    </w:p>
    <w:p w:rsidR="00B277A3" w:rsidRPr="008C7999" w:rsidRDefault="00B277A3" w:rsidP="00B277A3">
      <w:pPr>
        <w:ind w:left="567" w:hanging="567"/>
        <w:outlineLvl w:val="0"/>
        <w:rPr>
          <w:rFonts w:ascii="Tahoma" w:hAnsi="Tahoma" w:cs="Tahoma"/>
          <w:b/>
        </w:rPr>
      </w:pPr>
    </w:p>
    <w:p w:rsidR="00B277A3" w:rsidRPr="008C7999" w:rsidRDefault="00B277A3" w:rsidP="00B277A3">
      <w:pPr>
        <w:ind w:left="567" w:hanging="567"/>
        <w:outlineLvl w:val="0"/>
        <w:rPr>
          <w:rFonts w:ascii="Tahoma" w:hAnsi="Tahoma" w:cs="Tahoma"/>
          <w:b/>
        </w:rPr>
      </w:pPr>
      <w:r w:rsidRPr="008C7999">
        <w:rPr>
          <w:rFonts w:ascii="Tahoma" w:hAnsi="Tahoma" w:cs="Tahoma"/>
          <w:b/>
        </w:rPr>
        <w:t xml:space="preserve">2.  Óvodák- </w:t>
      </w:r>
      <w:r w:rsidRPr="008C7999">
        <w:rPr>
          <w:rFonts w:ascii="Tahoma" w:hAnsi="Tahoma" w:cs="Tahoma"/>
        </w:rPr>
        <w:t>ifjúsági-fogorvosi körzetben ellátva</w:t>
      </w:r>
    </w:p>
    <w:p w:rsidR="00B277A3" w:rsidRPr="008C7999" w:rsidRDefault="00B277A3" w:rsidP="00B277A3">
      <w:pPr>
        <w:outlineLvl w:val="0"/>
        <w:rPr>
          <w:rFonts w:ascii="Tahoma" w:hAnsi="Tahoma" w:cs="Tahoma"/>
        </w:rPr>
      </w:pPr>
    </w:p>
    <w:tbl>
      <w:tblPr>
        <w:tblStyle w:val="Rcsostblzat"/>
        <w:tblW w:w="9210" w:type="dxa"/>
        <w:tblInd w:w="108" w:type="dxa"/>
        <w:tblLayout w:type="fixed"/>
        <w:tblLook w:val="04A0" w:firstRow="1" w:lastRow="0" w:firstColumn="1" w:lastColumn="0" w:noHBand="0" w:noVBand="1"/>
      </w:tblPr>
      <w:tblGrid>
        <w:gridCol w:w="1418"/>
        <w:gridCol w:w="3400"/>
        <w:gridCol w:w="2976"/>
        <w:gridCol w:w="1416"/>
      </w:tblGrid>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jc w:val="both"/>
              <w:outlineLvl w:val="0"/>
              <w:rPr>
                <w:rFonts w:ascii="Tahoma" w:hAnsi="Tahoma" w:cs="Tahom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C</w:t>
            </w:r>
          </w:p>
        </w:tc>
      </w:tr>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neve</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címe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Litéri Csivitelő Óvoda és Bölcsőde</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Árpád utca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w:t>
            </w:r>
          </w:p>
        </w:tc>
      </w:tr>
    </w:tbl>
    <w:p w:rsidR="00B277A3" w:rsidRPr="008C7999" w:rsidRDefault="00B277A3" w:rsidP="00B277A3">
      <w:pPr>
        <w:spacing w:line="276" w:lineRule="auto"/>
        <w:rPr>
          <w:rFonts w:ascii="Tahoma" w:hAnsi="Tahoma" w:cs="Tahoma"/>
        </w:rPr>
      </w:pPr>
    </w:p>
    <w:p w:rsidR="00B277A3" w:rsidRPr="008C7999" w:rsidRDefault="00B277A3" w:rsidP="00B277A3">
      <w:pPr>
        <w:spacing w:line="276" w:lineRule="auto"/>
        <w:rPr>
          <w:rFonts w:ascii="Tahoma" w:hAnsi="Tahoma" w:cs="Tahoma"/>
        </w:rPr>
      </w:pPr>
    </w:p>
    <w:p w:rsidR="00B277A3" w:rsidRPr="008C7999" w:rsidRDefault="00B277A3" w:rsidP="00B277A3">
      <w:pPr>
        <w:ind w:left="567" w:hanging="567"/>
        <w:outlineLvl w:val="0"/>
        <w:rPr>
          <w:rFonts w:ascii="Tahoma" w:hAnsi="Tahoma" w:cs="Tahoma"/>
          <w:b/>
        </w:rPr>
      </w:pPr>
      <w:r w:rsidRPr="008C7999">
        <w:rPr>
          <w:rFonts w:ascii="Tahoma" w:hAnsi="Tahoma" w:cs="Tahoma"/>
          <w:b/>
        </w:rPr>
        <w:t xml:space="preserve">3.  Óvodák </w:t>
      </w:r>
      <w:r w:rsidRPr="008C7999">
        <w:rPr>
          <w:rFonts w:ascii="Tahoma" w:hAnsi="Tahoma" w:cs="Tahoma"/>
        </w:rPr>
        <w:t>– felnőtt fogorvosi körzetben ellátva</w:t>
      </w:r>
    </w:p>
    <w:p w:rsidR="00B277A3" w:rsidRPr="008C7999" w:rsidRDefault="00B277A3" w:rsidP="00B277A3">
      <w:pPr>
        <w:jc w:val="both"/>
        <w:outlineLvl w:val="0"/>
        <w:rPr>
          <w:rFonts w:ascii="Tahoma" w:hAnsi="Tahoma" w:cs="Tahoma"/>
          <w:b/>
        </w:rPr>
      </w:pPr>
    </w:p>
    <w:tbl>
      <w:tblPr>
        <w:tblStyle w:val="Rcsostblzat"/>
        <w:tblW w:w="9210" w:type="dxa"/>
        <w:tblInd w:w="108" w:type="dxa"/>
        <w:tblLayout w:type="fixed"/>
        <w:tblLook w:val="04A0" w:firstRow="1" w:lastRow="0" w:firstColumn="1" w:lastColumn="0" w:noHBand="0" w:noVBand="1"/>
      </w:tblPr>
      <w:tblGrid>
        <w:gridCol w:w="1418"/>
        <w:gridCol w:w="3400"/>
        <w:gridCol w:w="2976"/>
        <w:gridCol w:w="1416"/>
      </w:tblGrid>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tcPr>
          <w:p w:rsidR="00B277A3" w:rsidRPr="008C7999" w:rsidRDefault="00B277A3">
            <w:pPr>
              <w:jc w:val="both"/>
              <w:outlineLvl w:val="0"/>
              <w:rPr>
                <w:rFonts w:ascii="Tahoma" w:hAnsi="Tahoma" w:cs="Tahom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C</w:t>
            </w:r>
          </w:p>
        </w:tc>
      </w:tr>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neve</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címe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Kastélykert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Kastélykert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Kastélykert utca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9.</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Kastélykert Körzeti Óvoda</w:t>
            </w:r>
          </w:p>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Ficánka</w:t>
            </w:r>
            <w:proofErr w:type="spellEnd"/>
            <w:r w:rsidRPr="008C7999">
              <w:rPr>
                <w:rFonts w:ascii="Tahoma" w:hAnsi="Tahoma" w:cs="Tahoma"/>
                <w:lang w:eastAsia="en-US"/>
              </w:rPr>
              <w:t xml:space="preserve">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Kenderföld utca 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2.</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Bóbita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Hársfa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10.</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Egry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Egry Úti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Egry József utca 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12.</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Egry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Nárcisz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 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12.</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Vadvirág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Vadvirág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Avar utca 7/</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13.</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Vadvirág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Csillagvár Waldorf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Szent István utca 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7.</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Erdei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14.</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Ringató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1.,8.</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Ringató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Kuckó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Jutasi út 79/II.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11.</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Csillag Úti Körzeti Óvoda</w:t>
            </w:r>
          </w:p>
          <w:p w:rsidR="00B277A3" w:rsidRPr="008C7999" w:rsidRDefault="00B277A3">
            <w:pPr>
              <w:outlineLvl w:val="0"/>
              <w:rPr>
                <w:rFonts w:ascii="Tahoma" w:hAnsi="Tahoma" w:cs="Tahoma"/>
                <w:lang w:eastAsia="en-US"/>
              </w:rPr>
            </w:pPr>
            <w:r w:rsidRPr="008C7999">
              <w:rPr>
                <w:rFonts w:ascii="Tahoma" w:hAnsi="Tahoma" w:cs="Tahoma"/>
                <w:lang w:eastAsia="en-US"/>
              </w:rPr>
              <w:t>Csillag Úti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Csillag utca 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6.</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Csillag Úti Körzeti Óvoda</w:t>
            </w:r>
          </w:p>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Lakótelepi Tagóvoda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 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3.,4.</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5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Szent Margit Katolikus 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Dózsa György utca 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5.</w:t>
            </w:r>
          </w:p>
        </w:tc>
      </w:tr>
    </w:tbl>
    <w:p w:rsidR="00B277A3" w:rsidRPr="008C7999" w:rsidRDefault="00B277A3" w:rsidP="00B277A3">
      <w:pPr>
        <w:jc w:val="both"/>
        <w:outlineLvl w:val="0"/>
        <w:rPr>
          <w:rFonts w:ascii="Tahoma" w:hAnsi="Tahoma" w:cs="Tahoma"/>
          <w:b/>
        </w:rPr>
      </w:pPr>
    </w:p>
    <w:p w:rsidR="00B277A3" w:rsidRPr="008C7999" w:rsidRDefault="00B277A3" w:rsidP="00B277A3">
      <w:pPr>
        <w:ind w:left="567" w:hanging="567"/>
        <w:outlineLvl w:val="0"/>
        <w:rPr>
          <w:rFonts w:ascii="Tahoma" w:hAnsi="Tahoma" w:cs="Tahoma"/>
          <w:b/>
        </w:rPr>
      </w:pPr>
      <w:r w:rsidRPr="008C7999">
        <w:rPr>
          <w:rFonts w:ascii="Tahoma" w:hAnsi="Tahoma" w:cs="Tahoma"/>
          <w:b/>
        </w:rPr>
        <w:t xml:space="preserve">4.  Óvodák </w:t>
      </w:r>
      <w:r w:rsidRPr="008C7999">
        <w:rPr>
          <w:rFonts w:ascii="Tahoma" w:hAnsi="Tahoma" w:cs="Tahoma"/>
        </w:rPr>
        <w:t xml:space="preserve">– </w:t>
      </w:r>
      <w:proofErr w:type="spellStart"/>
      <w:r w:rsidRPr="008C7999">
        <w:rPr>
          <w:rFonts w:ascii="Tahoma" w:hAnsi="Tahoma" w:cs="Tahoma"/>
        </w:rPr>
        <w:t>gyermekfogorvosi</w:t>
      </w:r>
      <w:proofErr w:type="spellEnd"/>
      <w:r w:rsidRPr="008C7999">
        <w:rPr>
          <w:rFonts w:ascii="Tahoma" w:hAnsi="Tahoma" w:cs="Tahoma"/>
        </w:rPr>
        <w:t xml:space="preserve"> körzetben ellátva</w:t>
      </w:r>
    </w:p>
    <w:p w:rsidR="00B277A3" w:rsidRPr="008C7999" w:rsidRDefault="00B277A3" w:rsidP="00B277A3">
      <w:pPr>
        <w:jc w:val="both"/>
        <w:outlineLvl w:val="0"/>
        <w:rPr>
          <w:rFonts w:ascii="Tahoma" w:hAnsi="Tahoma" w:cs="Tahoma"/>
          <w:b/>
        </w:rPr>
      </w:pPr>
    </w:p>
    <w:tbl>
      <w:tblPr>
        <w:tblStyle w:val="Rcsostblzat"/>
        <w:tblW w:w="9210" w:type="dxa"/>
        <w:tblInd w:w="108" w:type="dxa"/>
        <w:tblLayout w:type="fixed"/>
        <w:tblLook w:val="04A0" w:firstRow="1" w:lastRow="0" w:firstColumn="1" w:lastColumn="0" w:noHBand="0" w:noVBand="1"/>
      </w:tblPr>
      <w:tblGrid>
        <w:gridCol w:w="1418"/>
        <w:gridCol w:w="3400"/>
        <w:gridCol w:w="2976"/>
        <w:gridCol w:w="1416"/>
      </w:tblGrid>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pPr>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C</w:t>
            </w:r>
          </w:p>
        </w:tc>
      </w:tr>
      <w:tr w:rsidR="008C7999" w:rsidRPr="008C7999" w:rsidTr="00B277A3">
        <w:trPr>
          <w:trHeight w:val="493"/>
        </w:trPr>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60"/>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neve</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Intézmény címe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60"/>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Veszprémi Bóbita Körzeti 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w:t>
            </w:r>
          </w:p>
        </w:tc>
      </w:tr>
      <w:tr w:rsidR="008C7999" w:rsidRPr="008C7999" w:rsidTr="00B277A3">
        <w:tc>
          <w:tcPr>
            <w:tcW w:w="1418" w:type="dxa"/>
            <w:tcBorders>
              <w:top w:val="single" w:sz="4" w:space="0" w:color="auto"/>
              <w:left w:val="single" w:sz="4" w:space="0" w:color="auto"/>
              <w:bottom w:val="single" w:sz="4" w:space="0" w:color="auto"/>
              <w:right w:val="single" w:sz="4" w:space="0" w:color="auto"/>
            </w:tcBorders>
            <w:vAlign w:val="center"/>
          </w:tcPr>
          <w:p w:rsidR="00B277A3" w:rsidRPr="008C7999" w:rsidRDefault="00B277A3" w:rsidP="0066774E">
            <w:pPr>
              <w:pStyle w:val="Listaszerbekezds"/>
              <w:numPr>
                <w:ilvl w:val="0"/>
                <w:numId w:val="60"/>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Örömhír Evangélikus Keresztyén Óvoda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outlineLvl w:val="0"/>
              <w:rPr>
                <w:rFonts w:ascii="Tahoma" w:hAnsi="Tahoma" w:cs="Tahoma"/>
                <w:lang w:eastAsia="en-US"/>
              </w:rPr>
            </w:pPr>
            <w:r w:rsidRPr="008C7999">
              <w:rPr>
                <w:rFonts w:ascii="Tahoma" w:hAnsi="Tahoma" w:cs="Tahoma"/>
                <w:lang w:eastAsia="en-US"/>
              </w:rPr>
              <w:t>Aradi Vértanúk utca 2/</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7A3" w:rsidRPr="008C7999" w:rsidRDefault="00B277A3">
            <w:pPr>
              <w:jc w:val="center"/>
              <w:outlineLvl w:val="0"/>
              <w:rPr>
                <w:rFonts w:ascii="Tahoma" w:hAnsi="Tahoma" w:cs="Tahoma"/>
                <w:lang w:eastAsia="en-US"/>
              </w:rPr>
            </w:pPr>
            <w:r w:rsidRPr="008C7999">
              <w:rPr>
                <w:rFonts w:ascii="Tahoma" w:hAnsi="Tahoma" w:cs="Tahoma"/>
                <w:lang w:eastAsia="en-US"/>
              </w:rPr>
              <w:t>1.</w:t>
            </w:r>
            <w:r w:rsidR="00EE42C6" w:rsidRPr="008C7999">
              <w:rPr>
                <w:rFonts w:ascii="Tahoma" w:hAnsi="Tahoma" w:cs="Tahoma"/>
                <w:lang w:eastAsia="en-US"/>
              </w:rPr>
              <w:t>”</w:t>
            </w:r>
          </w:p>
        </w:tc>
      </w:tr>
    </w:tbl>
    <w:p w:rsidR="00B277A3" w:rsidRPr="008C7999" w:rsidRDefault="00B277A3" w:rsidP="00B277A3">
      <w:pPr>
        <w:jc w:val="both"/>
        <w:outlineLvl w:val="0"/>
        <w:rPr>
          <w:rFonts w:ascii="Tahoma" w:hAnsi="Tahoma" w:cs="Tahoma"/>
          <w:b/>
        </w:rPr>
      </w:pPr>
    </w:p>
    <w:p w:rsidR="00B277A3" w:rsidRPr="008C7999" w:rsidRDefault="00B277A3" w:rsidP="00B277A3">
      <w:pPr>
        <w:spacing w:after="200" w:line="276" w:lineRule="auto"/>
        <w:rPr>
          <w:rFonts w:ascii="Tahoma" w:hAnsi="Tahoma" w:cs="Tahoma"/>
        </w:rPr>
      </w:pPr>
      <w:r w:rsidRPr="008C7999">
        <w:rPr>
          <w:rFonts w:ascii="Tahoma" w:hAnsi="Tahoma" w:cs="Tahoma"/>
        </w:rPr>
        <w:br w:type="page"/>
      </w:r>
    </w:p>
    <w:p w:rsidR="00EE42C6" w:rsidRPr="008C7999" w:rsidRDefault="00EE42C6" w:rsidP="00717EFA">
      <w:pPr>
        <w:ind w:left="-284"/>
        <w:jc w:val="both"/>
        <w:outlineLvl w:val="0"/>
        <w:rPr>
          <w:rFonts w:ascii="Tahoma" w:hAnsi="Tahoma" w:cs="Tahoma"/>
        </w:rPr>
      </w:pPr>
      <w:r w:rsidRPr="008C7999">
        <w:rPr>
          <w:rFonts w:ascii="Tahoma" w:hAnsi="Tahoma" w:cs="Tahoma"/>
        </w:rPr>
        <w:t>3.</w:t>
      </w:r>
      <w:r w:rsidRPr="008C7999">
        <w:rPr>
          <w:rFonts w:ascii="Tahoma" w:hAnsi="Tahoma" w:cs="Tahoma"/>
        </w:rPr>
        <w:tab/>
        <w:t>melléklet az egészségügyi alapellátások körzeteine</w:t>
      </w:r>
      <w:r w:rsidR="00A909BC">
        <w:rPr>
          <w:rFonts w:ascii="Tahoma" w:hAnsi="Tahoma" w:cs="Tahoma"/>
        </w:rPr>
        <w:t>k meghatározásáról szóló 10/2017</w:t>
      </w:r>
      <w:r w:rsidRPr="008C7999">
        <w:rPr>
          <w:rFonts w:ascii="Tahoma" w:hAnsi="Tahoma" w:cs="Tahoma"/>
        </w:rPr>
        <w:t>. (III.30.) önkormányzati ren</w:t>
      </w:r>
      <w:r w:rsidR="00A909BC">
        <w:rPr>
          <w:rFonts w:ascii="Tahoma" w:hAnsi="Tahoma" w:cs="Tahoma"/>
        </w:rPr>
        <w:t xml:space="preserve">delet módosításáról </w:t>
      </w:r>
      <w:proofErr w:type="gramStart"/>
      <w:r w:rsidR="00A909BC">
        <w:rPr>
          <w:rFonts w:ascii="Tahoma" w:hAnsi="Tahoma" w:cs="Tahoma"/>
        </w:rPr>
        <w:t>szóló …</w:t>
      </w:r>
      <w:proofErr w:type="gramEnd"/>
      <w:r w:rsidR="00A909BC">
        <w:rPr>
          <w:rFonts w:ascii="Tahoma" w:hAnsi="Tahoma" w:cs="Tahoma"/>
        </w:rPr>
        <w:t>/2018</w:t>
      </w:r>
      <w:r w:rsidRPr="008C7999">
        <w:rPr>
          <w:rFonts w:ascii="Tahoma" w:hAnsi="Tahoma" w:cs="Tahoma"/>
        </w:rPr>
        <w:t>. (...) önkormányzati rendelethez</w:t>
      </w:r>
    </w:p>
    <w:p w:rsidR="00717EFA" w:rsidRPr="008C7999" w:rsidRDefault="00717EFA" w:rsidP="00EE42C6">
      <w:pPr>
        <w:ind w:left="426" w:hanging="426"/>
        <w:jc w:val="both"/>
        <w:outlineLvl w:val="0"/>
        <w:rPr>
          <w:rFonts w:ascii="Tahoma" w:hAnsi="Tahoma" w:cs="Tahoma"/>
        </w:rPr>
      </w:pPr>
    </w:p>
    <w:p w:rsidR="00717EFA" w:rsidRPr="008C7999" w:rsidRDefault="00717EFA" w:rsidP="00717EFA">
      <w:pPr>
        <w:ind w:left="426" w:hanging="426"/>
        <w:jc w:val="both"/>
        <w:outlineLvl w:val="0"/>
        <w:rPr>
          <w:rFonts w:ascii="Tahoma" w:hAnsi="Tahoma" w:cs="Tahoma"/>
        </w:rPr>
      </w:pPr>
      <w:r w:rsidRPr="008C7999">
        <w:rPr>
          <w:rFonts w:ascii="Tahoma" w:hAnsi="Tahoma" w:cs="Tahoma"/>
        </w:rPr>
        <w:t>„3.</w:t>
      </w:r>
      <w:r w:rsidRPr="008C7999">
        <w:rPr>
          <w:rFonts w:ascii="Tahoma" w:hAnsi="Tahoma" w:cs="Tahoma"/>
        </w:rPr>
        <w:tab/>
        <w:t>melléklet Veszprém Megyei Jogú Város Önkormányzata Közgyűlésének 10/2017. (III.30.) önkormányzati rendeletéhez</w:t>
      </w:r>
    </w:p>
    <w:p w:rsidR="00717EFA" w:rsidRPr="008C7999" w:rsidRDefault="00717EFA" w:rsidP="00717EFA">
      <w:pPr>
        <w:jc w:val="both"/>
        <w:outlineLvl w:val="0"/>
        <w:rPr>
          <w:rFonts w:ascii="Tahoma" w:hAnsi="Tahoma" w:cs="Tahoma"/>
        </w:rPr>
      </w:pPr>
    </w:p>
    <w:p w:rsidR="00717EFA" w:rsidRPr="008C7999" w:rsidRDefault="00717EFA" w:rsidP="00717EFA">
      <w:pPr>
        <w:outlineLvl w:val="0"/>
        <w:rPr>
          <w:rFonts w:ascii="Tahoma" w:hAnsi="Tahoma" w:cs="Tahoma"/>
          <w:b/>
          <w:spacing w:val="-8"/>
        </w:rPr>
      </w:pPr>
      <w:r w:rsidRPr="008C7999">
        <w:rPr>
          <w:rFonts w:ascii="Tahoma" w:hAnsi="Tahoma" w:cs="Tahoma"/>
          <w:b/>
          <w:spacing w:val="-8"/>
        </w:rPr>
        <w:t>Háziorvosi, házi gyermekorvosi ügyelet közös körzetének településjegyzéke</w:t>
      </w:r>
    </w:p>
    <w:p w:rsidR="00717EFA" w:rsidRPr="008C7999" w:rsidRDefault="00717EFA" w:rsidP="00717EFA">
      <w:pPr>
        <w:jc w:val="both"/>
        <w:outlineLvl w:val="0"/>
        <w:rPr>
          <w:rFonts w:ascii="Tahoma" w:hAnsi="Tahoma" w:cs="Tahoma"/>
          <w:b/>
        </w:rPr>
      </w:pPr>
    </w:p>
    <w:p w:rsidR="00717EFA" w:rsidRPr="008C7999" w:rsidRDefault="00717EFA" w:rsidP="00717EFA">
      <w:pPr>
        <w:ind w:left="993" w:hanging="567"/>
        <w:jc w:val="both"/>
        <w:outlineLvl w:val="0"/>
        <w:rPr>
          <w:rFonts w:ascii="Tahoma" w:hAnsi="Tahoma" w:cs="Tahoma"/>
        </w:rPr>
      </w:pPr>
      <w:r w:rsidRPr="008C7999">
        <w:rPr>
          <w:rFonts w:ascii="Tahoma" w:hAnsi="Tahoma" w:cs="Tahoma"/>
        </w:rPr>
        <w:t>Barnag</w:t>
      </w:r>
    </w:p>
    <w:p w:rsidR="00717EFA" w:rsidRPr="008C7999" w:rsidRDefault="00717EFA" w:rsidP="00717EFA">
      <w:pPr>
        <w:ind w:left="993" w:hanging="567"/>
        <w:jc w:val="both"/>
        <w:outlineLvl w:val="0"/>
        <w:rPr>
          <w:rFonts w:ascii="Tahoma" w:hAnsi="Tahoma" w:cs="Tahoma"/>
        </w:rPr>
      </w:pPr>
      <w:r w:rsidRPr="008C7999">
        <w:rPr>
          <w:rFonts w:ascii="Tahoma" w:hAnsi="Tahoma" w:cs="Tahoma"/>
        </w:rPr>
        <w:t>Bánd</w:t>
      </w:r>
    </w:p>
    <w:p w:rsidR="00717EFA" w:rsidRPr="008C7999" w:rsidRDefault="00717EFA" w:rsidP="00717EFA">
      <w:pPr>
        <w:ind w:left="993" w:hanging="567"/>
        <w:jc w:val="both"/>
        <w:outlineLvl w:val="0"/>
        <w:rPr>
          <w:rFonts w:ascii="Tahoma" w:hAnsi="Tahoma" w:cs="Tahoma"/>
        </w:rPr>
      </w:pPr>
      <w:r w:rsidRPr="008C7999">
        <w:rPr>
          <w:rFonts w:ascii="Tahoma" w:hAnsi="Tahoma" w:cs="Tahoma"/>
        </w:rPr>
        <w:t>Eplény</w:t>
      </w:r>
    </w:p>
    <w:p w:rsidR="00717EFA" w:rsidRPr="008C7999" w:rsidRDefault="00717EFA" w:rsidP="00717EFA">
      <w:pPr>
        <w:ind w:left="993" w:hanging="567"/>
        <w:jc w:val="both"/>
        <w:outlineLvl w:val="0"/>
        <w:rPr>
          <w:rFonts w:ascii="Tahoma" w:hAnsi="Tahoma" w:cs="Tahoma"/>
        </w:rPr>
      </w:pPr>
      <w:r w:rsidRPr="008C7999">
        <w:rPr>
          <w:rFonts w:ascii="Tahoma" w:hAnsi="Tahoma" w:cs="Tahoma"/>
        </w:rPr>
        <w:t>Hárskút</w:t>
      </w:r>
    </w:p>
    <w:p w:rsidR="00717EFA" w:rsidRPr="008C7999" w:rsidRDefault="00717EFA" w:rsidP="00717EFA">
      <w:pPr>
        <w:ind w:left="993" w:hanging="567"/>
        <w:jc w:val="both"/>
        <w:outlineLvl w:val="0"/>
        <w:rPr>
          <w:rFonts w:ascii="Tahoma" w:hAnsi="Tahoma" w:cs="Tahoma"/>
        </w:rPr>
      </w:pPr>
      <w:r w:rsidRPr="008C7999">
        <w:rPr>
          <w:rFonts w:ascii="Tahoma" w:hAnsi="Tahoma" w:cs="Tahoma"/>
        </w:rPr>
        <w:t>Herend</w:t>
      </w:r>
    </w:p>
    <w:p w:rsidR="00717EFA" w:rsidRPr="008C7999" w:rsidRDefault="00717EFA" w:rsidP="00717EFA">
      <w:pPr>
        <w:ind w:left="993" w:hanging="567"/>
        <w:jc w:val="both"/>
        <w:outlineLvl w:val="0"/>
        <w:rPr>
          <w:rFonts w:ascii="Tahoma" w:hAnsi="Tahoma" w:cs="Tahoma"/>
        </w:rPr>
      </w:pPr>
      <w:r w:rsidRPr="008C7999">
        <w:rPr>
          <w:rFonts w:ascii="Tahoma" w:hAnsi="Tahoma" w:cs="Tahoma"/>
        </w:rPr>
        <w:t>Hidegkút</w:t>
      </w:r>
    </w:p>
    <w:p w:rsidR="00717EFA" w:rsidRPr="008C7999" w:rsidRDefault="00717EFA" w:rsidP="00717EFA">
      <w:pPr>
        <w:ind w:left="993" w:hanging="567"/>
        <w:jc w:val="both"/>
        <w:outlineLvl w:val="0"/>
        <w:rPr>
          <w:rFonts w:ascii="Tahoma" w:hAnsi="Tahoma" w:cs="Tahoma"/>
        </w:rPr>
      </w:pPr>
      <w:r w:rsidRPr="008C7999">
        <w:rPr>
          <w:rFonts w:ascii="Tahoma" w:hAnsi="Tahoma" w:cs="Tahoma"/>
        </w:rPr>
        <w:t>Márkó</w:t>
      </w:r>
    </w:p>
    <w:p w:rsidR="00717EFA" w:rsidRPr="008C7999" w:rsidRDefault="00717EFA" w:rsidP="00717EFA">
      <w:pPr>
        <w:ind w:left="993" w:hanging="567"/>
        <w:jc w:val="both"/>
        <w:outlineLvl w:val="0"/>
        <w:rPr>
          <w:rFonts w:ascii="Tahoma" w:hAnsi="Tahoma" w:cs="Tahoma"/>
        </w:rPr>
      </w:pPr>
      <w:r w:rsidRPr="008C7999">
        <w:rPr>
          <w:rFonts w:ascii="Tahoma" w:hAnsi="Tahoma" w:cs="Tahoma"/>
        </w:rPr>
        <w:t>Mencshely</w:t>
      </w:r>
    </w:p>
    <w:p w:rsidR="00717EFA" w:rsidRPr="008C7999" w:rsidRDefault="00717EFA" w:rsidP="00717EFA">
      <w:pPr>
        <w:ind w:left="993" w:hanging="567"/>
        <w:jc w:val="both"/>
        <w:outlineLvl w:val="0"/>
        <w:rPr>
          <w:rFonts w:ascii="Tahoma" w:hAnsi="Tahoma" w:cs="Tahoma"/>
        </w:rPr>
      </w:pPr>
      <w:r w:rsidRPr="008C7999">
        <w:rPr>
          <w:rFonts w:ascii="Tahoma" w:hAnsi="Tahoma" w:cs="Tahoma"/>
        </w:rPr>
        <w:t>Nagyvázsony</w:t>
      </w:r>
    </w:p>
    <w:p w:rsidR="00717EFA" w:rsidRPr="008C7999" w:rsidRDefault="00717EFA" w:rsidP="00717EFA">
      <w:pPr>
        <w:ind w:left="993" w:hanging="567"/>
        <w:jc w:val="both"/>
        <w:outlineLvl w:val="0"/>
        <w:rPr>
          <w:rFonts w:ascii="Tahoma" w:hAnsi="Tahoma" w:cs="Tahoma"/>
        </w:rPr>
      </w:pPr>
      <w:r w:rsidRPr="008C7999">
        <w:rPr>
          <w:rFonts w:ascii="Tahoma" w:hAnsi="Tahoma" w:cs="Tahoma"/>
        </w:rPr>
        <w:t>Nemesvámos</w:t>
      </w:r>
    </w:p>
    <w:p w:rsidR="00717EFA" w:rsidRPr="008C7999" w:rsidRDefault="00717EFA" w:rsidP="00717EFA">
      <w:pPr>
        <w:ind w:left="993" w:hanging="567"/>
        <w:jc w:val="both"/>
        <w:outlineLvl w:val="0"/>
        <w:rPr>
          <w:rFonts w:ascii="Tahoma" w:hAnsi="Tahoma" w:cs="Tahoma"/>
        </w:rPr>
      </w:pPr>
      <w:r w:rsidRPr="008C7999">
        <w:rPr>
          <w:rFonts w:ascii="Tahoma" w:hAnsi="Tahoma" w:cs="Tahoma"/>
        </w:rPr>
        <w:t>Pula</w:t>
      </w:r>
    </w:p>
    <w:p w:rsidR="00717EFA" w:rsidRPr="008C7999" w:rsidRDefault="00717EFA" w:rsidP="00717EFA">
      <w:pPr>
        <w:ind w:left="993" w:hanging="567"/>
        <w:jc w:val="both"/>
        <w:outlineLvl w:val="0"/>
        <w:rPr>
          <w:rFonts w:ascii="Tahoma" w:hAnsi="Tahoma" w:cs="Tahoma"/>
        </w:rPr>
      </w:pPr>
      <w:r w:rsidRPr="008C7999">
        <w:rPr>
          <w:rFonts w:ascii="Tahoma" w:hAnsi="Tahoma" w:cs="Tahoma"/>
        </w:rPr>
        <w:t>Tótvázsony</w:t>
      </w:r>
    </w:p>
    <w:p w:rsidR="00717EFA" w:rsidRPr="008C7999" w:rsidRDefault="00717EFA" w:rsidP="00717EFA">
      <w:pPr>
        <w:ind w:left="993" w:hanging="567"/>
        <w:jc w:val="both"/>
        <w:outlineLvl w:val="0"/>
        <w:rPr>
          <w:rFonts w:ascii="Tahoma" w:hAnsi="Tahoma" w:cs="Tahoma"/>
        </w:rPr>
      </w:pPr>
      <w:r w:rsidRPr="008C7999">
        <w:rPr>
          <w:rFonts w:ascii="Tahoma" w:hAnsi="Tahoma" w:cs="Tahoma"/>
        </w:rPr>
        <w:t>Veszprém</w:t>
      </w:r>
    </w:p>
    <w:p w:rsidR="00717EFA" w:rsidRPr="008C7999" w:rsidRDefault="00717EFA" w:rsidP="00717EFA">
      <w:pPr>
        <w:ind w:left="993" w:hanging="567"/>
        <w:jc w:val="both"/>
        <w:outlineLvl w:val="0"/>
        <w:rPr>
          <w:rFonts w:ascii="Tahoma" w:hAnsi="Tahoma" w:cs="Tahoma"/>
        </w:rPr>
      </w:pPr>
      <w:r w:rsidRPr="008C7999">
        <w:rPr>
          <w:rFonts w:ascii="Tahoma" w:hAnsi="Tahoma" w:cs="Tahoma"/>
        </w:rPr>
        <w:t>Veszprémfajsz</w:t>
      </w:r>
    </w:p>
    <w:p w:rsidR="00717EFA" w:rsidRPr="008C7999" w:rsidRDefault="00717EFA" w:rsidP="00717EFA">
      <w:pPr>
        <w:ind w:left="993" w:hanging="567"/>
        <w:jc w:val="both"/>
        <w:outlineLvl w:val="0"/>
        <w:rPr>
          <w:rFonts w:ascii="Tahoma" w:hAnsi="Tahoma" w:cs="Tahoma"/>
        </w:rPr>
      </w:pPr>
      <w:r w:rsidRPr="008C7999">
        <w:rPr>
          <w:rFonts w:ascii="Tahoma" w:hAnsi="Tahoma" w:cs="Tahoma"/>
        </w:rPr>
        <w:t>Vilonya</w:t>
      </w:r>
      <w:r w:rsidRPr="008C7999">
        <w:rPr>
          <w:rFonts w:ascii="Tahoma" w:hAnsi="Tahoma" w:cs="Tahoma"/>
        </w:rPr>
        <w:tab/>
      </w:r>
      <w:r w:rsidRPr="008C7999">
        <w:rPr>
          <w:rFonts w:ascii="Tahoma" w:hAnsi="Tahoma" w:cs="Tahoma"/>
        </w:rPr>
        <w:tab/>
      </w:r>
    </w:p>
    <w:p w:rsidR="00717EFA" w:rsidRPr="008C7999" w:rsidRDefault="00717EFA" w:rsidP="00717EFA">
      <w:pPr>
        <w:ind w:left="993" w:hanging="567"/>
        <w:jc w:val="both"/>
        <w:outlineLvl w:val="0"/>
        <w:rPr>
          <w:rFonts w:ascii="Tahoma" w:hAnsi="Tahoma" w:cs="Tahoma"/>
        </w:rPr>
      </w:pPr>
      <w:r w:rsidRPr="008C7999">
        <w:rPr>
          <w:rFonts w:ascii="Tahoma" w:hAnsi="Tahoma" w:cs="Tahoma"/>
        </w:rPr>
        <w:t>Vöröstó”</w:t>
      </w:r>
    </w:p>
    <w:p w:rsidR="00717EFA" w:rsidRPr="008C7999" w:rsidRDefault="00717EFA" w:rsidP="00717EFA">
      <w:pPr>
        <w:jc w:val="both"/>
        <w:outlineLvl w:val="0"/>
        <w:rPr>
          <w:rFonts w:ascii="Tahoma" w:hAnsi="Tahoma" w:cs="Tahoma"/>
        </w:rPr>
      </w:pPr>
    </w:p>
    <w:p w:rsidR="00717EFA" w:rsidRPr="008C7999" w:rsidRDefault="00717EFA" w:rsidP="00717EFA">
      <w:pPr>
        <w:spacing w:after="200" w:line="276" w:lineRule="auto"/>
        <w:rPr>
          <w:rFonts w:ascii="Tahoma" w:hAnsi="Tahoma" w:cs="Tahoma"/>
        </w:rPr>
      </w:pPr>
      <w:r w:rsidRPr="008C7999">
        <w:rPr>
          <w:rFonts w:ascii="Tahoma" w:hAnsi="Tahoma" w:cs="Tahoma"/>
        </w:rPr>
        <w:br w:type="page"/>
      </w:r>
    </w:p>
    <w:p w:rsidR="00717EFA" w:rsidRPr="008C7999" w:rsidRDefault="00717EFA" w:rsidP="00717EFA">
      <w:pPr>
        <w:ind w:left="-426"/>
        <w:jc w:val="both"/>
        <w:outlineLvl w:val="0"/>
        <w:rPr>
          <w:rFonts w:ascii="Tahoma" w:hAnsi="Tahoma" w:cs="Tahoma"/>
        </w:rPr>
      </w:pPr>
      <w:r w:rsidRPr="008C7999">
        <w:rPr>
          <w:rFonts w:ascii="Tahoma" w:hAnsi="Tahoma" w:cs="Tahoma"/>
        </w:rPr>
        <w:t>4. melléklet az egészségügyi alapellátások körzeteinek meghatározásáról szóló 10/2017. (III.30.) önkormányzati ren</w:t>
      </w:r>
      <w:r w:rsidR="00A909BC">
        <w:rPr>
          <w:rFonts w:ascii="Tahoma" w:hAnsi="Tahoma" w:cs="Tahoma"/>
        </w:rPr>
        <w:t xml:space="preserve">delet módosításáról </w:t>
      </w:r>
      <w:proofErr w:type="gramStart"/>
      <w:r w:rsidR="00A909BC">
        <w:rPr>
          <w:rFonts w:ascii="Tahoma" w:hAnsi="Tahoma" w:cs="Tahoma"/>
        </w:rPr>
        <w:t>szóló …</w:t>
      </w:r>
      <w:proofErr w:type="gramEnd"/>
      <w:r w:rsidR="00A909BC">
        <w:rPr>
          <w:rFonts w:ascii="Tahoma" w:hAnsi="Tahoma" w:cs="Tahoma"/>
        </w:rPr>
        <w:t>/2018</w:t>
      </w:r>
      <w:r w:rsidRPr="008C7999">
        <w:rPr>
          <w:rFonts w:ascii="Tahoma" w:hAnsi="Tahoma" w:cs="Tahoma"/>
        </w:rPr>
        <w:t>. (...) önkormányzati rendelethez</w:t>
      </w:r>
    </w:p>
    <w:p w:rsidR="00717EFA" w:rsidRPr="008C7999" w:rsidRDefault="00717EFA" w:rsidP="00717EFA">
      <w:pPr>
        <w:ind w:left="426" w:hanging="426"/>
        <w:jc w:val="both"/>
        <w:outlineLvl w:val="0"/>
        <w:rPr>
          <w:rFonts w:ascii="Tahoma" w:hAnsi="Tahoma" w:cs="Tahoma"/>
        </w:rPr>
      </w:pPr>
    </w:p>
    <w:p w:rsidR="00717EFA" w:rsidRPr="008C7999" w:rsidRDefault="00717EFA" w:rsidP="00717EFA">
      <w:pPr>
        <w:ind w:left="426" w:hanging="426"/>
        <w:jc w:val="both"/>
        <w:outlineLvl w:val="0"/>
        <w:rPr>
          <w:rFonts w:ascii="Tahoma" w:hAnsi="Tahoma" w:cs="Tahoma"/>
        </w:rPr>
      </w:pPr>
      <w:r w:rsidRPr="008C7999">
        <w:rPr>
          <w:rFonts w:ascii="Tahoma" w:hAnsi="Tahoma" w:cs="Tahoma"/>
        </w:rPr>
        <w:t>„4.</w:t>
      </w:r>
      <w:r w:rsidRPr="008C7999">
        <w:rPr>
          <w:rFonts w:ascii="Tahoma" w:hAnsi="Tahoma" w:cs="Tahoma"/>
        </w:rPr>
        <w:tab/>
        <w:t>melléklet Veszprém Megyei Jogú Város Önkormányzata Közgyűlésének 10/2017. (III.30.) önkormányzati rendeletéhez</w:t>
      </w:r>
    </w:p>
    <w:p w:rsidR="00717EFA" w:rsidRPr="008C7999" w:rsidRDefault="00717EFA" w:rsidP="00717EFA">
      <w:pPr>
        <w:jc w:val="both"/>
        <w:outlineLvl w:val="0"/>
        <w:rPr>
          <w:rFonts w:ascii="Tahoma" w:hAnsi="Tahoma" w:cs="Tahoma"/>
        </w:rPr>
      </w:pPr>
    </w:p>
    <w:p w:rsidR="00717EFA" w:rsidRPr="008C7999" w:rsidRDefault="00717EFA" w:rsidP="00717EFA">
      <w:pPr>
        <w:outlineLvl w:val="0"/>
        <w:rPr>
          <w:rFonts w:ascii="Tahoma" w:hAnsi="Tahoma" w:cs="Tahoma"/>
          <w:b/>
        </w:rPr>
      </w:pPr>
      <w:r w:rsidRPr="008C7999">
        <w:rPr>
          <w:rFonts w:ascii="Tahoma" w:hAnsi="Tahoma" w:cs="Tahoma"/>
          <w:b/>
        </w:rPr>
        <w:t>1.  Védőnői körzetek</w:t>
      </w:r>
    </w:p>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1.1.  1. Közös körzet</w:t>
      </w:r>
    </w:p>
    <w:p w:rsidR="00717EFA" w:rsidRPr="008C7999" w:rsidRDefault="00717EFA" w:rsidP="00717EFA">
      <w:pPr>
        <w:jc w:val="both"/>
        <w:outlineLvl w:val="0"/>
        <w:rPr>
          <w:rFonts w:ascii="Tahoma" w:hAnsi="Tahoma" w:cs="Tahoma"/>
          <w:b/>
        </w:rPr>
      </w:pPr>
    </w:p>
    <w:tbl>
      <w:tblPr>
        <w:tblW w:w="9930" w:type="dxa"/>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87"/>
        <w:gridCol w:w="1419"/>
        <w:gridCol w:w="1276"/>
        <w:gridCol w:w="1419"/>
        <w:gridCol w:w="1419"/>
      </w:tblGrid>
      <w:tr w:rsidR="008C7999" w:rsidRPr="008C7999" w:rsidTr="00717EFA">
        <w:trPr>
          <w:trHeight w:val="493"/>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C</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710"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1"/>
              </w:numPr>
              <w:spacing w:line="276" w:lineRule="auto"/>
              <w:jc w:val="center"/>
              <w:outlineLvl w:val="0"/>
              <w:rPr>
                <w:rFonts w:ascii="Tahoma" w:hAnsi="Tahoma" w:cs="Tahoma"/>
                <w:spacing w:val="-20"/>
                <w:lang w:eastAsia="en-US"/>
              </w:rPr>
            </w:pPr>
          </w:p>
        </w:tc>
        <w:tc>
          <w:tcPr>
            <w:tcW w:w="3684"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Alsóharaszt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Alsó-újsor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Bosnyákárok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Eplény vasútállomás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Eresztvényi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Faiskola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Felső-újsor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Forrás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Füzesi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Gyökeres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Hajmáskéri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Halastói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Hamuház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Haraszt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Kastélykert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Kastély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Kálvária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Káposztáskert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Kerti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Kincsási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Kisvölgyi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Kolostor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Kövesdombi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Középhát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Magyali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Mikládi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Német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Pásztor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Pogánytelki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Posta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Prépost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Répavölgy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Sóskaárok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Szőlőhegy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Tikhegyi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Torzsa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Újkuti</w:t>
            </w:r>
            <w:proofErr w:type="spellEnd"/>
            <w:r w:rsidRPr="008C7999">
              <w:rPr>
                <w:rFonts w:ascii="Tahoma" w:hAnsi="Tahoma" w:cs="Tahoma"/>
                <w:lang w:eastAsia="en-US"/>
              </w:rPr>
              <w:t xml:space="preserve"> út</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Vadász utca</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Vakcsai</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Vizi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r w:rsidR="008C7999" w:rsidRPr="008C7999" w:rsidTr="00717EFA">
        <w:trPr>
          <w:jc w:val="center"/>
        </w:trPr>
        <w:tc>
          <w:tcPr>
            <w:tcW w:w="710"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1"/>
              </w:numPr>
              <w:spacing w:line="276" w:lineRule="auto"/>
              <w:jc w:val="center"/>
              <w:outlineLvl w:val="0"/>
              <w:rPr>
                <w:rFonts w:ascii="Tahoma" w:hAnsi="Tahoma" w:cs="Tahoma"/>
                <w:lang w:eastAsia="en-US"/>
              </w:rPr>
            </w:pPr>
          </w:p>
        </w:tc>
        <w:tc>
          <w:tcPr>
            <w:tcW w:w="3684"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Zirci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5"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ind w:left="-107"/>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1.2.  2. Körzet</w:t>
      </w:r>
    </w:p>
    <w:p w:rsidR="00717EFA" w:rsidRPr="008C7999" w:rsidRDefault="00717EFA" w:rsidP="00717EFA">
      <w:pPr>
        <w:jc w:val="both"/>
        <w:outlineLvl w:val="0"/>
        <w:rPr>
          <w:rFonts w:ascii="Tahoma" w:hAnsi="Tahoma" w:cs="Tahoma"/>
          <w:b/>
        </w:rPr>
      </w:pPr>
    </w:p>
    <w:tbl>
      <w:tblPr>
        <w:tblW w:w="9870"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3685"/>
        <w:gridCol w:w="1418"/>
        <w:gridCol w:w="1276"/>
        <w:gridCol w:w="1417"/>
        <w:gridCol w:w="1418"/>
      </w:tblGrid>
      <w:tr w:rsidR="008C7999" w:rsidRPr="008C7999" w:rsidTr="00717EFA">
        <w:trPr>
          <w:trHeight w:val="493"/>
          <w:jc w:val="center"/>
        </w:trPr>
        <w:tc>
          <w:tcPr>
            <w:tcW w:w="657"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657"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2"/>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Acél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19</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jc w:val="center"/>
              <w:outlineLvl w:val="0"/>
              <w:rPr>
                <w:rFonts w:ascii="Tahoma" w:hAnsi="Tahoma" w:cs="Tahoma"/>
                <w:lang w:eastAsia="en-US"/>
              </w:rPr>
            </w:pPr>
            <w:r w:rsidRPr="008C7999">
              <w:rPr>
                <w:rFonts w:ascii="Tahoma" w:hAnsi="Tahoma" w:cs="Tahoma"/>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Áchim András tér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Bercsényi Miklós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Betongyár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Béla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Csapó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Csatár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Csererdei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Cséplő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Eke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Előd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Erkel Ferenc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Esze Tamás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Gelencsér</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Gerenda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Gébics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Gépraktár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Gubacs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Gyertya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Hajnal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Háncs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Házgyári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Henger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Huszár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Ipar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Jókai Mór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Juhar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Kálmán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Kenderike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Kéreg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Kiss János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Kistelek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Kistó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Kittenberger Kálmán utca</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Kölcsey Ferenc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Kürt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László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Lőpor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Lőszergyári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Margit tér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Martinovics Ignác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Martinovics Ignác tér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Mátyás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Miklós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Nagycsarnok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Nagymező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Oszlop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Palló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Patak tér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Párna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Pillér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Piramis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Próder</w:t>
            </w:r>
            <w:proofErr w:type="spellEnd"/>
            <w:r w:rsidRPr="008C7999">
              <w:rPr>
                <w:rFonts w:ascii="Tahoma" w:hAnsi="Tahoma" w:cs="Tahoma"/>
                <w:lang w:eastAsia="en-US"/>
              </w:rPr>
              <w:t xml:space="preserve"> Ferenc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Sigray Jakab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Szajkó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Szalonka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Szent István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Szent Katalin sétány</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Szerelde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Szérűskert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Temetőhegy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Vértanú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r w:rsidR="008C7999" w:rsidRPr="008C7999" w:rsidTr="00717EFA">
        <w:trPr>
          <w:jc w:val="center"/>
        </w:trPr>
        <w:tc>
          <w:tcPr>
            <w:tcW w:w="657"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Vörösbegy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8"/>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1.3.  3. Körzet</w:t>
      </w:r>
    </w:p>
    <w:p w:rsidR="00717EFA" w:rsidRPr="008C7999" w:rsidRDefault="00717EFA" w:rsidP="00717EFA">
      <w:pPr>
        <w:jc w:val="both"/>
        <w:outlineLvl w:val="0"/>
        <w:rPr>
          <w:rFonts w:ascii="Tahoma" w:hAnsi="Tahoma" w:cs="Tahoma"/>
          <w:b/>
        </w:rPr>
      </w:pPr>
    </w:p>
    <w:tbl>
      <w:tblPr>
        <w:tblW w:w="9825" w:type="dxa"/>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687"/>
        <w:gridCol w:w="1419"/>
        <w:gridCol w:w="1277"/>
        <w:gridCol w:w="1418"/>
        <w:gridCol w:w="1419"/>
      </w:tblGrid>
      <w:tr w:rsidR="008C7999" w:rsidRPr="008C7999" w:rsidTr="00717EFA">
        <w:trPr>
          <w:trHeight w:val="493"/>
          <w:jc w:val="center"/>
        </w:trPr>
        <w:tc>
          <w:tcPr>
            <w:tcW w:w="605"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605"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3"/>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99" w:right="-102"/>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Aranyoskút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Páratlan</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Avar utca</w:t>
            </w:r>
          </w:p>
        </w:tc>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Páros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Árpád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Árvalányhaj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Bakony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Barack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Barlangász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Bogáncs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Bogyó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Boksa tér</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Céhház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Cincér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Cinege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Cuha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Csalogány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Dalos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Deák Ferenc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Eper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Fakopáncs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Fáskert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Fenyves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Fülemüle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Fürt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Füttyös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Fűrész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Gaja</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Görbe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Gyepes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Hangya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Harangvirág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Harkály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Hegyalja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Hegybíró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Hordó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Jázmin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Józan dűlő</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Kakukkfű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Kavicsos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Kápolna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Kengyel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Kerekeskút</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Kertalja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Kilátó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Kökény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Kökörcsin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Körtefa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Leányka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Lejtős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gramStart"/>
            <w:r w:rsidRPr="008C7999">
              <w:rPr>
                <w:rFonts w:ascii="Tahoma" w:hAnsi="Tahoma" w:cs="Tahoma"/>
                <w:lang w:eastAsia="en-US"/>
              </w:rPr>
              <w:t>Lila akác</w:t>
            </w:r>
            <w:proofErr w:type="gram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Liliom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Mandulafa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Málna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Meggyfa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Menyekei út</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Méhes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Mély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Mogyoró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Moha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Muskotály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Nagytó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Napsugár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Nefelejcs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Pacsirta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Pajta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Papod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Papvásár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Remete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Rezeda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Ribiszke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Rigó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Roboz</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Rönk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Sarló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Seregély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Sudár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Szarkaláb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Szán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Szeder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Szekerce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Szikra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Szilvádi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Szirom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Szivárvány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Szöcske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Szömörce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Tobak utca</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Torna utca</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Tücsök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Tüske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Tüzér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Úrkút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Vadvirág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Venyige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Vessző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Villám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Zalagyöngye</w:t>
            </w:r>
            <w:proofErr w:type="spellEnd"/>
            <w:r w:rsidRPr="008C7999">
              <w:rPr>
                <w:rFonts w:ascii="Tahoma" w:hAnsi="Tahoma" w:cs="Tahoma"/>
                <w:lang w:eastAsia="en-US"/>
              </w:rPr>
              <w:t xml:space="preserve"> utca</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Zuzmó köz</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99" w:right="-102"/>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99" w:right="-102"/>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spacing w:after="200" w:line="276" w:lineRule="auto"/>
        <w:rPr>
          <w:rFonts w:ascii="Tahoma" w:hAnsi="Tahoma" w:cs="Tahoma"/>
          <w:b/>
        </w:rPr>
      </w:pPr>
      <w:r w:rsidRPr="008C7999">
        <w:rPr>
          <w:rFonts w:ascii="Tahoma" w:hAnsi="Tahoma" w:cs="Tahoma"/>
          <w:b/>
        </w:rPr>
        <w:br w:type="page"/>
      </w:r>
    </w:p>
    <w:p w:rsidR="00717EFA" w:rsidRPr="008C7999" w:rsidRDefault="00717EFA" w:rsidP="00717EFA">
      <w:pPr>
        <w:jc w:val="both"/>
        <w:outlineLvl w:val="0"/>
        <w:rPr>
          <w:rFonts w:ascii="Tahoma" w:hAnsi="Tahoma" w:cs="Tahoma"/>
          <w:b/>
        </w:rPr>
      </w:pPr>
      <w:r w:rsidRPr="008C7999">
        <w:rPr>
          <w:rFonts w:ascii="Tahoma" w:hAnsi="Tahoma" w:cs="Tahoma"/>
          <w:b/>
        </w:rPr>
        <w:t>1.4.  4. Körzet</w:t>
      </w:r>
    </w:p>
    <w:p w:rsidR="00717EFA" w:rsidRPr="008C7999" w:rsidRDefault="00717EFA" w:rsidP="00717EFA">
      <w:pPr>
        <w:jc w:val="both"/>
        <w:outlineLvl w:val="0"/>
        <w:rPr>
          <w:rFonts w:ascii="Tahoma" w:hAnsi="Tahoma" w:cs="Tahoma"/>
          <w:b/>
        </w:rPr>
      </w:pPr>
    </w:p>
    <w:tbl>
      <w:tblPr>
        <w:tblW w:w="982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3740"/>
        <w:gridCol w:w="1367"/>
        <w:gridCol w:w="1277"/>
        <w:gridCol w:w="1418"/>
        <w:gridCol w:w="1418"/>
      </w:tblGrid>
      <w:tr w:rsidR="008C7999" w:rsidRPr="008C7999" w:rsidTr="00717EFA">
        <w:trPr>
          <w:trHeight w:val="493"/>
          <w:jc w:val="center"/>
        </w:trPr>
        <w:tc>
          <w:tcPr>
            <w:tcW w:w="605"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36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605"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4"/>
              </w:numPr>
              <w:spacing w:line="276" w:lineRule="auto"/>
              <w:jc w:val="center"/>
              <w:outlineLvl w:val="0"/>
              <w:rPr>
                <w:rFonts w:ascii="Tahoma" w:hAnsi="Tahoma" w:cs="Tahoma"/>
                <w:spacing w:val="-20"/>
                <w:lang w:eastAsia="en-US"/>
              </w:rPr>
            </w:pPr>
          </w:p>
        </w:tc>
        <w:tc>
          <w:tcPr>
            <w:tcW w:w="373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36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15" w:right="-102"/>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Ács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Állvány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Ányos Pál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Balassi Bálint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Bátor Keszi park</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Bem József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Buhim</w:t>
            </w:r>
            <w:proofErr w:type="spellEnd"/>
            <w:r w:rsidRPr="008C7999">
              <w:rPr>
                <w:rFonts w:ascii="Tahoma" w:hAnsi="Tahoma" w:cs="Tahoma"/>
                <w:lang w:eastAsia="en-US"/>
              </w:rPr>
              <w:t xml:space="preserve">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Csákány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Dózsa György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Dózsa György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Endrődi Sándor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Eszterházy Antal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Fejesvölgy</w:t>
            </w:r>
            <w:proofErr w:type="spellEnd"/>
            <w:r w:rsidRPr="008C7999">
              <w:rPr>
                <w:rFonts w:ascii="Tahoma" w:hAnsi="Tahoma" w:cs="Tahoma"/>
                <w:lang w:eastAsia="en-US"/>
              </w:rPr>
              <w:t xml:space="preserve">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Festő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Harmat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Horgos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Jókai Mór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Kálistó</w:t>
            </w:r>
            <w:proofErr w:type="spellEnd"/>
            <w:r w:rsidRPr="008C7999">
              <w:rPr>
                <w:rFonts w:ascii="Tahoma" w:hAnsi="Tahoma" w:cs="Tahoma"/>
                <w:lang w:eastAsia="en-US"/>
              </w:rPr>
              <w:t xml:space="preserve">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Kert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Kígyó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Kollégium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Kopácsy</w:t>
            </w:r>
            <w:proofErr w:type="spellEnd"/>
            <w:r w:rsidRPr="008C7999">
              <w:rPr>
                <w:rFonts w:ascii="Tahoma" w:hAnsi="Tahoma" w:cs="Tahoma"/>
                <w:lang w:eastAsia="en-US"/>
              </w:rPr>
              <w:t xml:space="preserve"> József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Kőbánya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Kőhíd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Kupa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Lázár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Nyugati útgyűrű</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Ostromlépcső</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Óvári Ferenc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Óváros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Óvoda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Pápai út</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Pöröly köz</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Ranolder</w:t>
            </w:r>
            <w:proofErr w:type="spellEnd"/>
            <w:r w:rsidRPr="008C7999">
              <w:rPr>
                <w:rFonts w:ascii="Tahoma" w:hAnsi="Tahoma" w:cs="Tahoma"/>
                <w:lang w:eastAsia="en-US"/>
              </w:rPr>
              <w:t xml:space="preserve"> János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Rákóczi Ferenc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Semmelweisz</w:t>
            </w:r>
            <w:proofErr w:type="spellEnd"/>
            <w:r w:rsidRPr="008C7999">
              <w:rPr>
                <w:rFonts w:ascii="Tahoma" w:hAnsi="Tahoma" w:cs="Tahoma"/>
                <w:lang w:eastAsia="en-US"/>
              </w:rPr>
              <w:t xml:space="preserve"> Ignác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Síp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Szarvas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Szeglethy</w:t>
            </w:r>
            <w:proofErr w:type="spellEnd"/>
            <w:r w:rsidRPr="008C7999">
              <w:rPr>
                <w:rFonts w:ascii="Tahoma" w:hAnsi="Tahoma" w:cs="Tahoma"/>
                <w:lang w:eastAsia="en-US"/>
              </w:rPr>
              <w:t xml:space="preserve"> József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Szél utca</w:t>
            </w:r>
          </w:p>
        </w:tc>
        <w:tc>
          <w:tcPr>
            <w:tcW w:w="136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Sziklai János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Táncsics Mihály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Templom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Tizenháromváros</w:t>
            </w:r>
            <w:proofErr w:type="spellEnd"/>
            <w:r w:rsidRPr="008C7999">
              <w:rPr>
                <w:rFonts w:ascii="Tahoma" w:hAnsi="Tahoma" w:cs="Tahoma"/>
                <w:lang w:eastAsia="en-US"/>
              </w:rPr>
              <w:t xml:space="preserve">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Toborzó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Tummler</w:t>
            </w:r>
            <w:proofErr w:type="spellEnd"/>
            <w:r w:rsidRPr="008C7999">
              <w:rPr>
                <w:rFonts w:ascii="Tahoma" w:hAnsi="Tahoma" w:cs="Tahoma"/>
                <w:lang w:eastAsia="en-US"/>
              </w:rPr>
              <w:t xml:space="preserve"> Henrik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Vas Gereben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Vár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Veszprémvölgyi</w:t>
            </w:r>
            <w:proofErr w:type="spellEnd"/>
            <w:r w:rsidRPr="008C7999">
              <w:rPr>
                <w:rFonts w:ascii="Tahoma" w:hAnsi="Tahoma" w:cs="Tahoma"/>
                <w:lang w:eastAsia="en-US"/>
              </w:rPr>
              <w:t xml:space="preserve">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Virág Benedek utca</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r w:rsidR="008C7999" w:rsidRPr="008C7999" w:rsidTr="00717EFA">
        <w:trPr>
          <w:jc w:val="center"/>
        </w:trPr>
        <w:tc>
          <w:tcPr>
            <w:tcW w:w="605"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4"/>
              </w:numPr>
              <w:spacing w:line="276" w:lineRule="auto"/>
              <w:jc w:val="center"/>
              <w:outlineLvl w:val="0"/>
              <w:rPr>
                <w:rFonts w:ascii="Tahoma" w:hAnsi="Tahoma" w:cs="Tahoma"/>
                <w:lang w:eastAsia="en-US"/>
              </w:rPr>
            </w:pPr>
          </w:p>
        </w:tc>
        <w:tc>
          <w:tcPr>
            <w:tcW w:w="373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Völgyhíd tér</w:t>
            </w:r>
          </w:p>
        </w:tc>
        <w:tc>
          <w:tcPr>
            <w:tcW w:w="136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15" w:right="-102"/>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15" w:right="-102"/>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1.5.  5. Körzet</w:t>
      </w:r>
    </w:p>
    <w:p w:rsidR="00717EFA" w:rsidRPr="008C7999" w:rsidRDefault="00717EFA" w:rsidP="00717EFA">
      <w:pPr>
        <w:jc w:val="both"/>
        <w:outlineLvl w:val="0"/>
        <w:rPr>
          <w:rFonts w:ascii="Tahoma" w:hAnsi="Tahoma" w:cs="Tahoma"/>
          <w:b/>
        </w:rPr>
      </w:pPr>
    </w:p>
    <w:tbl>
      <w:tblPr>
        <w:tblW w:w="9705"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683"/>
        <w:gridCol w:w="1311"/>
        <w:gridCol w:w="1275"/>
        <w:gridCol w:w="1416"/>
        <w:gridCol w:w="1416"/>
      </w:tblGrid>
      <w:tr w:rsidR="008C7999" w:rsidRPr="008C7999" w:rsidTr="00717EFA">
        <w:trPr>
          <w:trHeight w:val="493"/>
          <w:jc w:val="center"/>
        </w:trPr>
        <w:tc>
          <w:tcPr>
            <w:tcW w:w="60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31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60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5"/>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31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Borsos József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Búzavirág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Csermák Antal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Csermák lépcső</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Dugovics Titusz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Egyetem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Erzsébet sétány</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Gátfő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Hóvirág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Hunyadi János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 xml:space="preserve">Ifjúság utca </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Iskola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József Attila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Kádár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Kinizsi Pál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Kisfaludy Sándor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Kiskőrösi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Komakút tér</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Kórház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Malomkő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Megyeház tér</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Móricz Zsigmond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Nárcisz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Ördögárok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312"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Pázmándi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Puskin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Stadion köz</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312"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Szegfű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Vajda János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Vámosi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Victor Hugo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r w:rsidR="008C7999" w:rsidRPr="008C7999" w:rsidTr="00717EFA">
        <w:trPr>
          <w:jc w:val="center"/>
        </w:trPr>
        <w:tc>
          <w:tcPr>
            <w:tcW w:w="603"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5"/>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Wartha</w:t>
            </w:r>
            <w:proofErr w:type="spellEnd"/>
            <w:r w:rsidRPr="008C7999">
              <w:rPr>
                <w:rFonts w:ascii="Tahoma" w:hAnsi="Tahoma" w:cs="Tahoma"/>
                <w:lang w:eastAsia="en-US"/>
              </w:rPr>
              <w:t xml:space="preserve"> Vince utca</w:t>
            </w:r>
          </w:p>
        </w:tc>
        <w:tc>
          <w:tcPr>
            <w:tcW w:w="1312"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1.6.  6.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7"/>
        <w:gridCol w:w="1277"/>
        <w:gridCol w:w="1277"/>
        <w:gridCol w:w="1418"/>
        <w:gridCol w:w="1419"/>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 xml:space="preserve">E </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6"/>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Alsóerdő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Áfonya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Átrium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sor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Baláca</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Berkenye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Billege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Boróka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Botev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Ciklámen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Egry József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Erdősáv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Gulyadombi sétány</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Hajlat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Jogar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Kard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Kaszavölgy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Kemecse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Korona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Laci major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Paál László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Folyamatos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Palást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Sarok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Stadion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Folyamatos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Sorház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Takácskert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gramStart"/>
            <w:r w:rsidRPr="008C7999">
              <w:rPr>
                <w:rFonts w:ascii="Tahoma" w:hAnsi="Tahoma" w:cs="Tahoma"/>
                <w:lang w:eastAsia="en-US"/>
              </w:rPr>
              <w:t>Vadaspark út</w:t>
            </w:r>
            <w:proofErr w:type="gramEnd"/>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Zrínyi Miklós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1.7.  7. Körzet</w:t>
      </w:r>
    </w:p>
    <w:p w:rsidR="00717EFA" w:rsidRPr="008C7999" w:rsidRDefault="00717EFA" w:rsidP="00717EFA">
      <w:pPr>
        <w:jc w:val="both"/>
        <w:outlineLvl w:val="0"/>
        <w:rPr>
          <w:rFonts w:ascii="Tahoma" w:hAnsi="Tahoma" w:cs="Tahoma"/>
          <w:b/>
        </w:rPr>
      </w:pPr>
    </w:p>
    <w:tbl>
      <w:tblPr>
        <w:tblW w:w="9750"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1277"/>
        <w:gridCol w:w="1277"/>
        <w:gridCol w:w="1418"/>
        <w:gridCol w:w="1525"/>
      </w:tblGrid>
      <w:tr w:rsidR="008C7999" w:rsidRPr="008C7999" w:rsidTr="00717EFA">
        <w:trPr>
          <w:trHeight w:val="493"/>
          <w:jc w:val="center"/>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5" w:right="-110"/>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D</w:t>
            </w:r>
          </w:p>
        </w:tc>
        <w:tc>
          <w:tcPr>
            <w:tcW w:w="1524"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jc w:val="center"/>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7"/>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5" w:right="-110"/>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7"/>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524"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7"/>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5" w:right="-110"/>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Páratlan</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5" w:right="-110"/>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Páros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Apród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Ádám Iván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Bajcsy-Zsilinszky Endre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Bedevölgy</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Bezerédi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Budapest út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Buzogány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Buzogány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Cseralja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Csimorka</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Donáti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Egres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Erzsébet liget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Feketeér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Füredi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Gelemér</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Gyékény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Győri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 xml:space="preserve">Hidegkút utca </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Hoffer Ármin sétány</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Kabay</w:t>
            </w:r>
            <w:proofErr w:type="spellEnd"/>
            <w:r w:rsidRPr="008C7999">
              <w:rPr>
                <w:rFonts w:ascii="Tahoma" w:hAnsi="Tahoma" w:cs="Tahoma"/>
                <w:lang w:eastAsia="en-US"/>
              </w:rPr>
              <w:t xml:space="preserve"> János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Kapitány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Kádárta major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Kenderföld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Kőalja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Külső-Kádártai út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Lánci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Lánci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Levendula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Lövőház</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Lődomb</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Major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Malomkert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Mártírok útja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Mentás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5" w:right="-110"/>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Páratlan</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5" w:right="-110"/>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20</w:t>
            </w: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Páros</w:t>
            </w:r>
          </w:p>
        </w:tc>
        <w:tc>
          <w:tcPr>
            <w:tcW w:w="1524"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Mindszenty József utca</w:t>
            </w: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Molnárhegyi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Muskátli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Nagyvíz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Nád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Öregrét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Püspökréti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Sáncközi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Séd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Szövetkezet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Tersánszky Józsi Jenő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Tószeg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Tulipán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Vasút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Vörösmarty Mihály tér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r w:rsidR="008C7999" w:rsidRPr="008C7999" w:rsidTr="00717EFA">
        <w:trPr>
          <w:jc w:val="center"/>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Zsilip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5" w:right="-110"/>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7"/>
              <w:jc w:val="center"/>
              <w:outlineLvl w:val="0"/>
              <w:rPr>
                <w:rFonts w:ascii="Tahoma" w:hAnsi="Tahoma" w:cs="Tahoma"/>
                <w:lang w:eastAsia="en-US"/>
              </w:rPr>
            </w:pPr>
            <w:r w:rsidRPr="008C7999">
              <w:rPr>
                <w:rFonts w:ascii="Tahoma" w:hAnsi="Tahoma" w:cs="Tahoma"/>
                <w:lang w:eastAsia="en-US"/>
              </w:rPr>
              <w:t>Teljes</w:t>
            </w:r>
          </w:p>
        </w:tc>
        <w:tc>
          <w:tcPr>
            <w:tcW w:w="1524"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7"/>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1.8.  8.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8"/>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Akácfa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Alkotmány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Arany János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Árva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Bagolyvári út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Batsányi János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Bolgár Mihály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Brusznyai</w:t>
            </w:r>
            <w:proofErr w:type="spellEnd"/>
            <w:r w:rsidRPr="008C7999">
              <w:rPr>
                <w:rFonts w:ascii="Tahoma" w:hAnsi="Tahoma" w:cs="Tahoma"/>
                <w:lang w:eastAsia="en-US"/>
              </w:rPr>
              <w:t xml:space="preserve"> Árpád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Csap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Cserhát lakótelep</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Csutorás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Eötvös Károly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Erdész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Fecske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Fortuna udvar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Főposta tér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Francsics</w:t>
            </w:r>
            <w:proofErr w:type="spellEnd"/>
            <w:r w:rsidRPr="008C7999">
              <w:rPr>
                <w:rFonts w:ascii="Tahoma" w:hAnsi="Tahoma" w:cs="Tahoma"/>
                <w:lang w:eastAsia="en-US"/>
              </w:rPr>
              <w:t xml:space="preserve"> lépcső</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Galamb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Gizella udvar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10</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Haubner</w:t>
            </w:r>
            <w:proofErr w:type="spellEnd"/>
            <w:r w:rsidRPr="008C7999">
              <w:rPr>
                <w:rFonts w:ascii="Tahoma" w:hAnsi="Tahoma" w:cs="Tahoma"/>
                <w:lang w:eastAsia="en-US"/>
              </w:rPr>
              <w:t xml:space="preserve"> Máté park</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Hársfa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Kádártai út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gramStart"/>
            <w:r w:rsidRPr="008C7999">
              <w:rPr>
                <w:rFonts w:ascii="Tahoma" w:hAnsi="Tahoma" w:cs="Tahoma"/>
                <w:lang w:eastAsia="en-US"/>
              </w:rPr>
              <w:t>Kereszt utca</w:t>
            </w:r>
            <w:proofErr w:type="gramEnd"/>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Kopácsy</w:t>
            </w:r>
            <w:proofErr w:type="spellEnd"/>
            <w:r w:rsidRPr="008C7999">
              <w:rPr>
                <w:rFonts w:ascii="Tahoma" w:hAnsi="Tahoma" w:cs="Tahoma"/>
                <w:lang w:eastAsia="en-US"/>
              </w:rPr>
              <w:t xml:space="preserve"> József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Kossuth Lajos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Köd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Madách Imre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Malom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Nap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Petőfi Sándor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Pipacs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Reguly Antal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Rozmaring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Sarkantyú utca</w:t>
            </w: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nil"/>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Sarolta udvar</w:t>
            </w: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nil"/>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nil"/>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 xml:space="preserve">Szabadság tér </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Szent Imre tér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Szent Margit park</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Széchenyi István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Szigeti József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Szófia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Thököly Imre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Völgyikút</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Zápor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1.9.  9.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69"/>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Béres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Juhász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59</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65</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Kisréti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Kocsis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Major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Ostoros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Őrház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69"/>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Veres Péter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1.10.  10.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0"/>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63</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Munkácsy Mihály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0"/>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Táborállás park</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1.11.  11.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1"/>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Barátság park</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Csemete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Halle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Ívelő sétány</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Jutasi út</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Stromfeld Aurél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1"/>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Vasas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1.12.  12.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2"/>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Almádi út</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Asbóth Oszkár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Bánki Donát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Bolyai János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Bottrop</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Cserepes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Csizmadia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Déli útgyűrű</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Endresz</w:t>
            </w:r>
            <w:proofErr w:type="spellEnd"/>
            <w:r w:rsidRPr="008C7999">
              <w:rPr>
                <w:rFonts w:ascii="Tahoma" w:hAnsi="Tahoma" w:cs="Tahoma"/>
                <w:lang w:eastAsia="en-US"/>
              </w:rPr>
              <w:t xml:space="preserve"> György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Európa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Flórián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Gladsaxe</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Gombkötő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Ibolya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Jedlik Ányos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Kalmár tér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Kazán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Kazán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Keleti útgyűrű</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Kempelen Farkas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Kisállomás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26</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Mester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Nyerges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Orgona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Ottignies</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Passau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Posztós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Radnóti Miklós tér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Reinitz</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Rovaniemi</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Sepsiszentgyörgy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Sorompó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Szabó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Szentgyörgyi Dezső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Szűcs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Tartu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Tirat-Carmel</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Tímár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Varga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Vitéz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2"/>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Vízvezeték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1.13.  13.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3"/>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Berkenye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Boglárka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Csillag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Hérics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Kankalin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Sáfrány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Sólyi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Tátorján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3"/>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Vilonyai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1.14.  14.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4"/>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Ady Endre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Balaton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Bartók Béla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Diófa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Dornyai</w:t>
            </w:r>
            <w:proofErr w:type="spellEnd"/>
            <w:r w:rsidRPr="008C7999">
              <w:rPr>
                <w:rFonts w:ascii="Tahoma" w:hAnsi="Tahoma" w:cs="Tahoma"/>
                <w:lang w:eastAsia="en-US"/>
              </w:rPr>
              <w:t xml:space="preserve"> Béla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Gyöngyvirág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Kodály Zoltán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Látóhegy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Liszt Ferenc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Mikszáth Kálmán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Móra Ferenc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Nagy László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Rómer</w:t>
            </w:r>
            <w:proofErr w:type="spellEnd"/>
            <w:r w:rsidRPr="008C7999">
              <w:rPr>
                <w:rFonts w:ascii="Tahoma" w:hAnsi="Tahoma" w:cs="Tahoma"/>
                <w:lang w:eastAsia="en-US"/>
              </w:rPr>
              <w:t xml:space="preserve"> Flóris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Rózsa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Simon István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Szilfa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4"/>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Viola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r>
    </w:tbl>
    <w:p w:rsidR="00717EFA" w:rsidRPr="008C7999" w:rsidRDefault="00717EFA" w:rsidP="00717EFA">
      <w:pPr>
        <w:tabs>
          <w:tab w:val="left" w:pos="5370"/>
        </w:tabs>
        <w:jc w:val="both"/>
        <w:outlineLvl w:val="0"/>
        <w:rPr>
          <w:rFonts w:ascii="Tahoma" w:hAnsi="Tahoma" w:cs="Tahoma"/>
          <w:b/>
        </w:rPr>
      </w:pPr>
      <w:r w:rsidRPr="008C7999">
        <w:rPr>
          <w:rFonts w:ascii="Tahoma" w:hAnsi="Tahoma" w:cs="Tahoma"/>
          <w:b/>
        </w:rPr>
        <w:tab/>
      </w:r>
    </w:p>
    <w:p w:rsidR="00717EFA" w:rsidRPr="008C7999" w:rsidRDefault="00717EFA" w:rsidP="00717EFA">
      <w:pPr>
        <w:jc w:val="both"/>
        <w:outlineLvl w:val="0"/>
        <w:rPr>
          <w:rFonts w:ascii="Tahoma" w:hAnsi="Tahoma" w:cs="Tahoma"/>
          <w:b/>
        </w:rPr>
      </w:pPr>
      <w:r w:rsidRPr="008C7999">
        <w:rPr>
          <w:rFonts w:ascii="Tahoma" w:hAnsi="Tahoma" w:cs="Tahoma"/>
          <w:b/>
        </w:rPr>
        <w:t>1.15.  15.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5"/>
              </w:numPr>
              <w:spacing w:line="276" w:lineRule="auto"/>
              <w:jc w:val="both"/>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6"/>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9" w:right="-106"/>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Aradi Vértanúk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Aulich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Damjanich János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8</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11</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Hold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5"/>
              </w:numPr>
              <w:spacing w:line="276" w:lineRule="auto"/>
              <w:jc w:val="both"/>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Láhner György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9" w:right="-106"/>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9" w:right="-106"/>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1.16.  16.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6"/>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Aulich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Északi útgyűrű</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Gábor Áron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Görgey Artúr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Kálvin János park</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Láhner György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Folyamatos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Lövey</w:t>
            </w:r>
            <w:proofErr w:type="spellEnd"/>
            <w:r w:rsidRPr="008C7999">
              <w:rPr>
                <w:rFonts w:ascii="Tahoma" w:hAnsi="Tahoma" w:cs="Tahoma"/>
                <w:lang w:eastAsia="en-US"/>
              </w:rPr>
              <w:t xml:space="preserve"> Klára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Március 15.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6"/>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1.17.  17.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7"/>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8"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Bányai Júlia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Észak-keleti útgyűrű</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Fűzfa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Gábor Áron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Gesztenye sor</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Klapka György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Kőris köz</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Nyárfa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Pöltenberg</w:t>
            </w:r>
            <w:proofErr w:type="spellEnd"/>
            <w:r w:rsidRPr="008C7999">
              <w:rPr>
                <w:rFonts w:ascii="Tahoma" w:hAnsi="Tahoma" w:cs="Tahoma"/>
                <w:lang w:eastAsia="en-US"/>
              </w:rPr>
              <w:t xml:space="preserve"> Ernő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Teleki Blanka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Tiszafa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Tölgyfa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7"/>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jc w:val="center"/>
              <w:outlineLvl w:val="0"/>
              <w:rPr>
                <w:rFonts w:ascii="Tahoma" w:hAnsi="Tahoma" w:cs="Tahoma"/>
                <w:lang w:eastAsia="en-US"/>
              </w:rPr>
            </w:pPr>
            <w:r w:rsidRPr="008C7999">
              <w:rPr>
                <w:rFonts w:ascii="Tahoma" w:hAnsi="Tahoma" w:cs="Tahoma"/>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8"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8"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1.18.  18. Körzet</w:t>
      </w:r>
    </w:p>
    <w:p w:rsidR="00717EFA" w:rsidRPr="008C7999" w:rsidRDefault="00717EFA" w:rsidP="00717EFA">
      <w:pPr>
        <w:jc w:val="both"/>
        <w:outlineLvl w:val="0"/>
        <w:rPr>
          <w:rFonts w:ascii="Tahoma" w:hAnsi="Tahoma" w:cs="Tahoma"/>
          <w:b/>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7"/>
        <w:gridCol w:w="1277"/>
        <w:gridCol w:w="1277"/>
        <w:gridCol w:w="1418"/>
        <w:gridCol w:w="1418"/>
      </w:tblGrid>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center"/>
              <w:outlineLvl w:val="0"/>
              <w:rPr>
                <w:rFonts w:ascii="Tahoma" w:hAnsi="Tahoma" w:cs="Tahoma"/>
                <w:lang w:eastAsia="en-US"/>
              </w:rPr>
            </w:pPr>
            <w:r w:rsidRPr="008C7999">
              <w:rPr>
                <w:rFonts w:ascii="Tahoma" w:hAnsi="Tahoma" w:cs="Tahoma"/>
                <w:lang w:eastAsia="en-U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E</w:t>
            </w:r>
          </w:p>
        </w:tc>
      </w:tr>
      <w:tr w:rsidR="008C7999" w:rsidRPr="008C7999" w:rsidTr="00717EFA">
        <w:trPr>
          <w:trHeight w:val="493"/>
        </w:trPr>
        <w:tc>
          <w:tcPr>
            <w:tcW w:w="568"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numPr>
                <w:ilvl w:val="0"/>
                <w:numId w:val="78"/>
              </w:numPr>
              <w:spacing w:line="276" w:lineRule="auto"/>
              <w:jc w:val="center"/>
              <w:outlineLvl w:val="0"/>
              <w:rPr>
                <w:rFonts w:ascii="Tahoma" w:hAnsi="Tahoma" w:cs="Tahoma"/>
                <w:spacing w:val="-20"/>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jc w:val="both"/>
              <w:outlineLvl w:val="0"/>
              <w:rPr>
                <w:rFonts w:ascii="Tahoma" w:hAnsi="Tahoma" w:cs="Tahoma"/>
                <w:spacing w:val="-20"/>
                <w:lang w:eastAsia="en-US"/>
              </w:rPr>
            </w:pPr>
            <w:r w:rsidRPr="008C7999">
              <w:rPr>
                <w:rFonts w:ascii="Tahoma" w:hAnsi="Tahoma" w:cs="Tahoma"/>
                <w:spacing w:val="-20"/>
                <w:lang w:eastAsia="en-US"/>
              </w:rPr>
              <w:t>Közterület neve/magánút Veszprém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Házszámtól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9"/>
              <w:jc w:val="center"/>
              <w:outlineLvl w:val="0"/>
              <w:rPr>
                <w:rFonts w:ascii="Tahoma" w:hAnsi="Tahoma" w:cs="Tahoma"/>
                <w:spacing w:val="-20"/>
                <w:lang w:eastAsia="en-US"/>
              </w:rPr>
            </w:pPr>
            <w:r w:rsidRPr="008C7999">
              <w:rPr>
                <w:rFonts w:ascii="Tahoma" w:hAnsi="Tahoma" w:cs="Tahoma"/>
                <w:spacing w:val="-20"/>
                <w:lang w:eastAsia="en-US"/>
              </w:rPr>
              <w:t>Házszámig</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Intervallum</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spacing w:line="276" w:lineRule="auto"/>
              <w:ind w:left="-107" w:right="-108"/>
              <w:jc w:val="center"/>
              <w:outlineLvl w:val="0"/>
              <w:rPr>
                <w:rFonts w:ascii="Tahoma" w:hAnsi="Tahoma" w:cs="Tahoma"/>
                <w:spacing w:val="-20"/>
                <w:lang w:eastAsia="en-US"/>
              </w:rPr>
            </w:pPr>
            <w:r w:rsidRPr="008C7999">
              <w:rPr>
                <w:rFonts w:ascii="Tahoma" w:hAnsi="Tahoma" w:cs="Tahoma"/>
                <w:spacing w:val="-20"/>
                <w:lang w:eastAsia="en-US"/>
              </w:rPr>
              <w:t>Helyrajzi szám</w:t>
            </w: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Batthyány Lajos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Diósy</w:t>
            </w:r>
            <w:proofErr w:type="spellEnd"/>
            <w:r w:rsidRPr="008C7999">
              <w:rPr>
                <w:rFonts w:ascii="Tahoma" w:hAnsi="Tahoma" w:cs="Tahoma"/>
                <w:lang w:eastAsia="en-US"/>
              </w:rPr>
              <w:t xml:space="preserve"> Márton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39</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Karacs Teréz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Május 1.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proofErr w:type="spellStart"/>
            <w:r w:rsidRPr="008C7999">
              <w:rPr>
                <w:rFonts w:ascii="Tahoma" w:hAnsi="Tahoma" w:cs="Tahoma"/>
                <w:lang w:eastAsia="en-US"/>
              </w:rPr>
              <w:t>Szendrey</w:t>
            </w:r>
            <w:proofErr w:type="spellEnd"/>
            <w:r w:rsidRPr="008C7999">
              <w:rPr>
                <w:rFonts w:ascii="Tahoma" w:hAnsi="Tahoma" w:cs="Tahoma"/>
                <w:lang w:eastAsia="en-US"/>
              </w:rPr>
              <w:t xml:space="preserve"> Júlia utca</w:t>
            </w: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276"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9"/>
              <w:jc w:val="center"/>
              <w:outlineLvl w:val="0"/>
              <w:rPr>
                <w:rFonts w:ascii="Tahoma" w:hAnsi="Tahoma" w:cs="Tahoma"/>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Teljes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Páros</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Török Ignác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r w:rsidR="008C7999" w:rsidRPr="008C7999" w:rsidTr="00717EFA">
        <w:tc>
          <w:tcPr>
            <w:tcW w:w="568" w:type="dxa"/>
            <w:tcBorders>
              <w:top w:val="single" w:sz="4" w:space="0" w:color="auto"/>
              <w:left w:val="single" w:sz="4" w:space="0" w:color="auto"/>
              <w:bottom w:val="single" w:sz="4" w:space="0" w:color="auto"/>
              <w:right w:val="single" w:sz="4" w:space="0" w:color="auto"/>
            </w:tcBorders>
          </w:tcPr>
          <w:p w:rsidR="00717EFA" w:rsidRPr="008C7999" w:rsidRDefault="00717EFA" w:rsidP="0066774E">
            <w:pPr>
              <w:numPr>
                <w:ilvl w:val="0"/>
                <w:numId w:val="78"/>
              </w:numPr>
              <w:spacing w:line="276" w:lineRule="auto"/>
              <w:jc w:val="center"/>
              <w:outlineLvl w:val="0"/>
              <w:rPr>
                <w:rFonts w:ascii="Tahoma" w:hAnsi="Tahoma" w:cs="Tahoma"/>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jc w:val="both"/>
              <w:outlineLvl w:val="0"/>
              <w:rPr>
                <w:rFonts w:ascii="Tahoma" w:hAnsi="Tahoma" w:cs="Tahoma"/>
                <w:lang w:eastAsia="en-US"/>
              </w:rPr>
            </w:pPr>
            <w:r w:rsidRPr="008C7999">
              <w:rPr>
                <w:rFonts w:ascii="Tahoma" w:hAnsi="Tahoma" w:cs="Tahoma"/>
                <w:lang w:eastAsia="en-US"/>
              </w:rPr>
              <w:t>Vécsey Károly utca</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9"/>
              <w:jc w:val="center"/>
              <w:outlineLvl w:val="0"/>
              <w:rPr>
                <w:rFonts w:ascii="Tahoma" w:hAnsi="Tahoma" w:cs="Tahoma"/>
                <w:lang w:eastAsia="en-US"/>
              </w:rPr>
            </w:pPr>
            <w:r w:rsidRPr="008C7999">
              <w:rPr>
                <w:rFonts w:ascii="Tahoma" w:hAnsi="Tahoma" w:cs="Tahoma"/>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717EFA" w:rsidRPr="008C7999" w:rsidRDefault="00717EFA">
            <w:pPr>
              <w:spacing w:line="276" w:lineRule="auto"/>
              <w:ind w:left="-107" w:right="-108"/>
              <w:jc w:val="center"/>
              <w:outlineLvl w:val="0"/>
              <w:rPr>
                <w:rFonts w:ascii="Tahoma" w:hAnsi="Tahoma" w:cs="Tahoma"/>
                <w:lang w:eastAsia="en-US"/>
              </w:rPr>
            </w:pPr>
            <w:r w:rsidRPr="008C7999">
              <w:rPr>
                <w:rFonts w:ascii="Tahoma" w:hAnsi="Tahoma" w:cs="Tahoma"/>
                <w:lang w:eastAsia="en-US"/>
              </w:rPr>
              <w:t>Páratlan</w:t>
            </w:r>
          </w:p>
        </w:tc>
        <w:tc>
          <w:tcPr>
            <w:tcW w:w="1417" w:type="dxa"/>
            <w:tcBorders>
              <w:top w:val="single" w:sz="4" w:space="0" w:color="auto"/>
              <w:left w:val="single" w:sz="4" w:space="0" w:color="auto"/>
              <w:bottom w:val="single" w:sz="4" w:space="0" w:color="auto"/>
              <w:right w:val="single" w:sz="4" w:space="0" w:color="auto"/>
            </w:tcBorders>
          </w:tcPr>
          <w:p w:rsidR="00717EFA" w:rsidRPr="008C7999" w:rsidRDefault="00717EFA">
            <w:pPr>
              <w:spacing w:line="276" w:lineRule="auto"/>
              <w:ind w:left="-107" w:right="-108"/>
              <w:jc w:val="center"/>
              <w:outlineLvl w:val="0"/>
              <w:rPr>
                <w:rFonts w:ascii="Tahoma" w:hAnsi="Tahoma" w:cs="Tahoma"/>
                <w:lang w:eastAsia="en-US"/>
              </w:rPr>
            </w:pPr>
          </w:p>
        </w:tc>
      </w:tr>
    </w:tbl>
    <w:p w:rsidR="00717EFA" w:rsidRPr="008C7999" w:rsidRDefault="00717EFA" w:rsidP="00717EFA">
      <w:pPr>
        <w:jc w:val="both"/>
        <w:outlineLvl w:val="0"/>
        <w:rPr>
          <w:rFonts w:ascii="Tahoma" w:hAnsi="Tahoma" w:cs="Tahoma"/>
        </w:rPr>
      </w:pPr>
    </w:p>
    <w:p w:rsidR="00717EFA" w:rsidRPr="008C7999" w:rsidRDefault="00717EFA" w:rsidP="00717EFA">
      <w:pPr>
        <w:outlineLvl w:val="0"/>
        <w:rPr>
          <w:rFonts w:ascii="Tahoma" w:hAnsi="Tahoma" w:cs="Tahoma"/>
          <w:b/>
        </w:rPr>
      </w:pPr>
      <w:r w:rsidRPr="008C7999">
        <w:rPr>
          <w:rFonts w:ascii="Tahoma" w:hAnsi="Tahoma" w:cs="Tahoma"/>
          <w:b/>
        </w:rPr>
        <w:t>2.  Közös körzethez tartozó település</w:t>
      </w:r>
    </w:p>
    <w:p w:rsidR="00717EFA" w:rsidRPr="008C7999" w:rsidRDefault="00717EFA" w:rsidP="00717EFA">
      <w:pPr>
        <w:outlineLvl w:val="0"/>
        <w:rPr>
          <w:rFonts w:ascii="Tahoma" w:hAnsi="Tahoma" w:cs="Tahoma"/>
        </w:rPr>
      </w:pPr>
    </w:p>
    <w:tbl>
      <w:tblPr>
        <w:tblStyle w:val="Rcsostblzat"/>
        <w:tblW w:w="7650" w:type="dxa"/>
        <w:tblInd w:w="108" w:type="dxa"/>
        <w:tblLayout w:type="fixed"/>
        <w:tblLook w:val="04A0" w:firstRow="1" w:lastRow="0" w:firstColumn="1" w:lastColumn="0" w:noHBand="0" w:noVBand="1"/>
      </w:tblPr>
      <w:tblGrid>
        <w:gridCol w:w="1417"/>
        <w:gridCol w:w="3400"/>
        <w:gridCol w:w="2833"/>
      </w:tblGrid>
      <w:tr w:rsidR="008C7999" w:rsidRPr="008C7999" w:rsidTr="00717EFA">
        <w:trPr>
          <w:trHeight w:val="493"/>
        </w:trPr>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tabs>
                <w:tab w:val="right" w:pos="3082"/>
              </w:tabs>
              <w:outlineLvl w:val="0"/>
              <w:rPr>
                <w:rFonts w:ascii="Tahoma" w:hAnsi="Tahoma" w:cs="Tahoma"/>
                <w:b/>
                <w:lang w:eastAsia="en-US"/>
              </w:rPr>
            </w:pPr>
            <w:r w:rsidRPr="008C7999">
              <w:rPr>
                <w:rFonts w:ascii="Tahoma" w:hAnsi="Tahoma" w:cs="Tahoma"/>
                <w:b/>
                <w:lang w:eastAsia="en-US"/>
              </w:rPr>
              <w:tab/>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tabs>
                <w:tab w:val="right" w:pos="3082"/>
              </w:tabs>
              <w:jc w:val="center"/>
              <w:outlineLvl w:val="0"/>
              <w:rPr>
                <w:rFonts w:ascii="Tahoma" w:hAnsi="Tahoma" w:cs="Tahoma"/>
                <w:lang w:eastAsia="en-US"/>
              </w:rPr>
            </w:pPr>
            <w:r w:rsidRPr="008C7999">
              <w:rPr>
                <w:rFonts w:ascii="Tahoma" w:hAnsi="Tahoma" w:cs="Tahoma"/>
                <w:lang w:eastAsia="en-US"/>
              </w:rPr>
              <w:t>A</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r>
      <w:tr w:rsidR="008C7999" w:rsidRPr="008C7999" w:rsidTr="00717EFA">
        <w:trPr>
          <w:trHeight w:val="493"/>
        </w:trPr>
        <w:tc>
          <w:tcPr>
            <w:tcW w:w="14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right="16"/>
              <w:jc w:val="center"/>
              <w:outlineLvl w:val="0"/>
              <w:rPr>
                <w:rFonts w:ascii="Tahoma" w:hAnsi="Tahoma" w:cs="Tahoma"/>
                <w:lang w:eastAsia="en-US"/>
              </w:rPr>
            </w:pPr>
            <w:r w:rsidRPr="008C7999">
              <w:rPr>
                <w:rFonts w:ascii="Tahoma" w:hAnsi="Tahoma" w:cs="Tahoma"/>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Település neve</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 száma</w:t>
            </w:r>
          </w:p>
        </w:tc>
      </w:tr>
      <w:tr w:rsidR="008C7999" w:rsidRPr="008C7999" w:rsidTr="00717EFA">
        <w:tc>
          <w:tcPr>
            <w:tcW w:w="1418" w:type="dxa"/>
            <w:tcBorders>
              <w:top w:val="single" w:sz="4" w:space="0" w:color="auto"/>
              <w:left w:val="single" w:sz="4" w:space="0" w:color="auto"/>
              <w:bottom w:val="single" w:sz="4" w:space="0" w:color="auto"/>
              <w:right w:val="single" w:sz="4" w:space="0" w:color="auto"/>
            </w:tcBorders>
            <w:hideMark/>
          </w:tcPr>
          <w:p w:rsidR="00717EFA" w:rsidRPr="008C7999" w:rsidRDefault="00717EFA">
            <w:pPr>
              <w:ind w:right="16"/>
              <w:jc w:val="center"/>
              <w:outlineLvl w:val="0"/>
              <w:rPr>
                <w:rFonts w:ascii="Tahoma" w:hAnsi="Tahoma" w:cs="Tahoma"/>
                <w:lang w:eastAsia="en-US"/>
              </w:rPr>
            </w:pPr>
            <w:r w:rsidRPr="008C7999">
              <w:rPr>
                <w:rFonts w:ascii="Tahoma" w:hAnsi="Tahoma" w:cs="Tahoma"/>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717EFA" w:rsidRPr="008C7999" w:rsidRDefault="00717EFA">
            <w:pPr>
              <w:outlineLvl w:val="0"/>
              <w:rPr>
                <w:rFonts w:ascii="Tahoma" w:hAnsi="Tahoma" w:cs="Tahoma"/>
                <w:lang w:eastAsia="en-US"/>
              </w:rPr>
            </w:pPr>
            <w:r w:rsidRPr="008C7999">
              <w:rPr>
                <w:rFonts w:ascii="Tahoma" w:hAnsi="Tahoma" w:cs="Tahoma"/>
                <w:lang w:eastAsia="en-US"/>
              </w:rPr>
              <w:t>Eplény</w:t>
            </w:r>
          </w:p>
        </w:tc>
        <w:tc>
          <w:tcPr>
            <w:tcW w:w="2835" w:type="dxa"/>
            <w:tcBorders>
              <w:top w:val="single" w:sz="4" w:space="0" w:color="auto"/>
              <w:left w:val="single" w:sz="4" w:space="0" w:color="auto"/>
              <w:bottom w:val="single" w:sz="4" w:space="0" w:color="auto"/>
              <w:right w:val="single" w:sz="4" w:space="0" w:color="auto"/>
            </w:tcBorders>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bl>
    <w:p w:rsidR="00717EFA" w:rsidRPr="008C7999" w:rsidRDefault="00717EFA" w:rsidP="00717EFA">
      <w:pPr>
        <w:jc w:val="both"/>
        <w:outlineLvl w:val="0"/>
        <w:rPr>
          <w:rFonts w:ascii="Tahoma" w:hAnsi="Tahoma" w:cs="Tahoma"/>
        </w:rPr>
      </w:pPr>
    </w:p>
    <w:p w:rsidR="00717EFA" w:rsidRPr="008C7999" w:rsidRDefault="00717EFA" w:rsidP="00717EFA">
      <w:pPr>
        <w:jc w:val="both"/>
        <w:outlineLvl w:val="0"/>
        <w:rPr>
          <w:rFonts w:ascii="Tahoma" w:hAnsi="Tahoma" w:cs="Tahoma"/>
          <w:b/>
        </w:rPr>
      </w:pPr>
      <w:r w:rsidRPr="008C7999">
        <w:rPr>
          <w:rFonts w:ascii="Tahoma" w:hAnsi="Tahoma" w:cs="Tahoma"/>
          <w:b/>
        </w:rPr>
        <w:t>3.  Óvodák</w:t>
      </w:r>
    </w:p>
    <w:p w:rsidR="00717EFA" w:rsidRPr="008C7999" w:rsidRDefault="00717EFA" w:rsidP="00717EFA">
      <w:pPr>
        <w:jc w:val="both"/>
        <w:outlineLvl w:val="0"/>
        <w:rPr>
          <w:rFonts w:ascii="Tahoma" w:hAnsi="Tahoma" w:cs="Tahoma"/>
          <w:b/>
        </w:rPr>
      </w:pPr>
    </w:p>
    <w:tbl>
      <w:tblPr>
        <w:tblStyle w:val="Rcsostblzat"/>
        <w:tblW w:w="9210" w:type="dxa"/>
        <w:jc w:val="center"/>
        <w:tblInd w:w="250" w:type="dxa"/>
        <w:tblLayout w:type="fixed"/>
        <w:tblLook w:val="04A0" w:firstRow="1" w:lastRow="0" w:firstColumn="1" w:lastColumn="0" w:noHBand="0" w:noVBand="1"/>
      </w:tblPr>
      <w:tblGrid>
        <w:gridCol w:w="993"/>
        <w:gridCol w:w="3400"/>
        <w:gridCol w:w="3117"/>
        <w:gridCol w:w="1700"/>
      </w:tblGrid>
      <w:tr w:rsidR="008C7999" w:rsidRPr="008C7999" w:rsidTr="00717EFA">
        <w:trPr>
          <w:trHeight w:val="493"/>
          <w:jc w:val="center"/>
        </w:trPr>
        <w:tc>
          <w:tcPr>
            <w:tcW w:w="993" w:type="dxa"/>
            <w:tcBorders>
              <w:top w:val="single" w:sz="4" w:space="0" w:color="auto"/>
              <w:left w:val="single" w:sz="4" w:space="0" w:color="auto"/>
              <w:bottom w:val="single" w:sz="4" w:space="0" w:color="auto"/>
              <w:right w:val="single" w:sz="4" w:space="0" w:color="auto"/>
            </w:tcBorders>
          </w:tcPr>
          <w:p w:rsidR="00717EFA" w:rsidRPr="008C7999" w:rsidRDefault="00717EFA">
            <w:pPr>
              <w:jc w:val="both"/>
              <w:outlineLvl w:val="0"/>
              <w:rPr>
                <w:rFonts w:ascii="Tahoma" w:hAnsi="Tahoma" w:cs="Tahom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C</w:t>
            </w:r>
          </w:p>
        </w:tc>
      </w:tr>
      <w:tr w:rsidR="008C7999" w:rsidRPr="008C7999" w:rsidTr="00717EFA">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címe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Kastélykert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Kastélykert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Kastélykert utca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Kastélykert Körzeti Óvoda</w:t>
            </w:r>
          </w:p>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Ficánka</w:t>
            </w:r>
            <w:proofErr w:type="spellEnd"/>
            <w:r w:rsidRPr="008C7999">
              <w:rPr>
                <w:rFonts w:ascii="Tahoma" w:hAnsi="Tahoma" w:cs="Tahoma"/>
                <w:lang w:eastAsia="en-US"/>
              </w:rPr>
              <w:t xml:space="preserve">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Kenderföld utca 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7.</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Bóbita Körzeti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Haszkovó</w:t>
            </w:r>
            <w:proofErr w:type="spellEnd"/>
            <w:r w:rsidRPr="008C7999">
              <w:rPr>
                <w:rFonts w:ascii="Tahoma" w:hAnsi="Tahoma" w:cs="Tahoma"/>
                <w:lang w:eastAsia="en-US"/>
              </w:rPr>
              <w:t xml:space="preserve"> utca 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15., 16., 18.</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Bóbita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Hársfa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Jutasi út 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8.</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Egry Úti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Egry Úti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Egry József utca 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5., 6.</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Egry Úti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Nárcisz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Csikász</w:t>
            </w:r>
            <w:proofErr w:type="spellEnd"/>
            <w:r w:rsidRPr="008C7999">
              <w:rPr>
                <w:rFonts w:ascii="Tahoma" w:hAnsi="Tahoma" w:cs="Tahoma"/>
                <w:lang w:eastAsia="en-US"/>
              </w:rPr>
              <w:t xml:space="preserve"> Imre utca 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5.</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Vadvirág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Vadvirág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Avar utca 7/</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Vadvirág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Csillagvár Waldorf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Szent István utca 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4.</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Ringató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Erdei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Jutasi út 79/I.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9.</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Ringató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Ringató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Jutasi út 79/I.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10., 17.</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Ringató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Kuckó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Jutasi út 79/II.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11.</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Csillag Úti Körzeti Óvoda</w:t>
            </w:r>
          </w:p>
          <w:p w:rsidR="00717EFA" w:rsidRPr="008C7999" w:rsidRDefault="00717EFA">
            <w:pPr>
              <w:outlineLvl w:val="0"/>
              <w:rPr>
                <w:rFonts w:ascii="Tahoma" w:hAnsi="Tahoma" w:cs="Tahoma"/>
                <w:lang w:eastAsia="en-US"/>
              </w:rPr>
            </w:pPr>
            <w:r w:rsidRPr="008C7999">
              <w:rPr>
                <w:rFonts w:ascii="Tahoma" w:hAnsi="Tahoma" w:cs="Tahoma"/>
                <w:lang w:eastAsia="en-US"/>
              </w:rPr>
              <w:t>Csillag Úti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Csillag utca 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13., 14.</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Csillag Úti Körzeti Óvoda</w:t>
            </w:r>
          </w:p>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Lakótelepi Tagóvoda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Lóczy</w:t>
            </w:r>
            <w:proofErr w:type="spellEnd"/>
            <w:r w:rsidRPr="008C7999">
              <w:rPr>
                <w:rFonts w:ascii="Tahoma" w:hAnsi="Tahoma" w:cs="Tahoma"/>
                <w:lang w:eastAsia="en-US"/>
              </w:rPr>
              <w:t xml:space="preserve"> Lajos utca 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12., 14.</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Szent Margit Katolikus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Dózsa György utca 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3.</w:t>
            </w:r>
          </w:p>
        </w:tc>
      </w:tr>
      <w:tr w:rsidR="008C7999" w:rsidRPr="008C7999" w:rsidTr="00717EFA">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79"/>
              </w:numPr>
              <w:spacing w:after="0" w:line="240" w:lineRule="auto"/>
              <w:ind w:right="-91"/>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Örömhír Evangélikus Keresztyén Óvoda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Aradi Vértanúk utca 2/</w:t>
            </w:r>
            <w:proofErr w:type="gramStart"/>
            <w:r w:rsidRPr="008C7999">
              <w:rPr>
                <w:rFonts w:ascii="Tahoma" w:hAnsi="Tahoma" w:cs="Tahoma"/>
                <w:lang w:eastAsia="en-US"/>
              </w:rPr>
              <w:t>A</w:t>
            </w:r>
            <w:proofErr w:type="gramEnd"/>
            <w:r w:rsidRPr="008C7999">
              <w:rPr>
                <w:rFonts w:ascii="Tahoma" w:hAnsi="Tahoma" w:cs="Tahoma"/>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bl>
    <w:p w:rsidR="00B277A3" w:rsidRPr="008C7999" w:rsidRDefault="00B277A3" w:rsidP="007C61C4">
      <w:pPr>
        <w:rPr>
          <w:rFonts w:ascii="Tahoma" w:hAnsi="Tahoma" w:cs="Tahoma"/>
        </w:rPr>
      </w:pPr>
    </w:p>
    <w:p w:rsidR="00EE42C6" w:rsidRDefault="00EE42C6" w:rsidP="007C61C4">
      <w:pPr>
        <w:rPr>
          <w:rFonts w:ascii="Tahoma" w:hAnsi="Tahoma" w:cs="Tahoma"/>
        </w:rPr>
      </w:pPr>
    </w:p>
    <w:p w:rsidR="00674C6D" w:rsidRDefault="00674C6D" w:rsidP="007C61C4">
      <w:pPr>
        <w:rPr>
          <w:rFonts w:ascii="Tahoma" w:hAnsi="Tahoma" w:cs="Tahoma"/>
        </w:rPr>
      </w:pPr>
    </w:p>
    <w:p w:rsidR="00674C6D" w:rsidRPr="008C7999" w:rsidRDefault="00674C6D" w:rsidP="007C61C4">
      <w:pPr>
        <w:rPr>
          <w:rFonts w:ascii="Tahoma" w:hAnsi="Tahoma" w:cs="Tahoma"/>
        </w:rPr>
      </w:pPr>
    </w:p>
    <w:p w:rsidR="00EE42C6" w:rsidRPr="008C7999" w:rsidRDefault="00EE42C6" w:rsidP="00717EFA">
      <w:pPr>
        <w:ind w:left="-284"/>
        <w:jc w:val="both"/>
        <w:outlineLvl w:val="0"/>
        <w:rPr>
          <w:rFonts w:ascii="Tahoma" w:hAnsi="Tahoma" w:cs="Tahoma"/>
        </w:rPr>
      </w:pPr>
      <w:r w:rsidRPr="008C7999">
        <w:rPr>
          <w:rFonts w:ascii="Tahoma" w:hAnsi="Tahoma" w:cs="Tahoma"/>
        </w:rPr>
        <w:t>5.</w:t>
      </w:r>
      <w:r w:rsidRPr="008C7999">
        <w:rPr>
          <w:rFonts w:ascii="Tahoma" w:hAnsi="Tahoma" w:cs="Tahoma"/>
        </w:rPr>
        <w:tab/>
        <w:t>melléklet az egészségügyi alapellátások körzeteinek meghatározásáról szóló 10/2017. (III.30.) önkormányzati rendelet módosításáró</w:t>
      </w:r>
      <w:r w:rsidR="00014AA4">
        <w:rPr>
          <w:rFonts w:ascii="Tahoma" w:hAnsi="Tahoma" w:cs="Tahoma"/>
        </w:rPr>
        <w:t xml:space="preserve">l </w:t>
      </w:r>
      <w:proofErr w:type="gramStart"/>
      <w:r w:rsidR="00014AA4">
        <w:rPr>
          <w:rFonts w:ascii="Tahoma" w:hAnsi="Tahoma" w:cs="Tahoma"/>
        </w:rPr>
        <w:t>szóló …</w:t>
      </w:r>
      <w:proofErr w:type="gramEnd"/>
      <w:r w:rsidR="00014AA4">
        <w:rPr>
          <w:rFonts w:ascii="Tahoma" w:hAnsi="Tahoma" w:cs="Tahoma"/>
        </w:rPr>
        <w:t>/2018</w:t>
      </w:r>
      <w:r w:rsidRPr="008C7999">
        <w:rPr>
          <w:rFonts w:ascii="Tahoma" w:hAnsi="Tahoma" w:cs="Tahoma"/>
        </w:rPr>
        <w:t>. (...) önkormányzati rendelethez</w:t>
      </w:r>
    </w:p>
    <w:p w:rsidR="00717EFA" w:rsidRPr="008C7999" w:rsidRDefault="00717EFA" w:rsidP="00717EFA">
      <w:pPr>
        <w:ind w:left="426" w:hanging="426"/>
        <w:jc w:val="both"/>
        <w:outlineLvl w:val="0"/>
        <w:rPr>
          <w:rFonts w:ascii="Tahoma" w:hAnsi="Tahoma" w:cs="Tahoma"/>
        </w:rPr>
      </w:pPr>
      <w:r w:rsidRPr="008C7999">
        <w:rPr>
          <w:rFonts w:ascii="Tahoma" w:hAnsi="Tahoma" w:cs="Tahoma"/>
        </w:rPr>
        <w:t>„6.</w:t>
      </w:r>
      <w:r w:rsidRPr="008C7999">
        <w:rPr>
          <w:rFonts w:ascii="Tahoma" w:hAnsi="Tahoma" w:cs="Tahoma"/>
        </w:rPr>
        <w:tab/>
        <w:t>melléklet Veszprém Megyei Jogú Város Önkormányzata Közgyűlésének 10/2017. (III.30.) önkormányzati rendeletéhez</w:t>
      </w:r>
    </w:p>
    <w:p w:rsidR="00717EFA" w:rsidRPr="008C7999" w:rsidRDefault="00717EFA" w:rsidP="00717EFA">
      <w:pPr>
        <w:jc w:val="both"/>
        <w:outlineLvl w:val="0"/>
        <w:rPr>
          <w:rFonts w:ascii="Tahoma" w:hAnsi="Tahoma" w:cs="Tahoma"/>
        </w:rPr>
      </w:pPr>
    </w:p>
    <w:p w:rsidR="00717EFA" w:rsidRPr="008C7999" w:rsidRDefault="00717EFA" w:rsidP="00717EFA">
      <w:pPr>
        <w:outlineLvl w:val="0"/>
        <w:rPr>
          <w:rFonts w:ascii="Tahoma" w:hAnsi="Tahoma" w:cs="Tahoma"/>
          <w:b/>
        </w:rPr>
      </w:pPr>
      <w:r w:rsidRPr="008C7999">
        <w:rPr>
          <w:rFonts w:ascii="Tahoma" w:hAnsi="Tahoma" w:cs="Tahoma"/>
          <w:b/>
        </w:rPr>
        <w:t xml:space="preserve">Iskola-egészségügyi ellátás keretében nyújtott </w:t>
      </w:r>
      <w:proofErr w:type="spellStart"/>
      <w:r w:rsidRPr="008C7999">
        <w:rPr>
          <w:rFonts w:ascii="Tahoma" w:hAnsi="Tahoma" w:cs="Tahoma"/>
          <w:b/>
        </w:rPr>
        <w:t>iskolafogorvosi</w:t>
      </w:r>
      <w:proofErr w:type="spellEnd"/>
      <w:r w:rsidRPr="008C7999">
        <w:rPr>
          <w:rFonts w:ascii="Tahoma" w:hAnsi="Tahoma" w:cs="Tahoma"/>
          <w:b/>
        </w:rPr>
        <w:t xml:space="preserve"> ellátás</w:t>
      </w:r>
    </w:p>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 xml:space="preserve">1.  Általános iskolák </w:t>
      </w:r>
      <w:r w:rsidRPr="008C7999">
        <w:rPr>
          <w:rFonts w:ascii="Tahoma" w:hAnsi="Tahoma" w:cs="Tahoma"/>
        </w:rPr>
        <w:t>- felnőtt fogorvosi körzetben ellátva</w:t>
      </w:r>
    </w:p>
    <w:p w:rsidR="00717EFA" w:rsidRPr="008C7999" w:rsidRDefault="00717EFA" w:rsidP="00717EFA">
      <w:pPr>
        <w:jc w:val="both"/>
        <w:outlineLvl w:val="0"/>
        <w:rPr>
          <w:rFonts w:ascii="Tahoma" w:hAnsi="Tahoma" w:cs="Tahoma"/>
          <w:b/>
        </w:rPr>
      </w:pPr>
    </w:p>
    <w:tbl>
      <w:tblPr>
        <w:tblStyle w:val="Rcsostblzat"/>
        <w:tblW w:w="9072" w:type="dxa"/>
        <w:tblInd w:w="108" w:type="dxa"/>
        <w:tblLook w:val="04A0" w:firstRow="1" w:lastRow="0" w:firstColumn="1" w:lastColumn="0" w:noHBand="0" w:noVBand="1"/>
      </w:tblPr>
      <w:tblGrid>
        <w:gridCol w:w="993"/>
        <w:gridCol w:w="3402"/>
        <w:gridCol w:w="3118"/>
        <w:gridCol w:w="1559"/>
      </w:tblGrid>
      <w:tr w:rsidR="008C7999" w:rsidRPr="008C7999" w:rsidTr="00717EFA">
        <w:trPr>
          <w:trHeight w:val="493"/>
        </w:trPr>
        <w:tc>
          <w:tcPr>
            <w:tcW w:w="993" w:type="dxa"/>
            <w:tcBorders>
              <w:top w:val="single" w:sz="4" w:space="0" w:color="auto"/>
              <w:left w:val="single" w:sz="4" w:space="0" w:color="auto"/>
              <w:bottom w:val="single" w:sz="4" w:space="0" w:color="auto"/>
              <w:right w:val="single" w:sz="4" w:space="0" w:color="auto"/>
            </w:tcBorders>
          </w:tcPr>
          <w:p w:rsidR="00717EFA" w:rsidRPr="008C7999" w:rsidRDefault="00717EFA">
            <w:pPr>
              <w:jc w:val="both"/>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C</w:t>
            </w:r>
          </w:p>
        </w:tc>
      </w:tr>
      <w:tr w:rsidR="008C7999" w:rsidRPr="008C7999" w:rsidTr="00717EFA">
        <w:trPr>
          <w:trHeight w:val="493"/>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Címe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Gyulaffy</w:t>
            </w:r>
            <w:proofErr w:type="spellEnd"/>
            <w:r w:rsidRPr="008C7999">
              <w:rPr>
                <w:rFonts w:ascii="Tahoma" w:hAnsi="Tahoma" w:cs="Tahoma"/>
                <w:lang w:eastAsia="en-US"/>
              </w:rPr>
              <w:t xml:space="preserve"> László Német Nemzetiségi Nyelvoktató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Vízi utca 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9.</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Deák Ferenc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Aradi Vértanúk utca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10.</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Dózsa György Német Nemzetiségi Nyelvoktató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Szent István utca 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1., 8.</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Simonyi Zsigmond </w:t>
            </w:r>
            <w:proofErr w:type="spellStart"/>
            <w:r w:rsidRPr="008C7999">
              <w:rPr>
                <w:rFonts w:ascii="Tahoma" w:hAnsi="Tahoma" w:cs="Tahoma"/>
                <w:lang w:eastAsia="en-US"/>
              </w:rPr>
              <w:t>Ének-Zenei</w:t>
            </w:r>
            <w:proofErr w:type="spellEnd"/>
            <w:r w:rsidRPr="008C7999">
              <w:rPr>
                <w:rFonts w:ascii="Tahoma" w:hAnsi="Tahoma" w:cs="Tahoma"/>
                <w:lang w:eastAsia="en-US"/>
              </w:rPr>
              <w:t xml:space="preserve"> </w:t>
            </w:r>
            <w:proofErr w:type="gramStart"/>
            <w:r w:rsidRPr="008C7999">
              <w:rPr>
                <w:rFonts w:ascii="Tahoma" w:hAnsi="Tahoma" w:cs="Tahoma"/>
                <w:lang w:eastAsia="en-US"/>
              </w:rPr>
              <w:t>És</w:t>
            </w:r>
            <w:proofErr w:type="gramEnd"/>
            <w:r w:rsidRPr="008C7999">
              <w:rPr>
                <w:rFonts w:ascii="Tahoma" w:hAnsi="Tahoma" w:cs="Tahoma"/>
                <w:lang w:eastAsia="en-US"/>
              </w:rPr>
              <w:t xml:space="preserve"> Testnevelési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Victor Hugo utca 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14.</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Hriszto</w:t>
            </w:r>
            <w:proofErr w:type="spellEnd"/>
            <w:r w:rsidRPr="008C7999">
              <w:rPr>
                <w:rFonts w:ascii="Tahoma" w:hAnsi="Tahoma" w:cs="Tahoma"/>
                <w:lang w:eastAsia="en-US"/>
              </w:rPr>
              <w:t xml:space="preserve"> Botev Német Nemzetiségi Nyelvoktató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Botev utca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11.</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w:t>
            </w: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Általános Iskola - részben</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3.</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Rózsa Úti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Rózsa utca 42/2.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4.</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Kossuth Lajos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Budapest út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6.</w:t>
            </w:r>
          </w:p>
        </w:tc>
      </w:tr>
      <w:tr w:rsidR="008C7999" w:rsidRPr="008C7999" w:rsidTr="00717EFA">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0"/>
              </w:numPr>
              <w:spacing w:after="0" w:line="240" w:lineRule="auto"/>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Szilágyi Erzsébet Keresztény Általános Iskola és Alapfokú Művészeti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Iskola utca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5.</w:t>
            </w:r>
          </w:p>
        </w:tc>
      </w:tr>
    </w:tbl>
    <w:p w:rsidR="00717EFA" w:rsidRPr="008C7999" w:rsidRDefault="00717EFA" w:rsidP="00717EFA">
      <w:pPr>
        <w:jc w:val="both"/>
        <w:outlineLvl w:val="0"/>
        <w:rPr>
          <w:rFonts w:ascii="Tahoma" w:hAnsi="Tahoma" w:cs="Tahoma"/>
          <w:b/>
        </w:rPr>
      </w:pPr>
    </w:p>
    <w:p w:rsidR="00717EFA" w:rsidRPr="008C7999" w:rsidRDefault="00717EFA" w:rsidP="00717EFA">
      <w:pPr>
        <w:jc w:val="both"/>
        <w:outlineLvl w:val="0"/>
        <w:rPr>
          <w:rFonts w:ascii="Tahoma" w:hAnsi="Tahoma" w:cs="Tahoma"/>
          <w:b/>
        </w:rPr>
      </w:pPr>
      <w:r w:rsidRPr="008C7999">
        <w:rPr>
          <w:rFonts w:ascii="Tahoma" w:hAnsi="Tahoma" w:cs="Tahoma"/>
          <w:b/>
        </w:rPr>
        <w:t xml:space="preserve">2.  Általános iskolák </w:t>
      </w:r>
      <w:r w:rsidRPr="008C7999">
        <w:rPr>
          <w:rFonts w:ascii="Tahoma" w:hAnsi="Tahoma" w:cs="Tahoma"/>
        </w:rPr>
        <w:t xml:space="preserve">- </w:t>
      </w:r>
      <w:proofErr w:type="spellStart"/>
      <w:r w:rsidRPr="008C7999">
        <w:rPr>
          <w:rFonts w:ascii="Tahoma" w:hAnsi="Tahoma" w:cs="Tahoma"/>
        </w:rPr>
        <w:t>gyermekfogorvosi</w:t>
      </w:r>
      <w:proofErr w:type="spellEnd"/>
      <w:r w:rsidRPr="008C7999">
        <w:rPr>
          <w:rFonts w:ascii="Tahoma" w:hAnsi="Tahoma" w:cs="Tahoma"/>
        </w:rPr>
        <w:t xml:space="preserve"> körzetben ellátva</w:t>
      </w:r>
    </w:p>
    <w:p w:rsidR="00717EFA" w:rsidRPr="008C7999" w:rsidRDefault="00717EFA" w:rsidP="00717EFA">
      <w:pPr>
        <w:jc w:val="both"/>
        <w:outlineLvl w:val="0"/>
        <w:rPr>
          <w:rFonts w:ascii="Tahoma" w:hAnsi="Tahoma" w:cs="Tahoma"/>
          <w:b/>
        </w:rPr>
      </w:pPr>
    </w:p>
    <w:tbl>
      <w:tblPr>
        <w:tblStyle w:val="Rcsostblzat"/>
        <w:tblW w:w="9075" w:type="dxa"/>
        <w:jc w:val="center"/>
        <w:tblInd w:w="384" w:type="dxa"/>
        <w:tblLayout w:type="fixed"/>
        <w:tblLook w:val="04A0" w:firstRow="1" w:lastRow="0" w:firstColumn="1" w:lastColumn="0" w:noHBand="0" w:noVBand="1"/>
      </w:tblPr>
      <w:tblGrid>
        <w:gridCol w:w="993"/>
        <w:gridCol w:w="3400"/>
        <w:gridCol w:w="3116"/>
        <w:gridCol w:w="1566"/>
      </w:tblGrid>
      <w:tr w:rsidR="008C7999" w:rsidRPr="008C7999" w:rsidTr="00717EFA">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ind w:left="333" w:right="-91" w:hanging="86"/>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C</w:t>
            </w:r>
          </w:p>
        </w:tc>
      </w:tr>
      <w:tr w:rsidR="008C7999" w:rsidRPr="008C7999" w:rsidTr="00717EFA">
        <w:trPr>
          <w:trHeight w:val="49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left="333" w:right="-91" w:hanging="86"/>
              <w:outlineLvl w:val="0"/>
              <w:rPr>
                <w:rFonts w:ascii="Tahoma" w:hAnsi="Tahoma" w:cs="Tahoma"/>
                <w:lang w:eastAsia="en-US"/>
              </w:rPr>
            </w:pPr>
            <w:r w:rsidRPr="008C7999">
              <w:rPr>
                <w:rFonts w:ascii="Tahoma" w:hAnsi="Tahoma" w:cs="Tahoma"/>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Címe</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717EFA">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left="333" w:right="-91" w:hanging="86"/>
              <w:outlineLvl w:val="0"/>
              <w:rPr>
                <w:rFonts w:ascii="Tahoma" w:hAnsi="Tahoma" w:cs="Tahoma"/>
                <w:lang w:eastAsia="en-US"/>
              </w:rPr>
            </w:pPr>
            <w:r w:rsidRPr="008C7999">
              <w:rPr>
                <w:rFonts w:ascii="Tahoma" w:hAnsi="Tahoma" w:cs="Tahoma"/>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Deák Ferenc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Aradi Vértanúk utca 2.</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left="333" w:right="-91" w:hanging="86"/>
              <w:outlineLvl w:val="0"/>
              <w:rPr>
                <w:rFonts w:ascii="Tahoma" w:hAnsi="Tahoma" w:cs="Tahoma"/>
                <w:lang w:eastAsia="en-US"/>
              </w:rPr>
            </w:pPr>
            <w:r w:rsidRPr="008C7999">
              <w:rPr>
                <w:rFonts w:ascii="Tahoma" w:hAnsi="Tahoma" w:cs="Tahoma"/>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Bárczi Gusztáv Általános Iskola, Speciális Szakiskola és Egységes Gyógypedagógiai Módszertani Intézmény</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Batthyány Lajos utca 12.</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left="333" w:right="-91" w:hanging="86"/>
              <w:outlineLvl w:val="0"/>
              <w:rPr>
                <w:rFonts w:ascii="Tahoma" w:hAnsi="Tahoma" w:cs="Tahoma"/>
                <w:lang w:eastAsia="en-US"/>
              </w:rPr>
            </w:pPr>
            <w:r w:rsidRPr="008C7999">
              <w:rPr>
                <w:rFonts w:ascii="Tahoma" w:hAnsi="Tahoma" w:cs="Tahoma"/>
                <w:lang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Báthory István Általános Iskola és Köznevelési Típusú Sportiskola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Halle utca 10. </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ind w:left="333" w:right="-91" w:hanging="86"/>
              <w:outlineLvl w:val="0"/>
              <w:rPr>
                <w:rFonts w:ascii="Tahoma" w:hAnsi="Tahoma" w:cs="Tahoma"/>
                <w:lang w:eastAsia="en-US"/>
              </w:rPr>
            </w:pPr>
            <w:r w:rsidRPr="008C7999">
              <w:rPr>
                <w:rFonts w:ascii="Tahoma" w:hAnsi="Tahoma" w:cs="Tahoma"/>
                <w:lang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w:t>
            </w: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Általános Iskola - részben</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 21.</w:t>
            </w:r>
          </w:p>
        </w:tc>
        <w:tc>
          <w:tcPr>
            <w:tcW w:w="1567"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bl>
    <w:p w:rsidR="00717EFA" w:rsidRPr="008C7999" w:rsidRDefault="00717EFA" w:rsidP="00717EFA">
      <w:pPr>
        <w:outlineLvl w:val="0"/>
        <w:rPr>
          <w:rFonts w:ascii="Tahoma" w:hAnsi="Tahoma" w:cs="Tahoma"/>
          <w:b/>
        </w:rPr>
      </w:pPr>
    </w:p>
    <w:p w:rsidR="00717EFA" w:rsidRPr="008C7999" w:rsidRDefault="00717EFA" w:rsidP="00717EFA">
      <w:pPr>
        <w:outlineLvl w:val="0"/>
        <w:rPr>
          <w:rFonts w:ascii="Tahoma" w:hAnsi="Tahoma" w:cs="Tahoma"/>
          <w:b/>
        </w:rPr>
      </w:pPr>
      <w:r w:rsidRPr="008C7999">
        <w:rPr>
          <w:rFonts w:ascii="Tahoma" w:hAnsi="Tahoma" w:cs="Tahoma"/>
          <w:b/>
        </w:rPr>
        <w:t>3.  Általános iskolák</w:t>
      </w:r>
      <w:r w:rsidRPr="008C7999">
        <w:rPr>
          <w:rFonts w:ascii="Tahoma" w:hAnsi="Tahoma" w:cs="Tahoma"/>
        </w:rPr>
        <w:t>– ifjúsági-fogorvosi körzetben ellátva</w:t>
      </w:r>
    </w:p>
    <w:p w:rsidR="00717EFA" w:rsidRPr="008C7999" w:rsidRDefault="00717EFA" w:rsidP="00717EFA">
      <w:pPr>
        <w:outlineLvl w:val="0"/>
        <w:rPr>
          <w:rFonts w:ascii="Tahoma" w:hAnsi="Tahoma" w:cs="Tahoma"/>
        </w:rPr>
      </w:pPr>
    </w:p>
    <w:tbl>
      <w:tblPr>
        <w:tblStyle w:val="Rcsostblzat"/>
        <w:tblW w:w="0" w:type="auto"/>
        <w:tblLook w:val="04A0" w:firstRow="1" w:lastRow="0" w:firstColumn="1" w:lastColumn="0" w:noHBand="0" w:noVBand="1"/>
      </w:tblPr>
      <w:tblGrid>
        <w:gridCol w:w="1101"/>
        <w:gridCol w:w="3402"/>
        <w:gridCol w:w="3118"/>
        <w:gridCol w:w="1559"/>
      </w:tblGrid>
      <w:tr w:rsidR="008C7999" w:rsidRPr="008C7999" w:rsidTr="00717EFA">
        <w:trPr>
          <w:trHeight w:val="493"/>
        </w:trPr>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ind w:left="-142"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C</w:t>
            </w:r>
          </w:p>
        </w:tc>
      </w:tr>
      <w:tr w:rsidR="008C7999" w:rsidRPr="008C7999" w:rsidTr="00717EFA">
        <w:trPr>
          <w:trHeight w:val="493"/>
        </w:trPr>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1"/>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Címe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1"/>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Litéri Református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Petőfi Sándor utca 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bl>
    <w:p w:rsidR="00717EFA" w:rsidRPr="008C7999" w:rsidRDefault="00717EFA" w:rsidP="00717EFA">
      <w:pPr>
        <w:outlineLvl w:val="0"/>
        <w:rPr>
          <w:rFonts w:ascii="Tahoma" w:hAnsi="Tahoma" w:cs="Tahoma"/>
          <w:b/>
        </w:rPr>
      </w:pPr>
    </w:p>
    <w:p w:rsidR="00717EFA" w:rsidRPr="008C7999" w:rsidRDefault="00717EFA" w:rsidP="00717EFA">
      <w:pPr>
        <w:outlineLvl w:val="0"/>
        <w:rPr>
          <w:rFonts w:ascii="Tahoma" w:hAnsi="Tahoma" w:cs="Tahoma"/>
          <w:b/>
        </w:rPr>
      </w:pPr>
    </w:p>
    <w:p w:rsidR="00717EFA" w:rsidRPr="008C7999" w:rsidRDefault="00717EFA" w:rsidP="00717EFA">
      <w:pPr>
        <w:outlineLvl w:val="0"/>
        <w:rPr>
          <w:rFonts w:ascii="Tahoma" w:hAnsi="Tahoma" w:cs="Tahoma"/>
          <w:b/>
        </w:rPr>
      </w:pPr>
      <w:r w:rsidRPr="008C7999">
        <w:rPr>
          <w:rFonts w:ascii="Tahoma" w:hAnsi="Tahoma" w:cs="Tahoma"/>
          <w:b/>
        </w:rPr>
        <w:t xml:space="preserve">4.  Középiskolák </w:t>
      </w:r>
      <w:r w:rsidRPr="008C7999">
        <w:rPr>
          <w:rFonts w:ascii="Tahoma" w:hAnsi="Tahoma" w:cs="Tahoma"/>
        </w:rPr>
        <w:t>– ifjúsági-fogorvosi körzetben ellátva</w:t>
      </w:r>
    </w:p>
    <w:p w:rsidR="00717EFA" w:rsidRPr="008C7999" w:rsidRDefault="00717EFA" w:rsidP="00717EFA">
      <w:pPr>
        <w:outlineLvl w:val="0"/>
        <w:rPr>
          <w:rFonts w:ascii="Tahoma" w:hAnsi="Tahoma" w:cs="Tahoma"/>
        </w:rPr>
      </w:pPr>
    </w:p>
    <w:tbl>
      <w:tblPr>
        <w:tblStyle w:val="Rcsostblzat"/>
        <w:tblW w:w="0" w:type="auto"/>
        <w:tblLook w:val="04A0" w:firstRow="1" w:lastRow="0" w:firstColumn="1" w:lastColumn="0" w:noHBand="0" w:noVBand="1"/>
      </w:tblPr>
      <w:tblGrid>
        <w:gridCol w:w="1101"/>
        <w:gridCol w:w="3402"/>
        <w:gridCol w:w="3118"/>
        <w:gridCol w:w="1559"/>
      </w:tblGrid>
      <w:tr w:rsidR="008C7999" w:rsidRPr="008C7999" w:rsidTr="00717EFA">
        <w:trPr>
          <w:trHeight w:val="493"/>
        </w:trPr>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pPr>
              <w:ind w:left="-142"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B</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C</w:t>
            </w:r>
          </w:p>
        </w:tc>
      </w:tr>
      <w:tr w:rsidR="008C7999" w:rsidRPr="008C7999" w:rsidTr="00717EFA">
        <w:trPr>
          <w:trHeight w:val="493"/>
        </w:trPr>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Intézmény neve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Címe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Körzet</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Vetési Albert Gimnázium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Kemecse utca 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Lovassy László Gimnázium</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Cserhát lakótelep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Szakképzési Centrum Táncsics Mihály Szakközépiskolája, Szakiskolája és Kollégiuma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Eötvös Károly utca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Gastroker</w:t>
            </w:r>
            <w:proofErr w:type="spellEnd"/>
            <w:r w:rsidRPr="008C7999">
              <w:rPr>
                <w:rFonts w:ascii="Tahoma" w:hAnsi="Tahoma" w:cs="Tahoma"/>
                <w:lang w:eastAsia="en-US"/>
              </w:rPr>
              <w:t xml:space="preserve"> </w:t>
            </w:r>
            <w:proofErr w:type="spellStart"/>
            <w:r w:rsidRPr="008C7999">
              <w:rPr>
                <w:rFonts w:ascii="Tahoma" w:hAnsi="Tahoma" w:cs="Tahoma"/>
                <w:lang w:eastAsia="en-US"/>
              </w:rPr>
              <w:t>Vendéglátóipari</w:t>
            </w:r>
            <w:proofErr w:type="spellEnd"/>
            <w:r w:rsidRPr="008C7999">
              <w:rPr>
                <w:rFonts w:ascii="Tahoma" w:hAnsi="Tahoma" w:cs="Tahoma"/>
                <w:lang w:eastAsia="en-US"/>
              </w:rPr>
              <w:t xml:space="preserve"> és </w:t>
            </w:r>
            <w:r w:rsidRPr="008C7999">
              <w:rPr>
                <w:rFonts w:ascii="Tahoma" w:hAnsi="Tahoma" w:cs="Tahoma"/>
                <w:spacing w:val="-20"/>
                <w:lang w:eastAsia="en-US"/>
              </w:rPr>
              <w:t xml:space="preserve">Kereskedelmi </w:t>
            </w:r>
            <w:r w:rsidRPr="008C7999">
              <w:rPr>
                <w:rFonts w:ascii="Tahoma" w:hAnsi="Tahoma" w:cs="Tahoma"/>
                <w:lang w:eastAsia="en-US"/>
              </w:rPr>
              <w:t>Szakközépiskolája és Szakiskolája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Cholnoky</w:t>
            </w:r>
            <w:proofErr w:type="spellEnd"/>
            <w:r w:rsidRPr="008C7999">
              <w:rPr>
                <w:rFonts w:ascii="Tahoma" w:hAnsi="Tahoma" w:cs="Tahoma"/>
                <w:lang w:eastAsia="en-US"/>
              </w:rPr>
              <w:t xml:space="preserve"> Jenő utca 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Szakképzési Centrum </w:t>
            </w:r>
            <w:proofErr w:type="spellStart"/>
            <w:r w:rsidRPr="008C7999">
              <w:rPr>
                <w:rFonts w:ascii="Tahoma" w:hAnsi="Tahoma" w:cs="Tahoma"/>
                <w:lang w:eastAsia="en-US"/>
              </w:rPr>
              <w:t>Jendrassik-Venesz</w:t>
            </w:r>
            <w:proofErr w:type="spellEnd"/>
            <w:r w:rsidRPr="008C7999">
              <w:rPr>
                <w:rFonts w:ascii="Tahoma" w:hAnsi="Tahoma" w:cs="Tahoma"/>
                <w:lang w:eastAsia="en-US"/>
              </w:rPr>
              <w:t xml:space="preserve"> Középiskolája és Szakiskolája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Március 15. utca 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1.</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Szakképzési Centrum Közgazdasági és Közigazgatási </w:t>
            </w:r>
            <w:r w:rsidRPr="008C7999">
              <w:rPr>
                <w:rFonts w:ascii="Tahoma" w:hAnsi="Tahoma" w:cs="Tahoma"/>
                <w:spacing w:val="-20"/>
                <w:lang w:eastAsia="en-US"/>
              </w:rPr>
              <w:t>Szakgimnáziuma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Csap utca 9.</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Zeneművészeti Szakközépiskola és Alapfokú Művészeti Iskola Dohnányi Ernő Zeneművészeti Szakközépiskola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Dózsa György utca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Noszlopy Gáspár Gimnázium és Kollégium</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Tüzér utca 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2.</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Szakképzési Centrum „SÉF” </w:t>
            </w:r>
            <w:proofErr w:type="spellStart"/>
            <w:r w:rsidRPr="008C7999">
              <w:rPr>
                <w:rFonts w:ascii="Tahoma" w:hAnsi="Tahoma" w:cs="Tahoma"/>
                <w:lang w:eastAsia="en-US"/>
              </w:rPr>
              <w:t>Vendéglátóipari</w:t>
            </w:r>
            <w:proofErr w:type="spellEnd"/>
            <w:r w:rsidRPr="008C7999">
              <w:rPr>
                <w:rFonts w:ascii="Tahoma" w:hAnsi="Tahoma" w:cs="Tahoma"/>
                <w:lang w:eastAsia="en-US"/>
              </w:rPr>
              <w:t xml:space="preserve"> és Turisztikai Szakgimnáziuma és Szakközépiskolája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Halle utca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3.</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Veszprémi Szakképzési Centrum Ipari Szakközépiskolája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Iskola utca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3.</w:t>
            </w:r>
          </w:p>
        </w:tc>
      </w:tr>
      <w:tr w:rsidR="008C7999" w:rsidRPr="008C7999" w:rsidTr="00717EFA">
        <w:tc>
          <w:tcPr>
            <w:tcW w:w="1101" w:type="dxa"/>
            <w:tcBorders>
              <w:top w:val="single" w:sz="4" w:space="0" w:color="auto"/>
              <w:left w:val="single" w:sz="4" w:space="0" w:color="auto"/>
              <w:bottom w:val="single" w:sz="4" w:space="0" w:color="auto"/>
              <w:right w:val="single" w:sz="4" w:space="0" w:color="auto"/>
            </w:tcBorders>
            <w:vAlign w:val="center"/>
          </w:tcPr>
          <w:p w:rsidR="00717EFA" w:rsidRPr="008C7999" w:rsidRDefault="00717EFA" w:rsidP="0066774E">
            <w:pPr>
              <w:pStyle w:val="Listaszerbekezds"/>
              <w:numPr>
                <w:ilvl w:val="0"/>
                <w:numId w:val="82"/>
              </w:numPr>
              <w:spacing w:after="0" w:line="240" w:lineRule="auto"/>
              <w:ind w:right="-108"/>
              <w:jc w:val="center"/>
              <w:outlineLvl w:val="0"/>
              <w:rPr>
                <w:rFonts w:ascii="Tahoma" w:hAnsi="Tahoma" w:cs="Tahoma"/>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r w:rsidRPr="008C7999">
              <w:rPr>
                <w:rFonts w:ascii="Tahoma" w:hAnsi="Tahoma" w:cs="Tahoma"/>
                <w:lang w:eastAsia="en-US"/>
              </w:rPr>
              <w:t xml:space="preserve">Veszprémi </w:t>
            </w:r>
            <w:proofErr w:type="spellStart"/>
            <w:r w:rsidRPr="008C7999">
              <w:rPr>
                <w:rFonts w:ascii="Tahoma" w:hAnsi="Tahoma" w:cs="Tahoma"/>
                <w:lang w:eastAsia="en-US"/>
              </w:rPr>
              <w:t>Padányi</w:t>
            </w:r>
            <w:proofErr w:type="spellEnd"/>
            <w:r w:rsidRPr="008C7999">
              <w:rPr>
                <w:rFonts w:ascii="Tahoma" w:hAnsi="Tahoma" w:cs="Tahoma"/>
                <w:lang w:eastAsia="en-US"/>
              </w:rPr>
              <w:t xml:space="preserve"> Bíró Márton Római Katolikus Gimnázium, Egészségügyi Szakközépiskola és Általános Iskola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outlineLvl w:val="0"/>
              <w:rPr>
                <w:rFonts w:ascii="Tahoma" w:hAnsi="Tahoma" w:cs="Tahoma"/>
                <w:lang w:eastAsia="en-US"/>
              </w:rPr>
            </w:pPr>
            <w:proofErr w:type="spellStart"/>
            <w:r w:rsidRPr="008C7999">
              <w:rPr>
                <w:rFonts w:ascii="Tahoma" w:hAnsi="Tahoma" w:cs="Tahoma"/>
                <w:lang w:eastAsia="en-US"/>
              </w:rPr>
              <w:t>Szeglethy</w:t>
            </w:r>
            <w:proofErr w:type="spellEnd"/>
            <w:r w:rsidRPr="008C7999">
              <w:rPr>
                <w:rFonts w:ascii="Tahoma" w:hAnsi="Tahoma" w:cs="Tahoma"/>
                <w:lang w:eastAsia="en-US"/>
              </w:rPr>
              <w:t xml:space="preserve"> József utca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FA" w:rsidRPr="008C7999" w:rsidRDefault="00717EFA">
            <w:pPr>
              <w:jc w:val="center"/>
              <w:outlineLvl w:val="0"/>
              <w:rPr>
                <w:rFonts w:ascii="Tahoma" w:hAnsi="Tahoma" w:cs="Tahoma"/>
                <w:lang w:eastAsia="en-US"/>
              </w:rPr>
            </w:pPr>
            <w:r w:rsidRPr="008C7999">
              <w:rPr>
                <w:rFonts w:ascii="Tahoma" w:hAnsi="Tahoma" w:cs="Tahoma"/>
                <w:lang w:eastAsia="en-US"/>
              </w:rPr>
              <w:t>3.”</w:t>
            </w:r>
          </w:p>
        </w:tc>
      </w:tr>
    </w:tbl>
    <w:p w:rsidR="00717EFA" w:rsidRPr="008C7999" w:rsidRDefault="00717EFA" w:rsidP="00717EFA">
      <w:pPr>
        <w:ind w:left="-284"/>
        <w:jc w:val="both"/>
        <w:outlineLvl w:val="0"/>
        <w:rPr>
          <w:rFonts w:ascii="Tahoma" w:hAnsi="Tahoma" w:cs="Tahoma"/>
        </w:rPr>
      </w:pPr>
    </w:p>
    <w:p w:rsidR="00EE42C6" w:rsidRPr="008C7999" w:rsidRDefault="00EE42C6" w:rsidP="007C61C4">
      <w:pPr>
        <w:rPr>
          <w:rFonts w:ascii="Tahoma" w:hAnsi="Tahoma" w:cs="Tahoma"/>
        </w:rPr>
      </w:pPr>
    </w:p>
    <w:sectPr w:rsidR="00EE42C6" w:rsidRPr="008C7999" w:rsidSect="0031363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BC" w:rsidRDefault="00A909BC" w:rsidP="00313635">
      <w:r>
        <w:separator/>
      </w:r>
    </w:p>
  </w:endnote>
  <w:endnote w:type="continuationSeparator" w:id="0">
    <w:p w:rsidR="00A909BC" w:rsidRDefault="00A909BC" w:rsidP="0031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85167"/>
      <w:docPartObj>
        <w:docPartGallery w:val="Page Numbers (Bottom of Page)"/>
        <w:docPartUnique/>
      </w:docPartObj>
    </w:sdtPr>
    <w:sdtContent>
      <w:p w:rsidR="00A909BC" w:rsidRDefault="00A909BC">
        <w:pPr>
          <w:pStyle w:val="llb"/>
          <w:jc w:val="center"/>
        </w:pPr>
        <w:r>
          <w:fldChar w:fldCharType="begin"/>
        </w:r>
        <w:r>
          <w:instrText>PAGE   \* MERGEFORMAT</w:instrText>
        </w:r>
        <w:r>
          <w:fldChar w:fldCharType="separate"/>
        </w:r>
        <w:r w:rsidR="00014AA4">
          <w:rPr>
            <w:noProof/>
          </w:rPr>
          <w:t>3</w:t>
        </w:r>
        <w:r>
          <w:fldChar w:fldCharType="end"/>
        </w:r>
      </w:p>
    </w:sdtContent>
  </w:sdt>
  <w:p w:rsidR="00A909BC" w:rsidRDefault="00A909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BC" w:rsidRDefault="00A909BC" w:rsidP="00313635">
      <w:r>
        <w:separator/>
      </w:r>
    </w:p>
  </w:footnote>
  <w:footnote w:type="continuationSeparator" w:id="0">
    <w:p w:rsidR="00A909BC" w:rsidRDefault="00A909BC" w:rsidP="0031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FD2"/>
    <w:multiLevelType w:val="multilevel"/>
    <w:tmpl w:val="040E0023"/>
    <w:styleLink w:val="Stlus1"/>
    <w:lvl w:ilvl="0">
      <w:start w:val="1"/>
      <w:numFmt w:val="ordinal"/>
      <w:pStyle w:val="Cmsor1"/>
      <w:lvlText w:val="%1. cikkely"/>
      <w:lvlJc w:val="left"/>
      <w:pPr>
        <w:tabs>
          <w:tab w:val="num" w:pos="1440"/>
        </w:tabs>
        <w:ind w:left="0" w:firstLine="0"/>
      </w:pPr>
    </w:lvl>
    <w:lvl w:ilvl="1">
      <w:start w:val="1"/>
      <w:numFmt w:val="decimalZero"/>
      <w:pStyle w:val="Cmsor2"/>
      <w:isLgl/>
      <w:lvlText w:val="%1.%2. szakasz "/>
      <w:lvlJc w:val="left"/>
      <w:pPr>
        <w:tabs>
          <w:tab w:val="num" w:pos="1440"/>
        </w:tabs>
        <w:ind w:left="0" w:firstLine="0"/>
      </w:pPr>
    </w:lvl>
    <w:lvl w:ilvl="2">
      <w:start w:val="1"/>
      <w:numFmt w:val="lowerLetter"/>
      <w:pStyle w:val="Cmsor3"/>
      <w:lvlText w:val="(%3)"/>
      <w:lvlJc w:val="left"/>
      <w:pPr>
        <w:tabs>
          <w:tab w:val="num" w:pos="720"/>
        </w:tabs>
        <w:ind w:left="720" w:hanging="432"/>
      </w:pPr>
    </w:lvl>
    <w:lvl w:ilvl="3">
      <w:start w:val="1"/>
      <w:numFmt w:val="lowerRoman"/>
      <w:pStyle w:val="Cmsor4"/>
      <w:lvlText w:val="(%4)"/>
      <w:lvlJc w:val="right"/>
      <w:pPr>
        <w:tabs>
          <w:tab w:val="num" w:pos="864"/>
        </w:tabs>
        <w:ind w:left="864" w:hanging="144"/>
      </w:pPr>
    </w:lvl>
    <w:lvl w:ilvl="4">
      <w:start w:val="1"/>
      <w:numFmt w:val="decimal"/>
      <w:pStyle w:val="Cmsor5"/>
      <w:lvlText w:val="%5)"/>
      <w:lvlJc w:val="left"/>
      <w:pPr>
        <w:tabs>
          <w:tab w:val="num" w:pos="1008"/>
        </w:tabs>
        <w:ind w:left="1008" w:hanging="432"/>
      </w:pPr>
    </w:lvl>
    <w:lvl w:ilvl="5">
      <w:start w:val="1"/>
      <w:numFmt w:val="lowerLetter"/>
      <w:pStyle w:val="Cmsor6"/>
      <w:lvlText w:val="%6)"/>
      <w:lvlJc w:val="left"/>
      <w:pPr>
        <w:tabs>
          <w:tab w:val="num" w:pos="1152"/>
        </w:tabs>
        <w:ind w:left="1152" w:hanging="432"/>
      </w:pPr>
    </w:lvl>
    <w:lvl w:ilvl="6">
      <w:start w:val="1"/>
      <w:numFmt w:val="lowerRoman"/>
      <w:pStyle w:val="Cmsor7"/>
      <w:lvlText w:val="%7)"/>
      <w:lvlJc w:val="right"/>
      <w:pPr>
        <w:tabs>
          <w:tab w:val="num" w:pos="1296"/>
        </w:tabs>
        <w:ind w:left="1296" w:hanging="288"/>
      </w:pPr>
    </w:lvl>
    <w:lvl w:ilvl="7">
      <w:start w:val="1"/>
      <w:numFmt w:val="lowerLetter"/>
      <w:pStyle w:val="Cmsor8"/>
      <w:lvlText w:val="%8."/>
      <w:lvlJc w:val="left"/>
      <w:pPr>
        <w:tabs>
          <w:tab w:val="num" w:pos="1440"/>
        </w:tabs>
        <w:ind w:left="1440" w:hanging="432"/>
      </w:pPr>
    </w:lvl>
    <w:lvl w:ilvl="8">
      <w:start w:val="1"/>
      <w:numFmt w:val="lowerRoman"/>
      <w:pStyle w:val="Cmsor9"/>
      <w:lvlText w:val="%9."/>
      <w:lvlJc w:val="right"/>
      <w:pPr>
        <w:tabs>
          <w:tab w:val="num" w:pos="1584"/>
        </w:tabs>
        <w:ind w:left="1584" w:hanging="144"/>
      </w:pPr>
    </w:lvl>
  </w:abstractNum>
  <w:abstractNum w:abstractNumId="1">
    <w:nsid w:val="038B2C14"/>
    <w:multiLevelType w:val="hybridMultilevel"/>
    <w:tmpl w:val="52F88B0A"/>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2">
    <w:nsid w:val="039471D1"/>
    <w:multiLevelType w:val="hybridMultilevel"/>
    <w:tmpl w:val="53B0F290"/>
    <w:lvl w:ilvl="0" w:tplc="F2C6493E">
      <w:start w:val="1"/>
      <w:numFmt w:val="decimal"/>
      <w:lvlText w:val="%1."/>
      <w:lvlJc w:val="center"/>
      <w:pPr>
        <w:ind w:left="621"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41" w:hanging="360"/>
      </w:pPr>
    </w:lvl>
    <w:lvl w:ilvl="2" w:tplc="040E001B">
      <w:start w:val="1"/>
      <w:numFmt w:val="lowerRoman"/>
      <w:lvlText w:val="%3."/>
      <w:lvlJc w:val="right"/>
      <w:pPr>
        <w:ind w:left="2061" w:hanging="180"/>
      </w:pPr>
    </w:lvl>
    <w:lvl w:ilvl="3" w:tplc="040E000F">
      <w:start w:val="1"/>
      <w:numFmt w:val="decimal"/>
      <w:lvlText w:val="%4."/>
      <w:lvlJc w:val="left"/>
      <w:pPr>
        <w:ind w:left="2781" w:hanging="360"/>
      </w:pPr>
    </w:lvl>
    <w:lvl w:ilvl="4" w:tplc="040E0019">
      <w:start w:val="1"/>
      <w:numFmt w:val="lowerLetter"/>
      <w:lvlText w:val="%5."/>
      <w:lvlJc w:val="left"/>
      <w:pPr>
        <w:ind w:left="3501" w:hanging="360"/>
      </w:pPr>
    </w:lvl>
    <w:lvl w:ilvl="5" w:tplc="040E001B">
      <w:start w:val="1"/>
      <w:numFmt w:val="lowerRoman"/>
      <w:lvlText w:val="%6."/>
      <w:lvlJc w:val="right"/>
      <w:pPr>
        <w:ind w:left="4221" w:hanging="180"/>
      </w:pPr>
    </w:lvl>
    <w:lvl w:ilvl="6" w:tplc="040E000F">
      <w:start w:val="1"/>
      <w:numFmt w:val="decimal"/>
      <w:lvlText w:val="%7."/>
      <w:lvlJc w:val="left"/>
      <w:pPr>
        <w:ind w:left="4941" w:hanging="360"/>
      </w:pPr>
    </w:lvl>
    <w:lvl w:ilvl="7" w:tplc="040E0019">
      <w:start w:val="1"/>
      <w:numFmt w:val="lowerLetter"/>
      <w:lvlText w:val="%8."/>
      <w:lvlJc w:val="left"/>
      <w:pPr>
        <w:ind w:left="5661" w:hanging="360"/>
      </w:pPr>
    </w:lvl>
    <w:lvl w:ilvl="8" w:tplc="040E001B">
      <w:start w:val="1"/>
      <w:numFmt w:val="lowerRoman"/>
      <w:lvlText w:val="%9."/>
      <w:lvlJc w:val="right"/>
      <w:pPr>
        <w:ind w:left="6381" w:hanging="180"/>
      </w:pPr>
    </w:lvl>
  </w:abstractNum>
  <w:abstractNum w:abstractNumId="3">
    <w:nsid w:val="060764E6"/>
    <w:multiLevelType w:val="hybridMultilevel"/>
    <w:tmpl w:val="0A361938"/>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6DB1DB1"/>
    <w:multiLevelType w:val="hybridMultilevel"/>
    <w:tmpl w:val="6AB4F908"/>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
    <w:nsid w:val="08820E40"/>
    <w:multiLevelType w:val="hybridMultilevel"/>
    <w:tmpl w:val="BF023A24"/>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
    <w:nsid w:val="08ED2CAD"/>
    <w:multiLevelType w:val="hybridMultilevel"/>
    <w:tmpl w:val="27985912"/>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
    <w:nsid w:val="098F5C8A"/>
    <w:multiLevelType w:val="hybridMultilevel"/>
    <w:tmpl w:val="3A1474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C26C76"/>
    <w:multiLevelType w:val="hybridMultilevel"/>
    <w:tmpl w:val="851867C2"/>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0CA6008B"/>
    <w:multiLevelType w:val="hybridMultilevel"/>
    <w:tmpl w:val="1F76763C"/>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10">
    <w:nsid w:val="0E3240E5"/>
    <w:multiLevelType w:val="hybridMultilevel"/>
    <w:tmpl w:val="A27CE5D8"/>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11">
    <w:nsid w:val="0FCE75E0"/>
    <w:multiLevelType w:val="hybridMultilevel"/>
    <w:tmpl w:val="D1C28F8A"/>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1756C01"/>
    <w:multiLevelType w:val="hybridMultilevel"/>
    <w:tmpl w:val="740098D8"/>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13">
    <w:nsid w:val="12F915D1"/>
    <w:multiLevelType w:val="hybridMultilevel"/>
    <w:tmpl w:val="5B984D72"/>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389244D"/>
    <w:multiLevelType w:val="hybridMultilevel"/>
    <w:tmpl w:val="9C86577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15">
    <w:nsid w:val="160D14EE"/>
    <w:multiLevelType w:val="hybridMultilevel"/>
    <w:tmpl w:val="26E8D662"/>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64466E4"/>
    <w:multiLevelType w:val="hybridMultilevel"/>
    <w:tmpl w:val="E6D2AF16"/>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175017CC"/>
    <w:multiLevelType w:val="hybridMultilevel"/>
    <w:tmpl w:val="20EEAA26"/>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18">
    <w:nsid w:val="17902315"/>
    <w:multiLevelType w:val="hybridMultilevel"/>
    <w:tmpl w:val="49DE5466"/>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1A8108D4"/>
    <w:multiLevelType w:val="hybridMultilevel"/>
    <w:tmpl w:val="D27C6BD2"/>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1A903462"/>
    <w:multiLevelType w:val="hybridMultilevel"/>
    <w:tmpl w:val="B4604C38"/>
    <w:lvl w:ilvl="0" w:tplc="08B8D5BA">
      <w:start w:val="1"/>
      <w:numFmt w:val="decimal"/>
      <w:lvlText w:val="%1."/>
      <w:lvlJc w:val="center"/>
      <w:pPr>
        <w:ind w:left="613" w:hanging="360"/>
      </w:pPr>
    </w:lvl>
    <w:lvl w:ilvl="1" w:tplc="040E0019">
      <w:start w:val="1"/>
      <w:numFmt w:val="lowerLetter"/>
      <w:lvlText w:val="%2."/>
      <w:lvlJc w:val="left"/>
      <w:pPr>
        <w:ind w:left="1333" w:hanging="360"/>
      </w:pPr>
    </w:lvl>
    <w:lvl w:ilvl="2" w:tplc="040E001B">
      <w:start w:val="1"/>
      <w:numFmt w:val="lowerRoman"/>
      <w:lvlText w:val="%3."/>
      <w:lvlJc w:val="right"/>
      <w:pPr>
        <w:ind w:left="2053" w:hanging="180"/>
      </w:pPr>
    </w:lvl>
    <w:lvl w:ilvl="3" w:tplc="040E000F">
      <w:start w:val="1"/>
      <w:numFmt w:val="decimal"/>
      <w:lvlText w:val="%4."/>
      <w:lvlJc w:val="left"/>
      <w:pPr>
        <w:ind w:left="2773" w:hanging="360"/>
      </w:pPr>
    </w:lvl>
    <w:lvl w:ilvl="4" w:tplc="040E0019">
      <w:start w:val="1"/>
      <w:numFmt w:val="lowerLetter"/>
      <w:lvlText w:val="%5."/>
      <w:lvlJc w:val="left"/>
      <w:pPr>
        <w:ind w:left="3493" w:hanging="360"/>
      </w:pPr>
    </w:lvl>
    <w:lvl w:ilvl="5" w:tplc="040E001B">
      <w:start w:val="1"/>
      <w:numFmt w:val="lowerRoman"/>
      <w:lvlText w:val="%6."/>
      <w:lvlJc w:val="right"/>
      <w:pPr>
        <w:ind w:left="4213" w:hanging="180"/>
      </w:pPr>
    </w:lvl>
    <w:lvl w:ilvl="6" w:tplc="040E000F">
      <w:start w:val="1"/>
      <w:numFmt w:val="decimal"/>
      <w:lvlText w:val="%7."/>
      <w:lvlJc w:val="left"/>
      <w:pPr>
        <w:ind w:left="4933" w:hanging="360"/>
      </w:pPr>
    </w:lvl>
    <w:lvl w:ilvl="7" w:tplc="040E0019">
      <w:start w:val="1"/>
      <w:numFmt w:val="lowerLetter"/>
      <w:lvlText w:val="%8."/>
      <w:lvlJc w:val="left"/>
      <w:pPr>
        <w:ind w:left="5653" w:hanging="360"/>
      </w:pPr>
    </w:lvl>
    <w:lvl w:ilvl="8" w:tplc="040E001B">
      <w:start w:val="1"/>
      <w:numFmt w:val="lowerRoman"/>
      <w:lvlText w:val="%9."/>
      <w:lvlJc w:val="right"/>
      <w:pPr>
        <w:ind w:left="6373" w:hanging="180"/>
      </w:pPr>
    </w:lvl>
  </w:abstractNum>
  <w:abstractNum w:abstractNumId="21">
    <w:nsid w:val="1DEF138A"/>
    <w:multiLevelType w:val="hybridMultilevel"/>
    <w:tmpl w:val="AB3A6EE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22">
    <w:nsid w:val="2060339E"/>
    <w:multiLevelType w:val="hybridMultilevel"/>
    <w:tmpl w:val="03C01DC2"/>
    <w:lvl w:ilvl="0" w:tplc="446AE780">
      <w:start w:val="1"/>
      <w:numFmt w:val="decimal"/>
      <w:lvlText w:val="%1."/>
      <w:lvlJc w:val="center"/>
      <w:pPr>
        <w:ind w:left="578" w:hanging="360"/>
      </w:pPr>
      <w:rPr>
        <w:rFonts w:ascii="Tahoma" w:hAnsi="Tahoma" w:cs="Times New Roman" w:hint="default"/>
        <w:b w:val="0"/>
        <w:i w:val="0"/>
        <w:sz w:val="24"/>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3">
    <w:nsid w:val="232628FE"/>
    <w:multiLevelType w:val="hybridMultilevel"/>
    <w:tmpl w:val="C54C99A6"/>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266A6B15"/>
    <w:multiLevelType w:val="hybridMultilevel"/>
    <w:tmpl w:val="B9F6ADE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25">
    <w:nsid w:val="26ED7B4D"/>
    <w:multiLevelType w:val="hybridMultilevel"/>
    <w:tmpl w:val="35824A84"/>
    <w:lvl w:ilvl="0" w:tplc="446AE780">
      <w:start w:val="1"/>
      <w:numFmt w:val="decimal"/>
      <w:lvlText w:val="%1."/>
      <w:lvlJc w:val="center"/>
      <w:pPr>
        <w:ind w:left="614" w:hanging="360"/>
      </w:pPr>
      <w:rPr>
        <w:rFonts w:ascii="Tahoma" w:hAnsi="Tahoma" w:cs="Times New Roman" w:hint="default"/>
        <w:b w:val="0"/>
        <w:i w:val="0"/>
        <w:sz w:val="24"/>
      </w:rPr>
    </w:lvl>
    <w:lvl w:ilvl="1" w:tplc="040E0019">
      <w:start w:val="1"/>
      <w:numFmt w:val="lowerLetter"/>
      <w:lvlText w:val="%2."/>
      <w:lvlJc w:val="left"/>
      <w:pPr>
        <w:ind w:left="1334" w:hanging="360"/>
      </w:pPr>
    </w:lvl>
    <w:lvl w:ilvl="2" w:tplc="040E001B">
      <w:start w:val="1"/>
      <w:numFmt w:val="lowerRoman"/>
      <w:lvlText w:val="%3."/>
      <w:lvlJc w:val="right"/>
      <w:pPr>
        <w:ind w:left="2054" w:hanging="180"/>
      </w:pPr>
    </w:lvl>
    <w:lvl w:ilvl="3" w:tplc="040E000F">
      <w:start w:val="1"/>
      <w:numFmt w:val="decimal"/>
      <w:lvlText w:val="%4."/>
      <w:lvlJc w:val="left"/>
      <w:pPr>
        <w:ind w:left="2774" w:hanging="360"/>
      </w:pPr>
    </w:lvl>
    <w:lvl w:ilvl="4" w:tplc="040E0019">
      <w:start w:val="1"/>
      <w:numFmt w:val="lowerLetter"/>
      <w:lvlText w:val="%5."/>
      <w:lvlJc w:val="left"/>
      <w:pPr>
        <w:ind w:left="3494" w:hanging="360"/>
      </w:pPr>
    </w:lvl>
    <w:lvl w:ilvl="5" w:tplc="040E001B">
      <w:start w:val="1"/>
      <w:numFmt w:val="lowerRoman"/>
      <w:lvlText w:val="%6."/>
      <w:lvlJc w:val="right"/>
      <w:pPr>
        <w:ind w:left="4214" w:hanging="180"/>
      </w:pPr>
    </w:lvl>
    <w:lvl w:ilvl="6" w:tplc="040E000F">
      <w:start w:val="1"/>
      <w:numFmt w:val="decimal"/>
      <w:lvlText w:val="%7."/>
      <w:lvlJc w:val="left"/>
      <w:pPr>
        <w:ind w:left="4934" w:hanging="360"/>
      </w:pPr>
    </w:lvl>
    <w:lvl w:ilvl="7" w:tplc="040E0019">
      <w:start w:val="1"/>
      <w:numFmt w:val="lowerLetter"/>
      <w:lvlText w:val="%8."/>
      <w:lvlJc w:val="left"/>
      <w:pPr>
        <w:ind w:left="5654" w:hanging="360"/>
      </w:pPr>
    </w:lvl>
    <w:lvl w:ilvl="8" w:tplc="040E001B">
      <w:start w:val="1"/>
      <w:numFmt w:val="lowerRoman"/>
      <w:lvlText w:val="%9."/>
      <w:lvlJc w:val="right"/>
      <w:pPr>
        <w:ind w:left="6374" w:hanging="180"/>
      </w:pPr>
    </w:lvl>
  </w:abstractNum>
  <w:abstractNum w:abstractNumId="26">
    <w:nsid w:val="286C68FD"/>
    <w:multiLevelType w:val="hybridMultilevel"/>
    <w:tmpl w:val="ED3010C2"/>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2A39759C"/>
    <w:multiLevelType w:val="hybridMultilevel"/>
    <w:tmpl w:val="5320860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28">
    <w:nsid w:val="2C061F73"/>
    <w:multiLevelType w:val="hybridMultilevel"/>
    <w:tmpl w:val="508680B6"/>
    <w:lvl w:ilvl="0" w:tplc="446AE780">
      <w:start w:val="1"/>
      <w:numFmt w:val="decimal"/>
      <w:lvlText w:val="%1."/>
      <w:lvlJc w:val="center"/>
      <w:pPr>
        <w:ind w:left="578" w:hanging="360"/>
      </w:pPr>
      <w:rPr>
        <w:rFonts w:ascii="Tahoma" w:hAnsi="Tahoma" w:cs="Times New Roman" w:hint="default"/>
        <w:b w:val="0"/>
        <w:i w:val="0"/>
        <w:sz w:val="24"/>
      </w:rPr>
    </w:lvl>
    <w:lvl w:ilvl="1" w:tplc="040E0019">
      <w:start w:val="1"/>
      <w:numFmt w:val="lowerLetter"/>
      <w:lvlText w:val="%2."/>
      <w:lvlJc w:val="left"/>
      <w:pPr>
        <w:ind w:left="1298" w:hanging="360"/>
      </w:pPr>
    </w:lvl>
    <w:lvl w:ilvl="2" w:tplc="040E001B">
      <w:start w:val="1"/>
      <w:numFmt w:val="lowerRoman"/>
      <w:lvlText w:val="%3."/>
      <w:lvlJc w:val="right"/>
      <w:pPr>
        <w:ind w:left="2018" w:hanging="180"/>
      </w:pPr>
    </w:lvl>
    <w:lvl w:ilvl="3" w:tplc="040E000F">
      <w:start w:val="1"/>
      <w:numFmt w:val="decimal"/>
      <w:lvlText w:val="%4."/>
      <w:lvlJc w:val="left"/>
      <w:pPr>
        <w:ind w:left="2738" w:hanging="360"/>
      </w:pPr>
    </w:lvl>
    <w:lvl w:ilvl="4" w:tplc="040E0019">
      <w:start w:val="1"/>
      <w:numFmt w:val="lowerLetter"/>
      <w:lvlText w:val="%5."/>
      <w:lvlJc w:val="left"/>
      <w:pPr>
        <w:ind w:left="3458" w:hanging="360"/>
      </w:pPr>
    </w:lvl>
    <w:lvl w:ilvl="5" w:tplc="040E001B">
      <w:start w:val="1"/>
      <w:numFmt w:val="lowerRoman"/>
      <w:lvlText w:val="%6."/>
      <w:lvlJc w:val="right"/>
      <w:pPr>
        <w:ind w:left="4178" w:hanging="180"/>
      </w:pPr>
    </w:lvl>
    <w:lvl w:ilvl="6" w:tplc="040E000F">
      <w:start w:val="1"/>
      <w:numFmt w:val="decimal"/>
      <w:lvlText w:val="%7."/>
      <w:lvlJc w:val="left"/>
      <w:pPr>
        <w:ind w:left="4898" w:hanging="360"/>
      </w:pPr>
    </w:lvl>
    <w:lvl w:ilvl="7" w:tplc="040E0019">
      <w:start w:val="1"/>
      <w:numFmt w:val="lowerLetter"/>
      <w:lvlText w:val="%8."/>
      <w:lvlJc w:val="left"/>
      <w:pPr>
        <w:ind w:left="5618" w:hanging="360"/>
      </w:pPr>
    </w:lvl>
    <w:lvl w:ilvl="8" w:tplc="040E001B">
      <w:start w:val="1"/>
      <w:numFmt w:val="lowerRoman"/>
      <w:lvlText w:val="%9."/>
      <w:lvlJc w:val="right"/>
      <w:pPr>
        <w:ind w:left="6338" w:hanging="180"/>
      </w:pPr>
    </w:lvl>
  </w:abstractNum>
  <w:abstractNum w:abstractNumId="29">
    <w:nsid w:val="33E87F0F"/>
    <w:multiLevelType w:val="hybridMultilevel"/>
    <w:tmpl w:val="6C80EE04"/>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0">
    <w:nsid w:val="3474131E"/>
    <w:multiLevelType w:val="hybridMultilevel"/>
    <w:tmpl w:val="3750484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1">
    <w:nsid w:val="34D504DA"/>
    <w:multiLevelType w:val="hybridMultilevel"/>
    <w:tmpl w:val="B45E304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2">
    <w:nsid w:val="36C147F5"/>
    <w:multiLevelType w:val="hybridMultilevel"/>
    <w:tmpl w:val="8B62A578"/>
    <w:lvl w:ilvl="0" w:tplc="F2C6493E">
      <w:start w:val="1"/>
      <w:numFmt w:val="decimal"/>
      <w:lvlText w:val="%1."/>
      <w:lvlJc w:val="center"/>
      <w:pPr>
        <w:ind w:left="611"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1" w:hanging="360"/>
      </w:pPr>
    </w:lvl>
    <w:lvl w:ilvl="2" w:tplc="040E001B">
      <w:start w:val="1"/>
      <w:numFmt w:val="lowerRoman"/>
      <w:lvlText w:val="%3."/>
      <w:lvlJc w:val="right"/>
      <w:pPr>
        <w:ind w:left="2051" w:hanging="180"/>
      </w:pPr>
    </w:lvl>
    <w:lvl w:ilvl="3" w:tplc="040E000F">
      <w:start w:val="1"/>
      <w:numFmt w:val="decimal"/>
      <w:lvlText w:val="%4."/>
      <w:lvlJc w:val="left"/>
      <w:pPr>
        <w:ind w:left="2771" w:hanging="360"/>
      </w:pPr>
    </w:lvl>
    <w:lvl w:ilvl="4" w:tplc="040E0019">
      <w:start w:val="1"/>
      <w:numFmt w:val="lowerLetter"/>
      <w:lvlText w:val="%5."/>
      <w:lvlJc w:val="left"/>
      <w:pPr>
        <w:ind w:left="3491" w:hanging="360"/>
      </w:pPr>
    </w:lvl>
    <w:lvl w:ilvl="5" w:tplc="040E001B">
      <w:start w:val="1"/>
      <w:numFmt w:val="lowerRoman"/>
      <w:lvlText w:val="%6."/>
      <w:lvlJc w:val="right"/>
      <w:pPr>
        <w:ind w:left="4211" w:hanging="180"/>
      </w:pPr>
    </w:lvl>
    <w:lvl w:ilvl="6" w:tplc="040E000F">
      <w:start w:val="1"/>
      <w:numFmt w:val="decimal"/>
      <w:lvlText w:val="%7."/>
      <w:lvlJc w:val="left"/>
      <w:pPr>
        <w:ind w:left="4931" w:hanging="360"/>
      </w:pPr>
    </w:lvl>
    <w:lvl w:ilvl="7" w:tplc="040E0019">
      <w:start w:val="1"/>
      <w:numFmt w:val="lowerLetter"/>
      <w:lvlText w:val="%8."/>
      <w:lvlJc w:val="left"/>
      <w:pPr>
        <w:ind w:left="5651" w:hanging="360"/>
      </w:pPr>
    </w:lvl>
    <w:lvl w:ilvl="8" w:tplc="040E001B">
      <w:start w:val="1"/>
      <w:numFmt w:val="lowerRoman"/>
      <w:lvlText w:val="%9."/>
      <w:lvlJc w:val="right"/>
      <w:pPr>
        <w:ind w:left="6371" w:hanging="180"/>
      </w:pPr>
    </w:lvl>
  </w:abstractNum>
  <w:abstractNum w:abstractNumId="33">
    <w:nsid w:val="36EC3E94"/>
    <w:multiLevelType w:val="hybridMultilevel"/>
    <w:tmpl w:val="0E74C050"/>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4">
    <w:nsid w:val="39C61F79"/>
    <w:multiLevelType w:val="hybridMultilevel"/>
    <w:tmpl w:val="52D65334"/>
    <w:lvl w:ilvl="0" w:tplc="446AE780">
      <w:start w:val="1"/>
      <w:numFmt w:val="decimal"/>
      <w:lvlText w:val="%1."/>
      <w:lvlJc w:val="center"/>
      <w:pPr>
        <w:ind w:left="613" w:hanging="360"/>
      </w:pPr>
      <w:rPr>
        <w:rFonts w:ascii="Tahoma" w:hAnsi="Tahoma" w:cs="Times New Roman" w:hint="default"/>
        <w:b w:val="0"/>
        <w:i w:val="0"/>
        <w:sz w:val="24"/>
      </w:rPr>
    </w:lvl>
    <w:lvl w:ilvl="1" w:tplc="040E0019">
      <w:start w:val="1"/>
      <w:numFmt w:val="lowerLetter"/>
      <w:lvlText w:val="%2."/>
      <w:lvlJc w:val="left"/>
      <w:pPr>
        <w:ind w:left="1333" w:hanging="360"/>
      </w:pPr>
    </w:lvl>
    <w:lvl w:ilvl="2" w:tplc="040E001B">
      <w:start w:val="1"/>
      <w:numFmt w:val="lowerRoman"/>
      <w:lvlText w:val="%3."/>
      <w:lvlJc w:val="right"/>
      <w:pPr>
        <w:ind w:left="2053" w:hanging="180"/>
      </w:pPr>
    </w:lvl>
    <w:lvl w:ilvl="3" w:tplc="040E000F">
      <w:start w:val="1"/>
      <w:numFmt w:val="decimal"/>
      <w:lvlText w:val="%4."/>
      <w:lvlJc w:val="left"/>
      <w:pPr>
        <w:ind w:left="2773" w:hanging="360"/>
      </w:pPr>
    </w:lvl>
    <w:lvl w:ilvl="4" w:tplc="040E0019">
      <w:start w:val="1"/>
      <w:numFmt w:val="lowerLetter"/>
      <w:lvlText w:val="%5."/>
      <w:lvlJc w:val="left"/>
      <w:pPr>
        <w:ind w:left="3493" w:hanging="360"/>
      </w:pPr>
    </w:lvl>
    <w:lvl w:ilvl="5" w:tplc="040E001B">
      <w:start w:val="1"/>
      <w:numFmt w:val="lowerRoman"/>
      <w:lvlText w:val="%6."/>
      <w:lvlJc w:val="right"/>
      <w:pPr>
        <w:ind w:left="4213" w:hanging="180"/>
      </w:pPr>
    </w:lvl>
    <w:lvl w:ilvl="6" w:tplc="040E000F">
      <w:start w:val="1"/>
      <w:numFmt w:val="decimal"/>
      <w:lvlText w:val="%7."/>
      <w:lvlJc w:val="left"/>
      <w:pPr>
        <w:ind w:left="4933" w:hanging="360"/>
      </w:pPr>
    </w:lvl>
    <w:lvl w:ilvl="7" w:tplc="040E0019">
      <w:start w:val="1"/>
      <w:numFmt w:val="lowerLetter"/>
      <w:lvlText w:val="%8."/>
      <w:lvlJc w:val="left"/>
      <w:pPr>
        <w:ind w:left="5653" w:hanging="360"/>
      </w:pPr>
    </w:lvl>
    <w:lvl w:ilvl="8" w:tplc="040E001B">
      <w:start w:val="1"/>
      <w:numFmt w:val="lowerRoman"/>
      <w:lvlText w:val="%9."/>
      <w:lvlJc w:val="right"/>
      <w:pPr>
        <w:ind w:left="6373" w:hanging="180"/>
      </w:pPr>
    </w:lvl>
  </w:abstractNum>
  <w:abstractNum w:abstractNumId="35">
    <w:nsid w:val="3E3A6888"/>
    <w:multiLevelType w:val="hybridMultilevel"/>
    <w:tmpl w:val="D8749970"/>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3F4E6661"/>
    <w:multiLevelType w:val="hybridMultilevel"/>
    <w:tmpl w:val="C186CFBC"/>
    <w:lvl w:ilvl="0" w:tplc="F2C6493E">
      <w:start w:val="1"/>
      <w:numFmt w:val="decimal"/>
      <w:lvlText w:val="%1."/>
      <w:lvlJc w:val="center"/>
      <w:pPr>
        <w:ind w:left="928"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37">
    <w:nsid w:val="3FEA24FE"/>
    <w:multiLevelType w:val="hybridMultilevel"/>
    <w:tmpl w:val="9B00B5EA"/>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8">
    <w:nsid w:val="468060EA"/>
    <w:multiLevelType w:val="hybridMultilevel"/>
    <w:tmpl w:val="5E36BE40"/>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39">
    <w:nsid w:val="48105641"/>
    <w:multiLevelType w:val="hybridMultilevel"/>
    <w:tmpl w:val="993295A6"/>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40">
    <w:nsid w:val="48731CDD"/>
    <w:multiLevelType w:val="hybridMultilevel"/>
    <w:tmpl w:val="09902422"/>
    <w:lvl w:ilvl="0" w:tplc="446AE780">
      <w:start w:val="1"/>
      <w:numFmt w:val="decimal"/>
      <w:lvlText w:val="%1."/>
      <w:lvlJc w:val="center"/>
      <w:pPr>
        <w:ind w:left="611" w:hanging="360"/>
      </w:pPr>
      <w:rPr>
        <w:rFonts w:ascii="Tahoma" w:hAnsi="Tahoma" w:cs="Times New Roman" w:hint="default"/>
        <w:b w:val="0"/>
        <w:i w:val="0"/>
        <w:sz w:val="24"/>
      </w:rPr>
    </w:lvl>
    <w:lvl w:ilvl="1" w:tplc="040E0019">
      <w:start w:val="1"/>
      <w:numFmt w:val="lowerLetter"/>
      <w:lvlText w:val="%2."/>
      <w:lvlJc w:val="left"/>
      <w:pPr>
        <w:ind w:left="1331" w:hanging="360"/>
      </w:pPr>
    </w:lvl>
    <w:lvl w:ilvl="2" w:tplc="040E001B">
      <w:start w:val="1"/>
      <w:numFmt w:val="lowerRoman"/>
      <w:lvlText w:val="%3."/>
      <w:lvlJc w:val="right"/>
      <w:pPr>
        <w:ind w:left="2051" w:hanging="180"/>
      </w:pPr>
    </w:lvl>
    <w:lvl w:ilvl="3" w:tplc="040E000F">
      <w:start w:val="1"/>
      <w:numFmt w:val="decimal"/>
      <w:lvlText w:val="%4."/>
      <w:lvlJc w:val="left"/>
      <w:pPr>
        <w:ind w:left="2771" w:hanging="360"/>
      </w:pPr>
    </w:lvl>
    <w:lvl w:ilvl="4" w:tplc="040E0019">
      <w:start w:val="1"/>
      <w:numFmt w:val="lowerLetter"/>
      <w:lvlText w:val="%5."/>
      <w:lvlJc w:val="left"/>
      <w:pPr>
        <w:ind w:left="3491" w:hanging="360"/>
      </w:pPr>
    </w:lvl>
    <w:lvl w:ilvl="5" w:tplc="040E001B">
      <w:start w:val="1"/>
      <w:numFmt w:val="lowerRoman"/>
      <w:lvlText w:val="%6."/>
      <w:lvlJc w:val="right"/>
      <w:pPr>
        <w:ind w:left="4211" w:hanging="180"/>
      </w:pPr>
    </w:lvl>
    <w:lvl w:ilvl="6" w:tplc="040E000F">
      <w:start w:val="1"/>
      <w:numFmt w:val="decimal"/>
      <w:lvlText w:val="%7."/>
      <w:lvlJc w:val="left"/>
      <w:pPr>
        <w:ind w:left="4931" w:hanging="360"/>
      </w:pPr>
    </w:lvl>
    <w:lvl w:ilvl="7" w:tplc="040E0019">
      <w:start w:val="1"/>
      <w:numFmt w:val="lowerLetter"/>
      <w:lvlText w:val="%8."/>
      <w:lvlJc w:val="left"/>
      <w:pPr>
        <w:ind w:left="5651" w:hanging="360"/>
      </w:pPr>
    </w:lvl>
    <w:lvl w:ilvl="8" w:tplc="040E001B">
      <w:start w:val="1"/>
      <w:numFmt w:val="lowerRoman"/>
      <w:lvlText w:val="%9."/>
      <w:lvlJc w:val="right"/>
      <w:pPr>
        <w:ind w:left="6371" w:hanging="180"/>
      </w:pPr>
    </w:lvl>
  </w:abstractNum>
  <w:abstractNum w:abstractNumId="41">
    <w:nsid w:val="4B6A5D84"/>
    <w:multiLevelType w:val="hybridMultilevel"/>
    <w:tmpl w:val="802A6244"/>
    <w:lvl w:ilvl="0" w:tplc="10840DB6">
      <w:numFmt w:val="bullet"/>
      <w:lvlText w:val="-"/>
      <w:lvlJc w:val="left"/>
      <w:pPr>
        <w:tabs>
          <w:tab w:val="num" w:pos="720"/>
        </w:tabs>
        <w:ind w:left="720" w:hanging="360"/>
      </w:pPr>
      <w:rPr>
        <w:rFonts w:ascii="Garamond" w:eastAsia="Tw Cen MT" w:hAnsi="Garamond" w:cs="Tw Cen MT" w:hint="default"/>
      </w:rPr>
    </w:lvl>
    <w:lvl w:ilvl="1" w:tplc="5D74B076">
      <w:start w:val="1"/>
      <w:numFmt w:val="decimal"/>
      <w:lvlText w:val="%2."/>
      <w:lvlJc w:val="left"/>
      <w:pPr>
        <w:tabs>
          <w:tab w:val="num" w:pos="1440"/>
        </w:tabs>
        <w:ind w:left="1440" w:hanging="360"/>
      </w:pPr>
      <w:rPr>
        <w:b w:val="0"/>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nsid w:val="4BA661C5"/>
    <w:multiLevelType w:val="hybridMultilevel"/>
    <w:tmpl w:val="06F0777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43">
    <w:nsid w:val="4C0805AF"/>
    <w:multiLevelType w:val="hybridMultilevel"/>
    <w:tmpl w:val="57A0159E"/>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nsid w:val="4C547A34"/>
    <w:multiLevelType w:val="hybridMultilevel"/>
    <w:tmpl w:val="C674005E"/>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45">
    <w:nsid w:val="4F2223BD"/>
    <w:multiLevelType w:val="hybridMultilevel"/>
    <w:tmpl w:val="85269440"/>
    <w:lvl w:ilvl="0" w:tplc="F2C6493E">
      <w:start w:val="1"/>
      <w:numFmt w:val="decimal"/>
      <w:lvlText w:val="%1."/>
      <w:lvlJc w:val="center"/>
      <w:pPr>
        <w:ind w:left="621"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41" w:hanging="360"/>
      </w:pPr>
    </w:lvl>
    <w:lvl w:ilvl="2" w:tplc="040E001B">
      <w:start w:val="1"/>
      <w:numFmt w:val="lowerRoman"/>
      <w:lvlText w:val="%3."/>
      <w:lvlJc w:val="right"/>
      <w:pPr>
        <w:ind w:left="2061" w:hanging="180"/>
      </w:pPr>
    </w:lvl>
    <w:lvl w:ilvl="3" w:tplc="040E000F">
      <w:start w:val="1"/>
      <w:numFmt w:val="decimal"/>
      <w:lvlText w:val="%4."/>
      <w:lvlJc w:val="left"/>
      <w:pPr>
        <w:ind w:left="2781" w:hanging="360"/>
      </w:pPr>
    </w:lvl>
    <w:lvl w:ilvl="4" w:tplc="040E0019">
      <w:start w:val="1"/>
      <w:numFmt w:val="lowerLetter"/>
      <w:lvlText w:val="%5."/>
      <w:lvlJc w:val="left"/>
      <w:pPr>
        <w:ind w:left="3501" w:hanging="360"/>
      </w:pPr>
    </w:lvl>
    <w:lvl w:ilvl="5" w:tplc="040E001B">
      <w:start w:val="1"/>
      <w:numFmt w:val="lowerRoman"/>
      <w:lvlText w:val="%6."/>
      <w:lvlJc w:val="right"/>
      <w:pPr>
        <w:ind w:left="4221" w:hanging="180"/>
      </w:pPr>
    </w:lvl>
    <w:lvl w:ilvl="6" w:tplc="040E000F">
      <w:start w:val="1"/>
      <w:numFmt w:val="decimal"/>
      <w:lvlText w:val="%7."/>
      <w:lvlJc w:val="left"/>
      <w:pPr>
        <w:ind w:left="4941" w:hanging="360"/>
      </w:pPr>
    </w:lvl>
    <w:lvl w:ilvl="7" w:tplc="040E0019">
      <w:start w:val="1"/>
      <w:numFmt w:val="lowerLetter"/>
      <w:lvlText w:val="%8."/>
      <w:lvlJc w:val="left"/>
      <w:pPr>
        <w:ind w:left="5661" w:hanging="360"/>
      </w:pPr>
    </w:lvl>
    <w:lvl w:ilvl="8" w:tplc="040E001B">
      <w:start w:val="1"/>
      <w:numFmt w:val="lowerRoman"/>
      <w:lvlText w:val="%9."/>
      <w:lvlJc w:val="right"/>
      <w:pPr>
        <w:ind w:left="6381" w:hanging="180"/>
      </w:pPr>
    </w:lvl>
  </w:abstractNum>
  <w:abstractNum w:abstractNumId="46">
    <w:nsid w:val="4FC3228F"/>
    <w:multiLevelType w:val="hybridMultilevel"/>
    <w:tmpl w:val="084CB350"/>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47">
    <w:nsid w:val="507272DA"/>
    <w:multiLevelType w:val="hybridMultilevel"/>
    <w:tmpl w:val="E6C4B18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48">
    <w:nsid w:val="51AB48C8"/>
    <w:multiLevelType w:val="hybridMultilevel"/>
    <w:tmpl w:val="C6568BF2"/>
    <w:lvl w:ilvl="0" w:tplc="446AE780">
      <w:start w:val="1"/>
      <w:numFmt w:val="decimal"/>
      <w:lvlText w:val="%1."/>
      <w:lvlJc w:val="center"/>
      <w:pPr>
        <w:ind w:left="613" w:hanging="360"/>
      </w:pPr>
      <w:rPr>
        <w:rFonts w:ascii="Tahoma" w:hAnsi="Tahoma" w:cs="Times New Roman" w:hint="default"/>
        <w:b w:val="0"/>
        <w:i w:val="0"/>
        <w:sz w:val="24"/>
      </w:rPr>
    </w:lvl>
    <w:lvl w:ilvl="1" w:tplc="040E0019">
      <w:start w:val="1"/>
      <w:numFmt w:val="lowerLetter"/>
      <w:lvlText w:val="%2."/>
      <w:lvlJc w:val="left"/>
      <w:pPr>
        <w:ind w:left="1333" w:hanging="360"/>
      </w:pPr>
    </w:lvl>
    <w:lvl w:ilvl="2" w:tplc="040E001B">
      <w:start w:val="1"/>
      <w:numFmt w:val="lowerRoman"/>
      <w:lvlText w:val="%3."/>
      <w:lvlJc w:val="right"/>
      <w:pPr>
        <w:ind w:left="2053" w:hanging="180"/>
      </w:pPr>
    </w:lvl>
    <w:lvl w:ilvl="3" w:tplc="040E000F">
      <w:start w:val="1"/>
      <w:numFmt w:val="decimal"/>
      <w:lvlText w:val="%4."/>
      <w:lvlJc w:val="left"/>
      <w:pPr>
        <w:ind w:left="2773" w:hanging="360"/>
      </w:pPr>
    </w:lvl>
    <w:lvl w:ilvl="4" w:tplc="040E0019">
      <w:start w:val="1"/>
      <w:numFmt w:val="lowerLetter"/>
      <w:lvlText w:val="%5."/>
      <w:lvlJc w:val="left"/>
      <w:pPr>
        <w:ind w:left="3493" w:hanging="360"/>
      </w:pPr>
    </w:lvl>
    <w:lvl w:ilvl="5" w:tplc="040E001B">
      <w:start w:val="1"/>
      <w:numFmt w:val="lowerRoman"/>
      <w:lvlText w:val="%6."/>
      <w:lvlJc w:val="right"/>
      <w:pPr>
        <w:ind w:left="4213" w:hanging="180"/>
      </w:pPr>
    </w:lvl>
    <w:lvl w:ilvl="6" w:tplc="040E000F">
      <w:start w:val="1"/>
      <w:numFmt w:val="decimal"/>
      <w:lvlText w:val="%7."/>
      <w:lvlJc w:val="left"/>
      <w:pPr>
        <w:ind w:left="4933" w:hanging="360"/>
      </w:pPr>
    </w:lvl>
    <w:lvl w:ilvl="7" w:tplc="040E0019">
      <w:start w:val="1"/>
      <w:numFmt w:val="lowerLetter"/>
      <w:lvlText w:val="%8."/>
      <w:lvlJc w:val="left"/>
      <w:pPr>
        <w:ind w:left="5653" w:hanging="360"/>
      </w:pPr>
    </w:lvl>
    <w:lvl w:ilvl="8" w:tplc="040E001B">
      <w:start w:val="1"/>
      <w:numFmt w:val="lowerRoman"/>
      <w:lvlText w:val="%9."/>
      <w:lvlJc w:val="right"/>
      <w:pPr>
        <w:ind w:left="6373" w:hanging="180"/>
      </w:pPr>
    </w:lvl>
  </w:abstractNum>
  <w:abstractNum w:abstractNumId="49">
    <w:nsid w:val="51C70D7A"/>
    <w:multiLevelType w:val="hybridMultilevel"/>
    <w:tmpl w:val="49EC3196"/>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0">
    <w:nsid w:val="54510197"/>
    <w:multiLevelType w:val="hybridMultilevel"/>
    <w:tmpl w:val="782E1298"/>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1">
    <w:nsid w:val="55BD0B24"/>
    <w:multiLevelType w:val="hybridMultilevel"/>
    <w:tmpl w:val="3736739C"/>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2">
    <w:nsid w:val="57F21EF0"/>
    <w:multiLevelType w:val="hybridMultilevel"/>
    <w:tmpl w:val="2D963520"/>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3">
    <w:nsid w:val="58950C3F"/>
    <w:multiLevelType w:val="hybridMultilevel"/>
    <w:tmpl w:val="12A821BE"/>
    <w:lvl w:ilvl="0" w:tplc="08B8D5BA">
      <w:start w:val="1"/>
      <w:numFmt w:val="decimal"/>
      <w:lvlText w:val="%1."/>
      <w:lvlJc w:val="center"/>
      <w:pPr>
        <w:ind w:left="616" w:hanging="360"/>
      </w:pPr>
    </w:lvl>
    <w:lvl w:ilvl="1" w:tplc="040E0019">
      <w:start w:val="1"/>
      <w:numFmt w:val="lowerLetter"/>
      <w:lvlText w:val="%2."/>
      <w:lvlJc w:val="left"/>
      <w:pPr>
        <w:ind w:left="1336" w:hanging="360"/>
      </w:pPr>
    </w:lvl>
    <w:lvl w:ilvl="2" w:tplc="040E001B">
      <w:start w:val="1"/>
      <w:numFmt w:val="lowerRoman"/>
      <w:lvlText w:val="%3."/>
      <w:lvlJc w:val="right"/>
      <w:pPr>
        <w:ind w:left="2056" w:hanging="180"/>
      </w:pPr>
    </w:lvl>
    <w:lvl w:ilvl="3" w:tplc="040E000F">
      <w:start w:val="1"/>
      <w:numFmt w:val="decimal"/>
      <w:lvlText w:val="%4."/>
      <w:lvlJc w:val="left"/>
      <w:pPr>
        <w:ind w:left="2776" w:hanging="360"/>
      </w:pPr>
    </w:lvl>
    <w:lvl w:ilvl="4" w:tplc="040E0019">
      <w:start w:val="1"/>
      <w:numFmt w:val="lowerLetter"/>
      <w:lvlText w:val="%5."/>
      <w:lvlJc w:val="left"/>
      <w:pPr>
        <w:ind w:left="3496" w:hanging="360"/>
      </w:pPr>
    </w:lvl>
    <w:lvl w:ilvl="5" w:tplc="040E001B">
      <w:start w:val="1"/>
      <w:numFmt w:val="lowerRoman"/>
      <w:lvlText w:val="%6."/>
      <w:lvlJc w:val="right"/>
      <w:pPr>
        <w:ind w:left="4216" w:hanging="180"/>
      </w:pPr>
    </w:lvl>
    <w:lvl w:ilvl="6" w:tplc="040E000F">
      <w:start w:val="1"/>
      <w:numFmt w:val="decimal"/>
      <w:lvlText w:val="%7."/>
      <w:lvlJc w:val="left"/>
      <w:pPr>
        <w:ind w:left="4936" w:hanging="360"/>
      </w:pPr>
    </w:lvl>
    <w:lvl w:ilvl="7" w:tplc="040E0019">
      <w:start w:val="1"/>
      <w:numFmt w:val="lowerLetter"/>
      <w:lvlText w:val="%8."/>
      <w:lvlJc w:val="left"/>
      <w:pPr>
        <w:ind w:left="5656" w:hanging="360"/>
      </w:pPr>
    </w:lvl>
    <w:lvl w:ilvl="8" w:tplc="040E001B">
      <w:start w:val="1"/>
      <w:numFmt w:val="lowerRoman"/>
      <w:lvlText w:val="%9."/>
      <w:lvlJc w:val="right"/>
      <w:pPr>
        <w:ind w:left="6376" w:hanging="180"/>
      </w:pPr>
    </w:lvl>
  </w:abstractNum>
  <w:abstractNum w:abstractNumId="54">
    <w:nsid w:val="58BE3823"/>
    <w:multiLevelType w:val="hybridMultilevel"/>
    <w:tmpl w:val="A3EC32E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5">
    <w:nsid w:val="58D35B6F"/>
    <w:multiLevelType w:val="hybridMultilevel"/>
    <w:tmpl w:val="E46CAAA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6">
    <w:nsid w:val="59972FF0"/>
    <w:multiLevelType w:val="hybridMultilevel"/>
    <w:tmpl w:val="A2205544"/>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7">
    <w:nsid w:val="5A18137F"/>
    <w:multiLevelType w:val="hybridMultilevel"/>
    <w:tmpl w:val="687E20A6"/>
    <w:lvl w:ilvl="0" w:tplc="F2C6493E">
      <w:start w:val="1"/>
      <w:numFmt w:val="decimal"/>
      <w:lvlText w:val="%1."/>
      <w:lvlJc w:val="center"/>
      <w:pPr>
        <w:ind w:left="621"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41" w:hanging="360"/>
      </w:pPr>
    </w:lvl>
    <w:lvl w:ilvl="2" w:tplc="040E001B">
      <w:start w:val="1"/>
      <w:numFmt w:val="lowerRoman"/>
      <w:lvlText w:val="%3."/>
      <w:lvlJc w:val="right"/>
      <w:pPr>
        <w:ind w:left="2061" w:hanging="180"/>
      </w:pPr>
    </w:lvl>
    <w:lvl w:ilvl="3" w:tplc="040E000F">
      <w:start w:val="1"/>
      <w:numFmt w:val="decimal"/>
      <w:lvlText w:val="%4."/>
      <w:lvlJc w:val="left"/>
      <w:pPr>
        <w:ind w:left="2781" w:hanging="360"/>
      </w:pPr>
    </w:lvl>
    <w:lvl w:ilvl="4" w:tplc="040E0019">
      <w:start w:val="1"/>
      <w:numFmt w:val="lowerLetter"/>
      <w:lvlText w:val="%5."/>
      <w:lvlJc w:val="left"/>
      <w:pPr>
        <w:ind w:left="3501" w:hanging="360"/>
      </w:pPr>
    </w:lvl>
    <w:lvl w:ilvl="5" w:tplc="040E001B">
      <w:start w:val="1"/>
      <w:numFmt w:val="lowerRoman"/>
      <w:lvlText w:val="%6."/>
      <w:lvlJc w:val="right"/>
      <w:pPr>
        <w:ind w:left="4221" w:hanging="180"/>
      </w:pPr>
    </w:lvl>
    <w:lvl w:ilvl="6" w:tplc="040E000F">
      <w:start w:val="1"/>
      <w:numFmt w:val="decimal"/>
      <w:lvlText w:val="%7."/>
      <w:lvlJc w:val="left"/>
      <w:pPr>
        <w:ind w:left="4941" w:hanging="360"/>
      </w:pPr>
    </w:lvl>
    <w:lvl w:ilvl="7" w:tplc="040E0019">
      <w:start w:val="1"/>
      <w:numFmt w:val="lowerLetter"/>
      <w:lvlText w:val="%8."/>
      <w:lvlJc w:val="left"/>
      <w:pPr>
        <w:ind w:left="5661" w:hanging="360"/>
      </w:pPr>
    </w:lvl>
    <w:lvl w:ilvl="8" w:tplc="040E001B">
      <w:start w:val="1"/>
      <w:numFmt w:val="lowerRoman"/>
      <w:lvlText w:val="%9."/>
      <w:lvlJc w:val="right"/>
      <w:pPr>
        <w:ind w:left="6381" w:hanging="180"/>
      </w:pPr>
    </w:lvl>
  </w:abstractNum>
  <w:abstractNum w:abstractNumId="58">
    <w:nsid w:val="5DDD1ECA"/>
    <w:multiLevelType w:val="hybridMultilevel"/>
    <w:tmpl w:val="A884801A"/>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59">
    <w:nsid w:val="5DDF7FAD"/>
    <w:multiLevelType w:val="hybridMultilevel"/>
    <w:tmpl w:val="3A1474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613924C8"/>
    <w:multiLevelType w:val="hybridMultilevel"/>
    <w:tmpl w:val="14B6E0B6"/>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nsid w:val="626E60F9"/>
    <w:multiLevelType w:val="hybridMultilevel"/>
    <w:tmpl w:val="FF0AC262"/>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2">
    <w:nsid w:val="63336DC2"/>
    <w:multiLevelType w:val="hybridMultilevel"/>
    <w:tmpl w:val="16041A0A"/>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3">
    <w:nsid w:val="651E7094"/>
    <w:multiLevelType w:val="hybridMultilevel"/>
    <w:tmpl w:val="61BE353C"/>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4">
    <w:nsid w:val="66772A00"/>
    <w:multiLevelType w:val="hybridMultilevel"/>
    <w:tmpl w:val="FB7434CC"/>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5">
    <w:nsid w:val="66FB6976"/>
    <w:multiLevelType w:val="hybridMultilevel"/>
    <w:tmpl w:val="278EB664"/>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6">
    <w:nsid w:val="690533CC"/>
    <w:multiLevelType w:val="hybridMultilevel"/>
    <w:tmpl w:val="B1C8E1AC"/>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67">
    <w:nsid w:val="6A516FD1"/>
    <w:multiLevelType w:val="hybridMultilevel"/>
    <w:tmpl w:val="007878FC"/>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nsid w:val="6BED394A"/>
    <w:multiLevelType w:val="hybridMultilevel"/>
    <w:tmpl w:val="F0720C9E"/>
    <w:lvl w:ilvl="0" w:tplc="446AE780">
      <w:start w:val="1"/>
      <w:numFmt w:val="decimal"/>
      <w:lvlText w:val="%1."/>
      <w:lvlJc w:val="center"/>
      <w:pPr>
        <w:ind w:left="611" w:hanging="360"/>
      </w:pPr>
      <w:rPr>
        <w:rFonts w:ascii="Tahoma" w:hAnsi="Tahoma" w:cs="Times New Roman" w:hint="default"/>
        <w:b w:val="0"/>
        <w:i w:val="0"/>
        <w:sz w:val="24"/>
      </w:rPr>
    </w:lvl>
    <w:lvl w:ilvl="1" w:tplc="040E0019">
      <w:start w:val="1"/>
      <w:numFmt w:val="lowerLetter"/>
      <w:lvlText w:val="%2."/>
      <w:lvlJc w:val="left"/>
      <w:pPr>
        <w:ind w:left="1331" w:hanging="360"/>
      </w:pPr>
    </w:lvl>
    <w:lvl w:ilvl="2" w:tplc="040E001B">
      <w:start w:val="1"/>
      <w:numFmt w:val="lowerRoman"/>
      <w:lvlText w:val="%3."/>
      <w:lvlJc w:val="right"/>
      <w:pPr>
        <w:ind w:left="2051" w:hanging="180"/>
      </w:pPr>
    </w:lvl>
    <w:lvl w:ilvl="3" w:tplc="040E000F">
      <w:start w:val="1"/>
      <w:numFmt w:val="decimal"/>
      <w:lvlText w:val="%4."/>
      <w:lvlJc w:val="left"/>
      <w:pPr>
        <w:ind w:left="2771" w:hanging="360"/>
      </w:pPr>
    </w:lvl>
    <w:lvl w:ilvl="4" w:tplc="040E0019">
      <w:start w:val="1"/>
      <w:numFmt w:val="lowerLetter"/>
      <w:lvlText w:val="%5."/>
      <w:lvlJc w:val="left"/>
      <w:pPr>
        <w:ind w:left="3491" w:hanging="360"/>
      </w:pPr>
    </w:lvl>
    <w:lvl w:ilvl="5" w:tplc="040E001B">
      <w:start w:val="1"/>
      <w:numFmt w:val="lowerRoman"/>
      <w:lvlText w:val="%6."/>
      <w:lvlJc w:val="right"/>
      <w:pPr>
        <w:ind w:left="4211" w:hanging="180"/>
      </w:pPr>
    </w:lvl>
    <w:lvl w:ilvl="6" w:tplc="040E000F">
      <w:start w:val="1"/>
      <w:numFmt w:val="decimal"/>
      <w:lvlText w:val="%7."/>
      <w:lvlJc w:val="left"/>
      <w:pPr>
        <w:ind w:left="4931" w:hanging="360"/>
      </w:pPr>
    </w:lvl>
    <w:lvl w:ilvl="7" w:tplc="040E0019">
      <w:start w:val="1"/>
      <w:numFmt w:val="lowerLetter"/>
      <w:lvlText w:val="%8."/>
      <w:lvlJc w:val="left"/>
      <w:pPr>
        <w:ind w:left="5651" w:hanging="360"/>
      </w:pPr>
    </w:lvl>
    <w:lvl w:ilvl="8" w:tplc="040E001B">
      <w:start w:val="1"/>
      <w:numFmt w:val="lowerRoman"/>
      <w:lvlText w:val="%9."/>
      <w:lvlJc w:val="right"/>
      <w:pPr>
        <w:ind w:left="6371" w:hanging="180"/>
      </w:pPr>
    </w:lvl>
  </w:abstractNum>
  <w:abstractNum w:abstractNumId="69">
    <w:nsid w:val="6C4A19C1"/>
    <w:multiLevelType w:val="hybridMultilevel"/>
    <w:tmpl w:val="8A72B47A"/>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nsid w:val="6C4F720D"/>
    <w:multiLevelType w:val="hybridMultilevel"/>
    <w:tmpl w:val="777C54F0"/>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nsid w:val="746C1AF9"/>
    <w:multiLevelType w:val="hybridMultilevel"/>
    <w:tmpl w:val="FCDE531A"/>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2">
    <w:nsid w:val="75371D01"/>
    <w:multiLevelType w:val="hybridMultilevel"/>
    <w:tmpl w:val="E3D056FC"/>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3">
    <w:nsid w:val="75A16C1E"/>
    <w:multiLevelType w:val="hybridMultilevel"/>
    <w:tmpl w:val="023ADE66"/>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4">
    <w:nsid w:val="76AA2662"/>
    <w:multiLevelType w:val="hybridMultilevel"/>
    <w:tmpl w:val="54DABB6A"/>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5">
    <w:nsid w:val="78E2387D"/>
    <w:multiLevelType w:val="hybridMultilevel"/>
    <w:tmpl w:val="BF2A4E3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6">
    <w:nsid w:val="794643DA"/>
    <w:multiLevelType w:val="hybridMultilevel"/>
    <w:tmpl w:val="72C0A69A"/>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nsid w:val="79E219ED"/>
    <w:multiLevelType w:val="hybridMultilevel"/>
    <w:tmpl w:val="A4F280B8"/>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8">
    <w:nsid w:val="7A490620"/>
    <w:multiLevelType w:val="hybridMultilevel"/>
    <w:tmpl w:val="34E826D8"/>
    <w:lvl w:ilvl="0" w:tplc="F2C6493E">
      <w:start w:val="1"/>
      <w:numFmt w:val="decimal"/>
      <w:lvlText w:val="%1."/>
      <w:lvlJc w:val="center"/>
      <w:pPr>
        <w:ind w:left="612" w:hanging="360"/>
      </w:pPr>
      <w:rPr>
        <w:rFonts w:ascii="Tahoma" w:hAnsi="Tahoma"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79">
    <w:nsid w:val="7A9A2E76"/>
    <w:multiLevelType w:val="hybridMultilevel"/>
    <w:tmpl w:val="2C8C6654"/>
    <w:lvl w:ilvl="0" w:tplc="446AE780">
      <w:start w:val="1"/>
      <w:numFmt w:val="decimal"/>
      <w:lvlText w:val="%1."/>
      <w:lvlJc w:val="center"/>
      <w:pPr>
        <w:ind w:left="720" w:hanging="360"/>
      </w:pPr>
      <w:rPr>
        <w:rFonts w:ascii="Tahoma" w:hAnsi="Tahoma" w:cs="Times New Roman" w:hint="default"/>
        <w:b w:val="0"/>
        <w:i w:val="0"/>
        <w:sz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0">
    <w:nsid w:val="7C30099E"/>
    <w:multiLevelType w:val="hybridMultilevel"/>
    <w:tmpl w:val="3290402E"/>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abstractNum w:abstractNumId="81">
    <w:nsid w:val="7F6F2025"/>
    <w:multiLevelType w:val="hybridMultilevel"/>
    <w:tmpl w:val="E39C9728"/>
    <w:lvl w:ilvl="0" w:tplc="446AE780">
      <w:start w:val="1"/>
      <w:numFmt w:val="decimal"/>
      <w:lvlText w:val="%1."/>
      <w:lvlJc w:val="center"/>
      <w:pPr>
        <w:ind w:left="612" w:hanging="360"/>
      </w:pPr>
      <w:rPr>
        <w:rFonts w:ascii="Tahoma" w:hAnsi="Tahoma" w:cs="Times New Roman" w:hint="default"/>
        <w:b w:val="0"/>
        <w:i w:val="0"/>
        <w:sz w:val="24"/>
      </w:rPr>
    </w:lvl>
    <w:lvl w:ilvl="1" w:tplc="040E0019">
      <w:start w:val="1"/>
      <w:numFmt w:val="lowerLetter"/>
      <w:lvlText w:val="%2."/>
      <w:lvlJc w:val="left"/>
      <w:pPr>
        <w:ind w:left="1332" w:hanging="360"/>
      </w:pPr>
    </w:lvl>
    <w:lvl w:ilvl="2" w:tplc="040E001B">
      <w:start w:val="1"/>
      <w:numFmt w:val="lowerRoman"/>
      <w:lvlText w:val="%3."/>
      <w:lvlJc w:val="right"/>
      <w:pPr>
        <w:ind w:left="2052" w:hanging="180"/>
      </w:pPr>
    </w:lvl>
    <w:lvl w:ilvl="3" w:tplc="040E000F">
      <w:start w:val="1"/>
      <w:numFmt w:val="decimal"/>
      <w:lvlText w:val="%4."/>
      <w:lvlJc w:val="left"/>
      <w:pPr>
        <w:ind w:left="2772" w:hanging="360"/>
      </w:pPr>
    </w:lvl>
    <w:lvl w:ilvl="4" w:tplc="040E0019">
      <w:start w:val="1"/>
      <w:numFmt w:val="lowerLetter"/>
      <w:lvlText w:val="%5."/>
      <w:lvlJc w:val="left"/>
      <w:pPr>
        <w:ind w:left="3492" w:hanging="360"/>
      </w:pPr>
    </w:lvl>
    <w:lvl w:ilvl="5" w:tplc="040E001B">
      <w:start w:val="1"/>
      <w:numFmt w:val="lowerRoman"/>
      <w:lvlText w:val="%6."/>
      <w:lvlJc w:val="right"/>
      <w:pPr>
        <w:ind w:left="4212" w:hanging="180"/>
      </w:pPr>
    </w:lvl>
    <w:lvl w:ilvl="6" w:tplc="040E000F">
      <w:start w:val="1"/>
      <w:numFmt w:val="decimal"/>
      <w:lvlText w:val="%7."/>
      <w:lvlJc w:val="left"/>
      <w:pPr>
        <w:ind w:left="4932" w:hanging="360"/>
      </w:pPr>
    </w:lvl>
    <w:lvl w:ilvl="7" w:tplc="040E0019">
      <w:start w:val="1"/>
      <w:numFmt w:val="lowerLetter"/>
      <w:lvlText w:val="%8."/>
      <w:lvlJc w:val="left"/>
      <w:pPr>
        <w:ind w:left="5652" w:hanging="360"/>
      </w:pPr>
    </w:lvl>
    <w:lvl w:ilvl="8" w:tplc="040E001B">
      <w:start w:val="1"/>
      <w:numFmt w:val="lowerRoman"/>
      <w:lvlText w:val="%9."/>
      <w:lvlJc w:val="right"/>
      <w:pPr>
        <w:ind w:left="6372" w:hanging="180"/>
      </w:pPr>
    </w:lvl>
  </w:abstractNum>
  <w:num w:numId="1">
    <w:abstractNumId w:val="59"/>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C4"/>
    <w:rsid w:val="00010E00"/>
    <w:rsid w:val="00014AA4"/>
    <w:rsid w:val="00051A01"/>
    <w:rsid w:val="00080076"/>
    <w:rsid w:val="001131F7"/>
    <w:rsid w:val="00156966"/>
    <w:rsid w:val="00191D51"/>
    <w:rsid w:val="001A03DC"/>
    <w:rsid w:val="001F5B5D"/>
    <w:rsid w:val="002306F7"/>
    <w:rsid w:val="002448D9"/>
    <w:rsid w:val="00245BD2"/>
    <w:rsid w:val="0029001F"/>
    <w:rsid w:val="00311B9A"/>
    <w:rsid w:val="00313635"/>
    <w:rsid w:val="00322F40"/>
    <w:rsid w:val="0032302E"/>
    <w:rsid w:val="0034479B"/>
    <w:rsid w:val="00397163"/>
    <w:rsid w:val="003A39DA"/>
    <w:rsid w:val="00424342"/>
    <w:rsid w:val="00441A6A"/>
    <w:rsid w:val="004511D3"/>
    <w:rsid w:val="00530FBB"/>
    <w:rsid w:val="00540C73"/>
    <w:rsid w:val="005B1F16"/>
    <w:rsid w:val="005C7DF2"/>
    <w:rsid w:val="005D7A23"/>
    <w:rsid w:val="00615A76"/>
    <w:rsid w:val="0064771E"/>
    <w:rsid w:val="00661ED7"/>
    <w:rsid w:val="0066774E"/>
    <w:rsid w:val="0067066F"/>
    <w:rsid w:val="00674C6D"/>
    <w:rsid w:val="007165AD"/>
    <w:rsid w:val="00717EFA"/>
    <w:rsid w:val="00732AF7"/>
    <w:rsid w:val="00753592"/>
    <w:rsid w:val="007900EE"/>
    <w:rsid w:val="007C1492"/>
    <w:rsid w:val="007C61C4"/>
    <w:rsid w:val="007C6FA7"/>
    <w:rsid w:val="008C7999"/>
    <w:rsid w:val="008D0398"/>
    <w:rsid w:val="008D7031"/>
    <w:rsid w:val="008E738F"/>
    <w:rsid w:val="0091231D"/>
    <w:rsid w:val="00937E6D"/>
    <w:rsid w:val="00985B38"/>
    <w:rsid w:val="009B09C0"/>
    <w:rsid w:val="009C6358"/>
    <w:rsid w:val="00A05FEB"/>
    <w:rsid w:val="00A42B71"/>
    <w:rsid w:val="00A909BC"/>
    <w:rsid w:val="00AB4F8D"/>
    <w:rsid w:val="00AC7DEF"/>
    <w:rsid w:val="00B25C8E"/>
    <w:rsid w:val="00B277A3"/>
    <w:rsid w:val="00B56BD9"/>
    <w:rsid w:val="00B76549"/>
    <w:rsid w:val="00B807FA"/>
    <w:rsid w:val="00B84CB2"/>
    <w:rsid w:val="00BA2B6D"/>
    <w:rsid w:val="00BD6340"/>
    <w:rsid w:val="00C11A79"/>
    <w:rsid w:val="00C40348"/>
    <w:rsid w:val="00C76924"/>
    <w:rsid w:val="00E32F37"/>
    <w:rsid w:val="00EE42C6"/>
    <w:rsid w:val="00F02684"/>
    <w:rsid w:val="00F207A4"/>
    <w:rsid w:val="00F23A7B"/>
    <w:rsid w:val="00F32271"/>
    <w:rsid w:val="00F43727"/>
    <w:rsid w:val="00F43D03"/>
    <w:rsid w:val="00F64A33"/>
    <w:rsid w:val="00F87D45"/>
    <w:rsid w:val="00FA74AE"/>
    <w:rsid w:val="00FB02C6"/>
    <w:rsid w:val="00FC11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61C4"/>
    <w:rPr>
      <w:rFonts w:eastAsia="Times New Roman"/>
      <w:sz w:val="24"/>
      <w:szCs w:val="24"/>
      <w:lang w:eastAsia="hu-HU"/>
    </w:rPr>
  </w:style>
  <w:style w:type="paragraph" w:styleId="Cmsor1">
    <w:name w:val="heading 1"/>
    <w:basedOn w:val="Norml"/>
    <w:next w:val="Norml"/>
    <w:link w:val="Cmsor1Char"/>
    <w:qFormat/>
    <w:rsid w:val="00B277A3"/>
    <w:pPr>
      <w:keepNext/>
      <w:numPr>
        <w:numId w:val="4"/>
      </w:numPr>
      <w:spacing w:before="240" w:after="60"/>
      <w:outlineLvl w:val="0"/>
    </w:pPr>
    <w:rPr>
      <w:rFonts w:ascii="Arial" w:hAnsi="Arial" w:cs="Arial"/>
      <w:b/>
      <w:bCs/>
      <w:color w:val="000080"/>
      <w:kern w:val="32"/>
      <w:sz w:val="32"/>
      <w:szCs w:val="32"/>
    </w:rPr>
  </w:style>
  <w:style w:type="paragraph" w:styleId="Cmsor2">
    <w:name w:val="heading 2"/>
    <w:basedOn w:val="Norml"/>
    <w:next w:val="Norml"/>
    <w:link w:val="Cmsor2Char"/>
    <w:semiHidden/>
    <w:unhideWhenUsed/>
    <w:qFormat/>
    <w:rsid w:val="00B277A3"/>
    <w:pPr>
      <w:keepNext/>
      <w:numPr>
        <w:ilvl w:val="1"/>
        <w:numId w:val="4"/>
      </w:numPr>
      <w:spacing w:before="240" w:after="60"/>
      <w:outlineLvl w:val="1"/>
    </w:pPr>
    <w:rPr>
      <w:rFonts w:ascii="Arial" w:hAnsi="Arial" w:cs="Arial"/>
      <w:b/>
      <w:bCs/>
      <w:i/>
      <w:iCs/>
      <w:color w:val="000080"/>
      <w:sz w:val="28"/>
      <w:szCs w:val="28"/>
    </w:rPr>
  </w:style>
  <w:style w:type="paragraph" w:styleId="Cmsor3">
    <w:name w:val="heading 3"/>
    <w:basedOn w:val="Norml"/>
    <w:next w:val="Norml"/>
    <w:link w:val="Cmsor3Char"/>
    <w:semiHidden/>
    <w:unhideWhenUsed/>
    <w:qFormat/>
    <w:rsid w:val="00B277A3"/>
    <w:pPr>
      <w:keepNext/>
      <w:numPr>
        <w:ilvl w:val="2"/>
        <w:numId w:val="4"/>
      </w:numPr>
      <w:tabs>
        <w:tab w:val="left" w:pos="284"/>
      </w:tabs>
      <w:jc w:val="center"/>
      <w:outlineLvl w:val="2"/>
    </w:pPr>
    <w:rPr>
      <w:rFonts w:ascii="Bookman Old Style" w:hAnsi="Bookman Old Style" w:cs="Bookman Old Style"/>
      <w:b/>
      <w:bCs/>
    </w:rPr>
  </w:style>
  <w:style w:type="paragraph" w:styleId="Cmsor4">
    <w:name w:val="heading 4"/>
    <w:basedOn w:val="Norml"/>
    <w:next w:val="Norml"/>
    <w:link w:val="Cmsor4Char"/>
    <w:semiHidden/>
    <w:unhideWhenUsed/>
    <w:qFormat/>
    <w:rsid w:val="00B277A3"/>
    <w:pPr>
      <w:keepNext/>
      <w:numPr>
        <w:ilvl w:val="3"/>
        <w:numId w:val="4"/>
      </w:numPr>
      <w:jc w:val="center"/>
      <w:outlineLvl w:val="3"/>
    </w:pPr>
    <w:rPr>
      <w:rFonts w:ascii="Tahoma" w:hAnsi="Tahoma" w:cs="Tahoma"/>
      <w:sz w:val="28"/>
      <w:szCs w:val="28"/>
    </w:rPr>
  </w:style>
  <w:style w:type="paragraph" w:styleId="Cmsor5">
    <w:name w:val="heading 5"/>
    <w:basedOn w:val="Norml"/>
    <w:next w:val="Norml"/>
    <w:link w:val="Cmsor5Char"/>
    <w:semiHidden/>
    <w:unhideWhenUsed/>
    <w:qFormat/>
    <w:rsid w:val="00B277A3"/>
    <w:pPr>
      <w:numPr>
        <w:ilvl w:val="4"/>
        <w:numId w:val="4"/>
      </w:numPr>
      <w:spacing w:before="240" w:after="60"/>
      <w:outlineLvl w:val="4"/>
    </w:pPr>
    <w:rPr>
      <w:rFonts w:ascii="Tahoma" w:hAnsi="Tahoma" w:cs="Tahoma"/>
      <w:b/>
      <w:bCs/>
      <w:i/>
      <w:iCs/>
      <w:color w:val="000080"/>
      <w:sz w:val="26"/>
      <w:szCs w:val="26"/>
    </w:rPr>
  </w:style>
  <w:style w:type="paragraph" w:styleId="Cmsor6">
    <w:name w:val="heading 6"/>
    <w:basedOn w:val="Norml"/>
    <w:next w:val="Norml"/>
    <w:link w:val="Cmsor6Char"/>
    <w:semiHidden/>
    <w:unhideWhenUsed/>
    <w:qFormat/>
    <w:rsid w:val="00B277A3"/>
    <w:pPr>
      <w:numPr>
        <w:ilvl w:val="5"/>
        <w:numId w:val="4"/>
      </w:numPr>
      <w:spacing w:before="240" w:after="60"/>
      <w:outlineLvl w:val="5"/>
    </w:pPr>
    <w:rPr>
      <w:rFonts w:ascii="Tahoma" w:hAnsi="Tahoma" w:cs="Tahoma"/>
      <w:b/>
      <w:bCs/>
      <w:color w:val="000080"/>
      <w:sz w:val="22"/>
      <w:szCs w:val="22"/>
    </w:rPr>
  </w:style>
  <w:style w:type="paragraph" w:styleId="Cmsor7">
    <w:name w:val="heading 7"/>
    <w:basedOn w:val="Norml"/>
    <w:next w:val="Norml"/>
    <w:link w:val="Cmsor7Char"/>
    <w:semiHidden/>
    <w:unhideWhenUsed/>
    <w:qFormat/>
    <w:rsid w:val="00B277A3"/>
    <w:pPr>
      <w:numPr>
        <w:ilvl w:val="6"/>
        <w:numId w:val="4"/>
      </w:numPr>
      <w:spacing w:before="240" w:after="60"/>
      <w:outlineLvl w:val="6"/>
    </w:pPr>
    <w:rPr>
      <w:rFonts w:ascii="Tahoma" w:hAnsi="Tahoma" w:cs="Tahoma"/>
      <w:color w:val="000080"/>
    </w:rPr>
  </w:style>
  <w:style w:type="paragraph" w:styleId="Cmsor8">
    <w:name w:val="heading 8"/>
    <w:basedOn w:val="Norml"/>
    <w:next w:val="Norml"/>
    <w:link w:val="Cmsor8Char"/>
    <w:semiHidden/>
    <w:unhideWhenUsed/>
    <w:qFormat/>
    <w:rsid w:val="00B277A3"/>
    <w:pPr>
      <w:numPr>
        <w:ilvl w:val="7"/>
        <w:numId w:val="4"/>
      </w:numPr>
      <w:spacing w:before="240" w:after="60"/>
      <w:outlineLvl w:val="7"/>
    </w:pPr>
    <w:rPr>
      <w:rFonts w:ascii="Tahoma" w:hAnsi="Tahoma" w:cs="Tahoma"/>
      <w:i/>
      <w:iCs/>
      <w:color w:val="000080"/>
    </w:rPr>
  </w:style>
  <w:style w:type="paragraph" w:styleId="Cmsor9">
    <w:name w:val="heading 9"/>
    <w:basedOn w:val="Norml"/>
    <w:next w:val="Norml"/>
    <w:link w:val="Cmsor9Char"/>
    <w:semiHidden/>
    <w:unhideWhenUsed/>
    <w:qFormat/>
    <w:rsid w:val="00B277A3"/>
    <w:pPr>
      <w:numPr>
        <w:ilvl w:val="8"/>
        <w:numId w:val="4"/>
      </w:numPr>
      <w:spacing w:before="240" w:after="60"/>
      <w:outlineLvl w:val="8"/>
    </w:pPr>
    <w:rPr>
      <w:rFonts w:ascii="Arial" w:hAnsi="Arial" w:cs="Arial"/>
      <w:color w:val="00008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5AD"/>
    <w:pPr>
      <w:spacing w:after="200" w:line="276" w:lineRule="auto"/>
      <w:ind w:left="720"/>
      <w:contextualSpacing/>
    </w:pPr>
  </w:style>
  <w:style w:type="table" w:customStyle="1" w:styleId="Rcsostblzat2">
    <w:name w:val="Rácsos táblázat2"/>
    <w:basedOn w:val="Normltblzat"/>
    <w:next w:val="Rcsostblzat"/>
    <w:uiPriority w:val="59"/>
    <w:rsid w:val="007C61C4"/>
    <w:rPr>
      <w:rFonts w:eastAsia="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7C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unhideWhenUsed/>
    <w:rsid w:val="007C61C4"/>
    <w:rPr>
      <w:rFonts w:ascii="Tahoma" w:hAnsi="Tahoma" w:cs="Tahoma"/>
      <w:sz w:val="16"/>
      <w:szCs w:val="16"/>
    </w:rPr>
  </w:style>
  <w:style w:type="character" w:customStyle="1" w:styleId="BuborkszvegChar">
    <w:name w:val="Buborékszöveg Char"/>
    <w:basedOn w:val="Bekezdsalapbettpusa"/>
    <w:link w:val="Buborkszveg"/>
    <w:semiHidden/>
    <w:rsid w:val="007C61C4"/>
    <w:rPr>
      <w:rFonts w:ascii="Tahoma" w:eastAsia="Times New Roman" w:hAnsi="Tahoma" w:cs="Tahoma"/>
      <w:sz w:val="16"/>
      <w:szCs w:val="16"/>
      <w:lang w:eastAsia="hu-HU"/>
    </w:rPr>
  </w:style>
  <w:style w:type="paragraph" w:styleId="lfej">
    <w:name w:val="header"/>
    <w:basedOn w:val="Norml"/>
    <w:link w:val="lfejChar"/>
    <w:unhideWhenUsed/>
    <w:rsid w:val="00313635"/>
    <w:pPr>
      <w:tabs>
        <w:tab w:val="center" w:pos="4536"/>
        <w:tab w:val="right" w:pos="9072"/>
      </w:tabs>
    </w:pPr>
  </w:style>
  <w:style w:type="character" w:customStyle="1" w:styleId="lfejChar">
    <w:name w:val="Élőfej Char"/>
    <w:basedOn w:val="Bekezdsalapbettpusa"/>
    <w:link w:val="lfej"/>
    <w:rsid w:val="00313635"/>
    <w:rPr>
      <w:rFonts w:eastAsia="Times New Roman"/>
      <w:sz w:val="24"/>
      <w:szCs w:val="24"/>
      <w:lang w:eastAsia="hu-HU"/>
    </w:rPr>
  </w:style>
  <w:style w:type="paragraph" w:styleId="llb">
    <w:name w:val="footer"/>
    <w:basedOn w:val="Norml"/>
    <w:link w:val="llbChar"/>
    <w:uiPriority w:val="99"/>
    <w:unhideWhenUsed/>
    <w:rsid w:val="00313635"/>
    <w:pPr>
      <w:tabs>
        <w:tab w:val="center" w:pos="4536"/>
        <w:tab w:val="right" w:pos="9072"/>
      </w:tabs>
    </w:pPr>
  </w:style>
  <w:style w:type="character" w:customStyle="1" w:styleId="llbChar">
    <w:name w:val="Élőláb Char"/>
    <w:basedOn w:val="Bekezdsalapbettpusa"/>
    <w:link w:val="llb"/>
    <w:uiPriority w:val="99"/>
    <w:rsid w:val="00313635"/>
    <w:rPr>
      <w:rFonts w:eastAsia="Times New Roman"/>
      <w:sz w:val="24"/>
      <w:szCs w:val="24"/>
      <w:lang w:eastAsia="hu-HU"/>
    </w:rPr>
  </w:style>
  <w:style w:type="character" w:customStyle="1" w:styleId="Cmsor1Char">
    <w:name w:val="Címsor 1 Char"/>
    <w:basedOn w:val="Bekezdsalapbettpusa"/>
    <w:link w:val="Cmsor1"/>
    <w:rsid w:val="00B277A3"/>
    <w:rPr>
      <w:rFonts w:ascii="Arial" w:eastAsia="Times New Roman" w:hAnsi="Arial" w:cs="Arial"/>
      <w:b/>
      <w:bCs/>
      <w:color w:val="000080"/>
      <w:kern w:val="32"/>
      <w:sz w:val="32"/>
      <w:szCs w:val="32"/>
      <w:lang w:eastAsia="hu-HU"/>
    </w:rPr>
  </w:style>
  <w:style w:type="character" w:customStyle="1" w:styleId="Cmsor2Char">
    <w:name w:val="Címsor 2 Char"/>
    <w:basedOn w:val="Bekezdsalapbettpusa"/>
    <w:link w:val="Cmsor2"/>
    <w:semiHidden/>
    <w:rsid w:val="00B277A3"/>
    <w:rPr>
      <w:rFonts w:ascii="Arial" w:eastAsia="Times New Roman" w:hAnsi="Arial" w:cs="Arial"/>
      <w:b/>
      <w:bCs/>
      <w:i/>
      <w:iCs/>
      <w:color w:val="000080"/>
      <w:sz w:val="28"/>
      <w:szCs w:val="28"/>
      <w:lang w:eastAsia="hu-HU"/>
    </w:rPr>
  </w:style>
  <w:style w:type="character" w:customStyle="1" w:styleId="Cmsor3Char">
    <w:name w:val="Címsor 3 Char"/>
    <w:basedOn w:val="Bekezdsalapbettpusa"/>
    <w:link w:val="Cmsor3"/>
    <w:semiHidden/>
    <w:rsid w:val="00B277A3"/>
    <w:rPr>
      <w:rFonts w:ascii="Bookman Old Style" w:eastAsia="Times New Roman" w:hAnsi="Bookman Old Style" w:cs="Bookman Old Style"/>
      <w:b/>
      <w:bCs/>
      <w:sz w:val="24"/>
      <w:szCs w:val="24"/>
      <w:lang w:eastAsia="hu-HU"/>
    </w:rPr>
  </w:style>
  <w:style w:type="character" w:customStyle="1" w:styleId="Cmsor4Char">
    <w:name w:val="Címsor 4 Char"/>
    <w:basedOn w:val="Bekezdsalapbettpusa"/>
    <w:link w:val="Cmsor4"/>
    <w:semiHidden/>
    <w:rsid w:val="00B277A3"/>
    <w:rPr>
      <w:rFonts w:ascii="Tahoma" w:eastAsia="Times New Roman" w:hAnsi="Tahoma" w:cs="Tahoma"/>
      <w:sz w:val="28"/>
      <w:szCs w:val="28"/>
      <w:lang w:eastAsia="hu-HU"/>
    </w:rPr>
  </w:style>
  <w:style w:type="character" w:customStyle="1" w:styleId="Cmsor5Char">
    <w:name w:val="Címsor 5 Char"/>
    <w:basedOn w:val="Bekezdsalapbettpusa"/>
    <w:link w:val="Cmsor5"/>
    <w:semiHidden/>
    <w:rsid w:val="00B277A3"/>
    <w:rPr>
      <w:rFonts w:ascii="Tahoma" w:eastAsia="Times New Roman" w:hAnsi="Tahoma" w:cs="Tahoma"/>
      <w:b/>
      <w:bCs/>
      <w:i/>
      <w:iCs/>
      <w:color w:val="000080"/>
      <w:sz w:val="26"/>
      <w:szCs w:val="26"/>
      <w:lang w:eastAsia="hu-HU"/>
    </w:rPr>
  </w:style>
  <w:style w:type="character" w:customStyle="1" w:styleId="Cmsor6Char">
    <w:name w:val="Címsor 6 Char"/>
    <w:basedOn w:val="Bekezdsalapbettpusa"/>
    <w:link w:val="Cmsor6"/>
    <w:semiHidden/>
    <w:rsid w:val="00B277A3"/>
    <w:rPr>
      <w:rFonts w:ascii="Tahoma" w:eastAsia="Times New Roman" w:hAnsi="Tahoma" w:cs="Tahoma"/>
      <w:b/>
      <w:bCs/>
      <w:color w:val="000080"/>
      <w:sz w:val="22"/>
      <w:szCs w:val="22"/>
      <w:lang w:eastAsia="hu-HU"/>
    </w:rPr>
  </w:style>
  <w:style w:type="character" w:customStyle="1" w:styleId="Cmsor7Char">
    <w:name w:val="Címsor 7 Char"/>
    <w:basedOn w:val="Bekezdsalapbettpusa"/>
    <w:link w:val="Cmsor7"/>
    <w:semiHidden/>
    <w:rsid w:val="00B277A3"/>
    <w:rPr>
      <w:rFonts w:ascii="Tahoma" w:eastAsia="Times New Roman" w:hAnsi="Tahoma" w:cs="Tahoma"/>
      <w:color w:val="000080"/>
      <w:sz w:val="24"/>
      <w:szCs w:val="24"/>
      <w:lang w:eastAsia="hu-HU"/>
    </w:rPr>
  </w:style>
  <w:style w:type="character" w:customStyle="1" w:styleId="Cmsor8Char">
    <w:name w:val="Címsor 8 Char"/>
    <w:basedOn w:val="Bekezdsalapbettpusa"/>
    <w:link w:val="Cmsor8"/>
    <w:semiHidden/>
    <w:rsid w:val="00B277A3"/>
    <w:rPr>
      <w:rFonts w:ascii="Tahoma" w:eastAsia="Times New Roman" w:hAnsi="Tahoma" w:cs="Tahoma"/>
      <w:i/>
      <w:iCs/>
      <w:color w:val="000080"/>
      <w:sz w:val="24"/>
      <w:szCs w:val="24"/>
      <w:lang w:eastAsia="hu-HU"/>
    </w:rPr>
  </w:style>
  <w:style w:type="character" w:customStyle="1" w:styleId="Cmsor9Char">
    <w:name w:val="Címsor 9 Char"/>
    <w:basedOn w:val="Bekezdsalapbettpusa"/>
    <w:link w:val="Cmsor9"/>
    <w:semiHidden/>
    <w:rsid w:val="00B277A3"/>
    <w:rPr>
      <w:rFonts w:ascii="Arial" w:eastAsia="Times New Roman" w:hAnsi="Arial" w:cs="Arial"/>
      <w:color w:val="000080"/>
      <w:sz w:val="22"/>
      <w:szCs w:val="22"/>
      <w:lang w:eastAsia="hu-HU"/>
    </w:rPr>
  </w:style>
  <w:style w:type="character" w:styleId="Hiperhivatkozs">
    <w:name w:val="Hyperlink"/>
    <w:basedOn w:val="Bekezdsalapbettpusa"/>
    <w:uiPriority w:val="99"/>
    <w:semiHidden/>
    <w:unhideWhenUsed/>
    <w:rsid w:val="00B277A3"/>
    <w:rPr>
      <w:color w:val="0000FF"/>
      <w:u w:val="single"/>
    </w:rPr>
  </w:style>
  <w:style w:type="character" w:styleId="Mrltotthiperhivatkozs">
    <w:name w:val="FollowedHyperlink"/>
    <w:basedOn w:val="Bekezdsalapbettpusa"/>
    <w:uiPriority w:val="99"/>
    <w:semiHidden/>
    <w:unhideWhenUsed/>
    <w:rsid w:val="00B277A3"/>
    <w:rPr>
      <w:color w:val="800080"/>
      <w:u w:val="single"/>
    </w:rPr>
  </w:style>
  <w:style w:type="paragraph" w:styleId="NormlWeb">
    <w:name w:val="Normal (Web)"/>
    <w:basedOn w:val="Norml"/>
    <w:semiHidden/>
    <w:unhideWhenUsed/>
    <w:rsid w:val="00B277A3"/>
    <w:pPr>
      <w:spacing w:before="100" w:beforeAutospacing="1" w:after="100" w:afterAutospacing="1"/>
    </w:pPr>
  </w:style>
  <w:style w:type="paragraph" w:styleId="Lbjegyzetszveg">
    <w:name w:val="footnote text"/>
    <w:basedOn w:val="Norml"/>
    <w:link w:val="LbjegyzetszvegChar"/>
    <w:uiPriority w:val="99"/>
    <w:semiHidden/>
    <w:unhideWhenUsed/>
    <w:rsid w:val="00B277A3"/>
    <w:rPr>
      <w:sz w:val="20"/>
      <w:szCs w:val="20"/>
    </w:rPr>
  </w:style>
  <w:style w:type="character" w:customStyle="1" w:styleId="LbjegyzetszvegChar">
    <w:name w:val="Lábjegyzetszöveg Char"/>
    <w:basedOn w:val="Bekezdsalapbettpusa"/>
    <w:link w:val="Lbjegyzetszveg"/>
    <w:uiPriority w:val="99"/>
    <w:semiHidden/>
    <w:rsid w:val="00B277A3"/>
    <w:rPr>
      <w:rFonts w:eastAsia="Times New Roman"/>
      <w:lang w:eastAsia="hu-HU"/>
    </w:rPr>
  </w:style>
  <w:style w:type="paragraph" w:styleId="Szvegtrzs">
    <w:name w:val="Body Text"/>
    <w:basedOn w:val="Norml"/>
    <w:link w:val="SzvegtrzsChar"/>
    <w:semiHidden/>
    <w:unhideWhenUsed/>
    <w:rsid w:val="00B277A3"/>
    <w:pPr>
      <w:spacing w:after="120"/>
    </w:pPr>
    <w:rPr>
      <w:rFonts w:ascii="Tahoma" w:hAnsi="Tahoma" w:cs="Tahoma"/>
      <w:color w:val="000080"/>
      <w:sz w:val="22"/>
      <w:szCs w:val="22"/>
    </w:rPr>
  </w:style>
  <w:style w:type="character" w:customStyle="1" w:styleId="SzvegtrzsChar">
    <w:name w:val="Szövegtörzs Char"/>
    <w:basedOn w:val="Bekezdsalapbettpusa"/>
    <w:link w:val="Szvegtrzs"/>
    <w:semiHidden/>
    <w:rsid w:val="00B277A3"/>
    <w:rPr>
      <w:rFonts w:ascii="Tahoma" w:eastAsia="Times New Roman" w:hAnsi="Tahoma" w:cs="Tahoma"/>
      <w:color w:val="000080"/>
      <w:sz w:val="22"/>
      <w:szCs w:val="22"/>
      <w:lang w:eastAsia="hu-HU"/>
    </w:rPr>
  </w:style>
  <w:style w:type="paragraph" w:styleId="Szvegtrzsbehzssal">
    <w:name w:val="Body Text Indent"/>
    <w:basedOn w:val="Norml"/>
    <w:link w:val="SzvegtrzsbehzssalChar"/>
    <w:semiHidden/>
    <w:unhideWhenUsed/>
    <w:rsid w:val="00B277A3"/>
    <w:pPr>
      <w:jc w:val="both"/>
    </w:pPr>
    <w:rPr>
      <w:rFonts w:ascii="Tahoma" w:hAnsi="Tahoma" w:cs="Tahoma"/>
      <w:color w:val="000080"/>
      <w:sz w:val="22"/>
      <w:szCs w:val="22"/>
      <w:lang w:val="da-DK"/>
    </w:rPr>
  </w:style>
  <w:style w:type="character" w:customStyle="1" w:styleId="SzvegtrzsbehzssalChar">
    <w:name w:val="Szövegtörzs behúzással Char"/>
    <w:basedOn w:val="Bekezdsalapbettpusa"/>
    <w:link w:val="Szvegtrzsbehzssal"/>
    <w:semiHidden/>
    <w:rsid w:val="00B277A3"/>
    <w:rPr>
      <w:rFonts w:ascii="Tahoma" w:eastAsia="Times New Roman" w:hAnsi="Tahoma" w:cs="Tahoma"/>
      <w:color w:val="000080"/>
      <w:sz w:val="22"/>
      <w:szCs w:val="22"/>
      <w:lang w:val="da-DK" w:eastAsia="hu-HU"/>
    </w:rPr>
  </w:style>
  <w:style w:type="paragraph" w:customStyle="1" w:styleId="fl1">
    <w:name w:val="fül1"/>
    <w:basedOn w:val="Norml"/>
    <w:rsid w:val="00B277A3"/>
    <w:pPr>
      <w:autoSpaceDE w:val="0"/>
      <w:autoSpaceDN w:val="0"/>
      <w:ind w:left="567" w:hanging="567"/>
      <w:jc w:val="both"/>
    </w:pPr>
    <w:rPr>
      <w:rFonts w:ascii="Tahoma" w:hAnsi="Tahoma" w:cs="Tahoma"/>
      <w:color w:val="FF0000"/>
    </w:rPr>
  </w:style>
  <w:style w:type="paragraph" w:customStyle="1" w:styleId="Listaszerbekezds1">
    <w:name w:val="Listaszerű bekezdés1"/>
    <w:basedOn w:val="Norml"/>
    <w:rsid w:val="00B277A3"/>
    <w:pPr>
      <w:ind w:left="720"/>
    </w:pPr>
    <w:rPr>
      <w:rFonts w:eastAsia="Calibri"/>
    </w:rPr>
  </w:style>
  <w:style w:type="paragraph" w:customStyle="1" w:styleId="xl63">
    <w:name w:val="xl63"/>
    <w:basedOn w:val="Norml"/>
    <w:rsid w:val="00B277A3"/>
    <w:pPr>
      <w:spacing w:before="100" w:beforeAutospacing="1" w:after="100" w:afterAutospacing="1"/>
    </w:pPr>
    <w:rPr>
      <w:rFonts w:ascii="Tahoma" w:hAnsi="Tahoma" w:cs="Tahoma"/>
    </w:rPr>
  </w:style>
  <w:style w:type="paragraph" w:customStyle="1" w:styleId="xl64">
    <w:name w:val="xl64"/>
    <w:basedOn w:val="Norml"/>
    <w:rsid w:val="00B277A3"/>
    <w:pPr>
      <w:spacing w:before="100" w:beforeAutospacing="1" w:after="100" w:afterAutospacing="1"/>
    </w:pPr>
    <w:rPr>
      <w:rFonts w:ascii="Tahoma" w:hAnsi="Tahoma" w:cs="Tahoma"/>
      <w:b/>
      <w:bCs/>
    </w:rPr>
  </w:style>
  <w:style w:type="paragraph" w:customStyle="1" w:styleId="xl65">
    <w:name w:val="xl65"/>
    <w:basedOn w:val="Norml"/>
    <w:rsid w:val="00B277A3"/>
    <w:pPr>
      <w:spacing w:before="100" w:beforeAutospacing="1" w:after="100" w:afterAutospacing="1"/>
      <w:jc w:val="center"/>
    </w:pPr>
    <w:rPr>
      <w:rFonts w:ascii="Tahoma" w:hAnsi="Tahoma" w:cs="Tahoma"/>
    </w:rPr>
  </w:style>
  <w:style w:type="paragraph" w:customStyle="1" w:styleId="xl66">
    <w:name w:val="xl66"/>
    <w:basedOn w:val="Norml"/>
    <w:rsid w:val="00B277A3"/>
    <w:pPr>
      <w:spacing w:before="100" w:beforeAutospacing="1" w:after="100" w:afterAutospacing="1"/>
      <w:jc w:val="center"/>
    </w:pPr>
    <w:rPr>
      <w:rFonts w:ascii="Tahoma" w:hAnsi="Tahoma" w:cs="Tahoma"/>
      <w:b/>
      <w:bCs/>
    </w:rPr>
  </w:style>
  <w:style w:type="paragraph" w:customStyle="1" w:styleId="xl67">
    <w:name w:val="xl67"/>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8">
    <w:name w:val="xl68"/>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9">
    <w:name w:val="xl69"/>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70">
    <w:name w:val="xl70"/>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i/>
      <w:iCs/>
    </w:rPr>
  </w:style>
  <w:style w:type="paragraph" w:customStyle="1" w:styleId="xl71">
    <w:name w:val="xl71"/>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i/>
      <w:iCs/>
    </w:rPr>
  </w:style>
  <w:style w:type="paragraph" w:customStyle="1" w:styleId="xl72">
    <w:name w:val="xl72"/>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rPr>
  </w:style>
  <w:style w:type="paragraph" w:customStyle="1" w:styleId="xl73">
    <w:name w:val="xl73"/>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74">
    <w:name w:val="xl74"/>
    <w:basedOn w:val="Norml"/>
    <w:rsid w:val="00B277A3"/>
    <w:pPr>
      <w:spacing w:before="100" w:beforeAutospacing="1" w:after="100" w:afterAutospacing="1"/>
    </w:pPr>
    <w:rPr>
      <w:rFonts w:ascii="Tahoma" w:hAnsi="Tahoma" w:cs="Tahoma"/>
      <w:b/>
      <w:bCs/>
    </w:rPr>
  </w:style>
  <w:style w:type="paragraph" w:customStyle="1" w:styleId="xl75">
    <w:name w:val="xl75"/>
    <w:basedOn w:val="Norml"/>
    <w:rsid w:val="00B277A3"/>
    <w:pPr>
      <w:spacing w:before="100" w:beforeAutospacing="1" w:after="100" w:afterAutospacing="1"/>
    </w:pPr>
    <w:rPr>
      <w:rFonts w:ascii="Tahoma" w:hAnsi="Tahoma" w:cs="Tahoma"/>
    </w:rPr>
  </w:style>
  <w:style w:type="paragraph" w:customStyle="1" w:styleId="xl76">
    <w:name w:val="xl76"/>
    <w:basedOn w:val="Norml"/>
    <w:rsid w:val="00B277A3"/>
    <w:pPr>
      <w:pBdr>
        <w:left w:val="single" w:sz="4" w:space="0" w:color="auto"/>
        <w:right w:val="single" w:sz="4" w:space="0" w:color="auto"/>
      </w:pBdr>
      <w:spacing w:before="100" w:beforeAutospacing="1" w:after="100" w:afterAutospacing="1"/>
    </w:pPr>
    <w:rPr>
      <w:rFonts w:ascii="Tahoma" w:hAnsi="Tahoma" w:cs="Tahoma"/>
    </w:rPr>
  </w:style>
  <w:style w:type="paragraph" w:customStyle="1" w:styleId="xl77">
    <w:name w:val="xl77"/>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i/>
      <w:iCs/>
    </w:rPr>
  </w:style>
  <w:style w:type="paragraph" w:customStyle="1" w:styleId="xl78">
    <w:name w:val="xl78"/>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rPr>
  </w:style>
  <w:style w:type="paragraph" w:customStyle="1" w:styleId="xl79">
    <w:name w:val="xl79"/>
    <w:basedOn w:val="Norml"/>
    <w:rsid w:val="00B277A3"/>
    <w:pPr>
      <w:spacing w:before="100" w:beforeAutospacing="1" w:after="100" w:afterAutospacing="1"/>
    </w:pPr>
    <w:rPr>
      <w:rFonts w:ascii="Tahoma" w:hAnsi="Tahoma" w:cs="Tahoma"/>
      <w:i/>
      <w:iCs/>
    </w:rPr>
  </w:style>
  <w:style w:type="paragraph" w:customStyle="1" w:styleId="xl80">
    <w:name w:val="xl80"/>
    <w:basedOn w:val="Norml"/>
    <w:rsid w:val="00B277A3"/>
    <w:pPr>
      <w:spacing w:before="100" w:beforeAutospacing="1" w:after="100" w:afterAutospacing="1"/>
      <w:jc w:val="right"/>
    </w:pPr>
    <w:rPr>
      <w:rFonts w:ascii="Tahoma" w:hAnsi="Tahoma" w:cs="Tahoma"/>
      <w:b/>
      <w:bCs/>
    </w:rPr>
  </w:style>
  <w:style w:type="paragraph" w:customStyle="1" w:styleId="xl81">
    <w:name w:val="xl81"/>
    <w:basedOn w:val="Norml"/>
    <w:rsid w:val="00B277A3"/>
    <w:pPr>
      <w:spacing w:before="100" w:beforeAutospacing="1" w:after="100" w:afterAutospacing="1"/>
    </w:pPr>
    <w:rPr>
      <w:rFonts w:ascii="Tahoma" w:hAnsi="Tahoma" w:cs="Tahoma"/>
      <w:b/>
      <w:bCs/>
    </w:rPr>
  </w:style>
  <w:style w:type="character" w:styleId="Lbjegyzet-hivatkozs">
    <w:name w:val="footnote reference"/>
    <w:basedOn w:val="Bekezdsalapbettpusa"/>
    <w:uiPriority w:val="99"/>
    <w:semiHidden/>
    <w:unhideWhenUsed/>
    <w:rsid w:val="00B277A3"/>
    <w:rPr>
      <w:vertAlign w:val="superscript"/>
    </w:rPr>
  </w:style>
  <w:style w:type="table" w:customStyle="1" w:styleId="Rcsostblzat1">
    <w:name w:val="Rácsos táblázat1"/>
    <w:basedOn w:val="Normltblzat"/>
    <w:rsid w:val="00B277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59"/>
    <w:rsid w:val="00B27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1">
    <w:name w:val="Stílus1"/>
    <w:rsid w:val="00B277A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61C4"/>
    <w:rPr>
      <w:rFonts w:eastAsia="Times New Roman"/>
      <w:sz w:val="24"/>
      <w:szCs w:val="24"/>
      <w:lang w:eastAsia="hu-HU"/>
    </w:rPr>
  </w:style>
  <w:style w:type="paragraph" w:styleId="Cmsor1">
    <w:name w:val="heading 1"/>
    <w:basedOn w:val="Norml"/>
    <w:next w:val="Norml"/>
    <w:link w:val="Cmsor1Char"/>
    <w:qFormat/>
    <w:rsid w:val="00B277A3"/>
    <w:pPr>
      <w:keepNext/>
      <w:numPr>
        <w:numId w:val="4"/>
      </w:numPr>
      <w:spacing w:before="240" w:after="60"/>
      <w:outlineLvl w:val="0"/>
    </w:pPr>
    <w:rPr>
      <w:rFonts w:ascii="Arial" w:hAnsi="Arial" w:cs="Arial"/>
      <w:b/>
      <w:bCs/>
      <w:color w:val="000080"/>
      <w:kern w:val="32"/>
      <w:sz w:val="32"/>
      <w:szCs w:val="32"/>
    </w:rPr>
  </w:style>
  <w:style w:type="paragraph" w:styleId="Cmsor2">
    <w:name w:val="heading 2"/>
    <w:basedOn w:val="Norml"/>
    <w:next w:val="Norml"/>
    <w:link w:val="Cmsor2Char"/>
    <w:semiHidden/>
    <w:unhideWhenUsed/>
    <w:qFormat/>
    <w:rsid w:val="00B277A3"/>
    <w:pPr>
      <w:keepNext/>
      <w:numPr>
        <w:ilvl w:val="1"/>
        <w:numId w:val="4"/>
      </w:numPr>
      <w:spacing w:before="240" w:after="60"/>
      <w:outlineLvl w:val="1"/>
    </w:pPr>
    <w:rPr>
      <w:rFonts w:ascii="Arial" w:hAnsi="Arial" w:cs="Arial"/>
      <w:b/>
      <w:bCs/>
      <w:i/>
      <w:iCs/>
      <w:color w:val="000080"/>
      <w:sz w:val="28"/>
      <w:szCs w:val="28"/>
    </w:rPr>
  </w:style>
  <w:style w:type="paragraph" w:styleId="Cmsor3">
    <w:name w:val="heading 3"/>
    <w:basedOn w:val="Norml"/>
    <w:next w:val="Norml"/>
    <w:link w:val="Cmsor3Char"/>
    <w:semiHidden/>
    <w:unhideWhenUsed/>
    <w:qFormat/>
    <w:rsid w:val="00B277A3"/>
    <w:pPr>
      <w:keepNext/>
      <w:numPr>
        <w:ilvl w:val="2"/>
        <w:numId w:val="4"/>
      </w:numPr>
      <w:tabs>
        <w:tab w:val="left" w:pos="284"/>
      </w:tabs>
      <w:jc w:val="center"/>
      <w:outlineLvl w:val="2"/>
    </w:pPr>
    <w:rPr>
      <w:rFonts w:ascii="Bookman Old Style" w:hAnsi="Bookman Old Style" w:cs="Bookman Old Style"/>
      <w:b/>
      <w:bCs/>
    </w:rPr>
  </w:style>
  <w:style w:type="paragraph" w:styleId="Cmsor4">
    <w:name w:val="heading 4"/>
    <w:basedOn w:val="Norml"/>
    <w:next w:val="Norml"/>
    <w:link w:val="Cmsor4Char"/>
    <w:semiHidden/>
    <w:unhideWhenUsed/>
    <w:qFormat/>
    <w:rsid w:val="00B277A3"/>
    <w:pPr>
      <w:keepNext/>
      <w:numPr>
        <w:ilvl w:val="3"/>
        <w:numId w:val="4"/>
      </w:numPr>
      <w:jc w:val="center"/>
      <w:outlineLvl w:val="3"/>
    </w:pPr>
    <w:rPr>
      <w:rFonts w:ascii="Tahoma" w:hAnsi="Tahoma" w:cs="Tahoma"/>
      <w:sz w:val="28"/>
      <w:szCs w:val="28"/>
    </w:rPr>
  </w:style>
  <w:style w:type="paragraph" w:styleId="Cmsor5">
    <w:name w:val="heading 5"/>
    <w:basedOn w:val="Norml"/>
    <w:next w:val="Norml"/>
    <w:link w:val="Cmsor5Char"/>
    <w:semiHidden/>
    <w:unhideWhenUsed/>
    <w:qFormat/>
    <w:rsid w:val="00B277A3"/>
    <w:pPr>
      <w:numPr>
        <w:ilvl w:val="4"/>
        <w:numId w:val="4"/>
      </w:numPr>
      <w:spacing w:before="240" w:after="60"/>
      <w:outlineLvl w:val="4"/>
    </w:pPr>
    <w:rPr>
      <w:rFonts w:ascii="Tahoma" w:hAnsi="Tahoma" w:cs="Tahoma"/>
      <w:b/>
      <w:bCs/>
      <w:i/>
      <w:iCs/>
      <w:color w:val="000080"/>
      <w:sz w:val="26"/>
      <w:szCs w:val="26"/>
    </w:rPr>
  </w:style>
  <w:style w:type="paragraph" w:styleId="Cmsor6">
    <w:name w:val="heading 6"/>
    <w:basedOn w:val="Norml"/>
    <w:next w:val="Norml"/>
    <w:link w:val="Cmsor6Char"/>
    <w:semiHidden/>
    <w:unhideWhenUsed/>
    <w:qFormat/>
    <w:rsid w:val="00B277A3"/>
    <w:pPr>
      <w:numPr>
        <w:ilvl w:val="5"/>
        <w:numId w:val="4"/>
      </w:numPr>
      <w:spacing w:before="240" w:after="60"/>
      <w:outlineLvl w:val="5"/>
    </w:pPr>
    <w:rPr>
      <w:rFonts w:ascii="Tahoma" w:hAnsi="Tahoma" w:cs="Tahoma"/>
      <w:b/>
      <w:bCs/>
      <w:color w:val="000080"/>
      <w:sz w:val="22"/>
      <w:szCs w:val="22"/>
    </w:rPr>
  </w:style>
  <w:style w:type="paragraph" w:styleId="Cmsor7">
    <w:name w:val="heading 7"/>
    <w:basedOn w:val="Norml"/>
    <w:next w:val="Norml"/>
    <w:link w:val="Cmsor7Char"/>
    <w:semiHidden/>
    <w:unhideWhenUsed/>
    <w:qFormat/>
    <w:rsid w:val="00B277A3"/>
    <w:pPr>
      <w:numPr>
        <w:ilvl w:val="6"/>
        <w:numId w:val="4"/>
      </w:numPr>
      <w:spacing w:before="240" w:after="60"/>
      <w:outlineLvl w:val="6"/>
    </w:pPr>
    <w:rPr>
      <w:rFonts w:ascii="Tahoma" w:hAnsi="Tahoma" w:cs="Tahoma"/>
      <w:color w:val="000080"/>
    </w:rPr>
  </w:style>
  <w:style w:type="paragraph" w:styleId="Cmsor8">
    <w:name w:val="heading 8"/>
    <w:basedOn w:val="Norml"/>
    <w:next w:val="Norml"/>
    <w:link w:val="Cmsor8Char"/>
    <w:semiHidden/>
    <w:unhideWhenUsed/>
    <w:qFormat/>
    <w:rsid w:val="00B277A3"/>
    <w:pPr>
      <w:numPr>
        <w:ilvl w:val="7"/>
        <w:numId w:val="4"/>
      </w:numPr>
      <w:spacing w:before="240" w:after="60"/>
      <w:outlineLvl w:val="7"/>
    </w:pPr>
    <w:rPr>
      <w:rFonts w:ascii="Tahoma" w:hAnsi="Tahoma" w:cs="Tahoma"/>
      <w:i/>
      <w:iCs/>
      <w:color w:val="000080"/>
    </w:rPr>
  </w:style>
  <w:style w:type="paragraph" w:styleId="Cmsor9">
    <w:name w:val="heading 9"/>
    <w:basedOn w:val="Norml"/>
    <w:next w:val="Norml"/>
    <w:link w:val="Cmsor9Char"/>
    <w:semiHidden/>
    <w:unhideWhenUsed/>
    <w:qFormat/>
    <w:rsid w:val="00B277A3"/>
    <w:pPr>
      <w:numPr>
        <w:ilvl w:val="8"/>
        <w:numId w:val="4"/>
      </w:numPr>
      <w:spacing w:before="240" w:after="60"/>
      <w:outlineLvl w:val="8"/>
    </w:pPr>
    <w:rPr>
      <w:rFonts w:ascii="Arial" w:hAnsi="Arial" w:cs="Arial"/>
      <w:color w:val="00008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65AD"/>
    <w:pPr>
      <w:spacing w:after="200" w:line="276" w:lineRule="auto"/>
      <w:ind w:left="720"/>
      <w:contextualSpacing/>
    </w:pPr>
  </w:style>
  <w:style w:type="table" w:customStyle="1" w:styleId="Rcsostblzat2">
    <w:name w:val="Rácsos táblázat2"/>
    <w:basedOn w:val="Normltblzat"/>
    <w:next w:val="Rcsostblzat"/>
    <w:uiPriority w:val="59"/>
    <w:rsid w:val="007C61C4"/>
    <w:rPr>
      <w:rFonts w:eastAsia="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7C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unhideWhenUsed/>
    <w:rsid w:val="007C61C4"/>
    <w:rPr>
      <w:rFonts w:ascii="Tahoma" w:hAnsi="Tahoma" w:cs="Tahoma"/>
      <w:sz w:val="16"/>
      <w:szCs w:val="16"/>
    </w:rPr>
  </w:style>
  <w:style w:type="character" w:customStyle="1" w:styleId="BuborkszvegChar">
    <w:name w:val="Buborékszöveg Char"/>
    <w:basedOn w:val="Bekezdsalapbettpusa"/>
    <w:link w:val="Buborkszveg"/>
    <w:semiHidden/>
    <w:rsid w:val="007C61C4"/>
    <w:rPr>
      <w:rFonts w:ascii="Tahoma" w:eastAsia="Times New Roman" w:hAnsi="Tahoma" w:cs="Tahoma"/>
      <w:sz w:val="16"/>
      <w:szCs w:val="16"/>
      <w:lang w:eastAsia="hu-HU"/>
    </w:rPr>
  </w:style>
  <w:style w:type="paragraph" w:styleId="lfej">
    <w:name w:val="header"/>
    <w:basedOn w:val="Norml"/>
    <w:link w:val="lfejChar"/>
    <w:unhideWhenUsed/>
    <w:rsid w:val="00313635"/>
    <w:pPr>
      <w:tabs>
        <w:tab w:val="center" w:pos="4536"/>
        <w:tab w:val="right" w:pos="9072"/>
      </w:tabs>
    </w:pPr>
  </w:style>
  <w:style w:type="character" w:customStyle="1" w:styleId="lfejChar">
    <w:name w:val="Élőfej Char"/>
    <w:basedOn w:val="Bekezdsalapbettpusa"/>
    <w:link w:val="lfej"/>
    <w:rsid w:val="00313635"/>
    <w:rPr>
      <w:rFonts w:eastAsia="Times New Roman"/>
      <w:sz w:val="24"/>
      <w:szCs w:val="24"/>
      <w:lang w:eastAsia="hu-HU"/>
    </w:rPr>
  </w:style>
  <w:style w:type="paragraph" w:styleId="llb">
    <w:name w:val="footer"/>
    <w:basedOn w:val="Norml"/>
    <w:link w:val="llbChar"/>
    <w:uiPriority w:val="99"/>
    <w:unhideWhenUsed/>
    <w:rsid w:val="00313635"/>
    <w:pPr>
      <w:tabs>
        <w:tab w:val="center" w:pos="4536"/>
        <w:tab w:val="right" w:pos="9072"/>
      </w:tabs>
    </w:pPr>
  </w:style>
  <w:style w:type="character" w:customStyle="1" w:styleId="llbChar">
    <w:name w:val="Élőláb Char"/>
    <w:basedOn w:val="Bekezdsalapbettpusa"/>
    <w:link w:val="llb"/>
    <w:uiPriority w:val="99"/>
    <w:rsid w:val="00313635"/>
    <w:rPr>
      <w:rFonts w:eastAsia="Times New Roman"/>
      <w:sz w:val="24"/>
      <w:szCs w:val="24"/>
      <w:lang w:eastAsia="hu-HU"/>
    </w:rPr>
  </w:style>
  <w:style w:type="character" w:customStyle="1" w:styleId="Cmsor1Char">
    <w:name w:val="Címsor 1 Char"/>
    <w:basedOn w:val="Bekezdsalapbettpusa"/>
    <w:link w:val="Cmsor1"/>
    <w:rsid w:val="00B277A3"/>
    <w:rPr>
      <w:rFonts w:ascii="Arial" w:eastAsia="Times New Roman" w:hAnsi="Arial" w:cs="Arial"/>
      <w:b/>
      <w:bCs/>
      <w:color w:val="000080"/>
      <w:kern w:val="32"/>
      <w:sz w:val="32"/>
      <w:szCs w:val="32"/>
      <w:lang w:eastAsia="hu-HU"/>
    </w:rPr>
  </w:style>
  <w:style w:type="character" w:customStyle="1" w:styleId="Cmsor2Char">
    <w:name w:val="Címsor 2 Char"/>
    <w:basedOn w:val="Bekezdsalapbettpusa"/>
    <w:link w:val="Cmsor2"/>
    <w:semiHidden/>
    <w:rsid w:val="00B277A3"/>
    <w:rPr>
      <w:rFonts w:ascii="Arial" w:eastAsia="Times New Roman" w:hAnsi="Arial" w:cs="Arial"/>
      <w:b/>
      <w:bCs/>
      <w:i/>
      <w:iCs/>
      <w:color w:val="000080"/>
      <w:sz w:val="28"/>
      <w:szCs w:val="28"/>
      <w:lang w:eastAsia="hu-HU"/>
    </w:rPr>
  </w:style>
  <w:style w:type="character" w:customStyle="1" w:styleId="Cmsor3Char">
    <w:name w:val="Címsor 3 Char"/>
    <w:basedOn w:val="Bekezdsalapbettpusa"/>
    <w:link w:val="Cmsor3"/>
    <w:semiHidden/>
    <w:rsid w:val="00B277A3"/>
    <w:rPr>
      <w:rFonts w:ascii="Bookman Old Style" w:eastAsia="Times New Roman" w:hAnsi="Bookman Old Style" w:cs="Bookman Old Style"/>
      <w:b/>
      <w:bCs/>
      <w:sz w:val="24"/>
      <w:szCs w:val="24"/>
      <w:lang w:eastAsia="hu-HU"/>
    </w:rPr>
  </w:style>
  <w:style w:type="character" w:customStyle="1" w:styleId="Cmsor4Char">
    <w:name w:val="Címsor 4 Char"/>
    <w:basedOn w:val="Bekezdsalapbettpusa"/>
    <w:link w:val="Cmsor4"/>
    <w:semiHidden/>
    <w:rsid w:val="00B277A3"/>
    <w:rPr>
      <w:rFonts w:ascii="Tahoma" w:eastAsia="Times New Roman" w:hAnsi="Tahoma" w:cs="Tahoma"/>
      <w:sz w:val="28"/>
      <w:szCs w:val="28"/>
      <w:lang w:eastAsia="hu-HU"/>
    </w:rPr>
  </w:style>
  <w:style w:type="character" w:customStyle="1" w:styleId="Cmsor5Char">
    <w:name w:val="Címsor 5 Char"/>
    <w:basedOn w:val="Bekezdsalapbettpusa"/>
    <w:link w:val="Cmsor5"/>
    <w:semiHidden/>
    <w:rsid w:val="00B277A3"/>
    <w:rPr>
      <w:rFonts w:ascii="Tahoma" w:eastAsia="Times New Roman" w:hAnsi="Tahoma" w:cs="Tahoma"/>
      <w:b/>
      <w:bCs/>
      <w:i/>
      <w:iCs/>
      <w:color w:val="000080"/>
      <w:sz w:val="26"/>
      <w:szCs w:val="26"/>
      <w:lang w:eastAsia="hu-HU"/>
    </w:rPr>
  </w:style>
  <w:style w:type="character" w:customStyle="1" w:styleId="Cmsor6Char">
    <w:name w:val="Címsor 6 Char"/>
    <w:basedOn w:val="Bekezdsalapbettpusa"/>
    <w:link w:val="Cmsor6"/>
    <w:semiHidden/>
    <w:rsid w:val="00B277A3"/>
    <w:rPr>
      <w:rFonts w:ascii="Tahoma" w:eastAsia="Times New Roman" w:hAnsi="Tahoma" w:cs="Tahoma"/>
      <w:b/>
      <w:bCs/>
      <w:color w:val="000080"/>
      <w:sz w:val="22"/>
      <w:szCs w:val="22"/>
      <w:lang w:eastAsia="hu-HU"/>
    </w:rPr>
  </w:style>
  <w:style w:type="character" w:customStyle="1" w:styleId="Cmsor7Char">
    <w:name w:val="Címsor 7 Char"/>
    <w:basedOn w:val="Bekezdsalapbettpusa"/>
    <w:link w:val="Cmsor7"/>
    <w:semiHidden/>
    <w:rsid w:val="00B277A3"/>
    <w:rPr>
      <w:rFonts w:ascii="Tahoma" w:eastAsia="Times New Roman" w:hAnsi="Tahoma" w:cs="Tahoma"/>
      <w:color w:val="000080"/>
      <w:sz w:val="24"/>
      <w:szCs w:val="24"/>
      <w:lang w:eastAsia="hu-HU"/>
    </w:rPr>
  </w:style>
  <w:style w:type="character" w:customStyle="1" w:styleId="Cmsor8Char">
    <w:name w:val="Címsor 8 Char"/>
    <w:basedOn w:val="Bekezdsalapbettpusa"/>
    <w:link w:val="Cmsor8"/>
    <w:semiHidden/>
    <w:rsid w:val="00B277A3"/>
    <w:rPr>
      <w:rFonts w:ascii="Tahoma" w:eastAsia="Times New Roman" w:hAnsi="Tahoma" w:cs="Tahoma"/>
      <w:i/>
      <w:iCs/>
      <w:color w:val="000080"/>
      <w:sz w:val="24"/>
      <w:szCs w:val="24"/>
      <w:lang w:eastAsia="hu-HU"/>
    </w:rPr>
  </w:style>
  <w:style w:type="character" w:customStyle="1" w:styleId="Cmsor9Char">
    <w:name w:val="Címsor 9 Char"/>
    <w:basedOn w:val="Bekezdsalapbettpusa"/>
    <w:link w:val="Cmsor9"/>
    <w:semiHidden/>
    <w:rsid w:val="00B277A3"/>
    <w:rPr>
      <w:rFonts w:ascii="Arial" w:eastAsia="Times New Roman" w:hAnsi="Arial" w:cs="Arial"/>
      <w:color w:val="000080"/>
      <w:sz w:val="22"/>
      <w:szCs w:val="22"/>
      <w:lang w:eastAsia="hu-HU"/>
    </w:rPr>
  </w:style>
  <w:style w:type="character" w:styleId="Hiperhivatkozs">
    <w:name w:val="Hyperlink"/>
    <w:basedOn w:val="Bekezdsalapbettpusa"/>
    <w:uiPriority w:val="99"/>
    <w:semiHidden/>
    <w:unhideWhenUsed/>
    <w:rsid w:val="00B277A3"/>
    <w:rPr>
      <w:color w:val="0000FF"/>
      <w:u w:val="single"/>
    </w:rPr>
  </w:style>
  <w:style w:type="character" w:styleId="Mrltotthiperhivatkozs">
    <w:name w:val="FollowedHyperlink"/>
    <w:basedOn w:val="Bekezdsalapbettpusa"/>
    <w:uiPriority w:val="99"/>
    <w:semiHidden/>
    <w:unhideWhenUsed/>
    <w:rsid w:val="00B277A3"/>
    <w:rPr>
      <w:color w:val="800080"/>
      <w:u w:val="single"/>
    </w:rPr>
  </w:style>
  <w:style w:type="paragraph" w:styleId="NormlWeb">
    <w:name w:val="Normal (Web)"/>
    <w:basedOn w:val="Norml"/>
    <w:semiHidden/>
    <w:unhideWhenUsed/>
    <w:rsid w:val="00B277A3"/>
    <w:pPr>
      <w:spacing w:before="100" w:beforeAutospacing="1" w:after="100" w:afterAutospacing="1"/>
    </w:pPr>
  </w:style>
  <w:style w:type="paragraph" w:styleId="Lbjegyzetszveg">
    <w:name w:val="footnote text"/>
    <w:basedOn w:val="Norml"/>
    <w:link w:val="LbjegyzetszvegChar"/>
    <w:uiPriority w:val="99"/>
    <w:semiHidden/>
    <w:unhideWhenUsed/>
    <w:rsid w:val="00B277A3"/>
    <w:rPr>
      <w:sz w:val="20"/>
      <w:szCs w:val="20"/>
    </w:rPr>
  </w:style>
  <w:style w:type="character" w:customStyle="1" w:styleId="LbjegyzetszvegChar">
    <w:name w:val="Lábjegyzetszöveg Char"/>
    <w:basedOn w:val="Bekezdsalapbettpusa"/>
    <w:link w:val="Lbjegyzetszveg"/>
    <w:uiPriority w:val="99"/>
    <w:semiHidden/>
    <w:rsid w:val="00B277A3"/>
    <w:rPr>
      <w:rFonts w:eastAsia="Times New Roman"/>
      <w:lang w:eastAsia="hu-HU"/>
    </w:rPr>
  </w:style>
  <w:style w:type="paragraph" w:styleId="Szvegtrzs">
    <w:name w:val="Body Text"/>
    <w:basedOn w:val="Norml"/>
    <w:link w:val="SzvegtrzsChar"/>
    <w:semiHidden/>
    <w:unhideWhenUsed/>
    <w:rsid w:val="00B277A3"/>
    <w:pPr>
      <w:spacing w:after="120"/>
    </w:pPr>
    <w:rPr>
      <w:rFonts w:ascii="Tahoma" w:hAnsi="Tahoma" w:cs="Tahoma"/>
      <w:color w:val="000080"/>
      <w:sz w:val="22"/>
      <w:szCs w:val="22"/>
    </w:rPr>
  </w:style>
  <w:style w:type="character" w:customStyle="1" w:styleId="SzvegtrzsChar">
    <w:name w:val="Szövegtörzs Char"/>
    <w:basedOn w:val="Bekezdsalapbettpusa"/>
    <w:link w:val="Szvegtrzs"/>
    <w:semiHidden/>
    <w:rsid w:val="00B277A3"/>
    <w:rPr>
      <w:rFonts w:ascii="Tahoma" w:eastAsia="Times New Roman" w:hAnsi="Tahoma" w:cs="Tahoma"/>
      <w:color w:val="000080"/>
      <w:sz w:val="22"/>
      <w:szCs w:val="22"/>
      <w:lang w:eastAsia="hu-HU"/>
    </w:rPr>
  </w:style>
  <w:style w:type="paragraph" w:styleId="Szvegtrzsbehzssal">
    <w:name w:val="Body Text Indent"/>
    <w:basedOn w:val="Norml"/>
    <w:link w:val="SzvegtrzsbehzssalChar"/>
    <w:semiHidden/>
    <w:unhideWhenUsed/>
    <w:rsid w:val="00B277A3"/>
    <w:pPr>
      <w:jc w:val="both"/>
    </w:pPr>
    <w:rPr>
      <w:rFonts w:ascii="Tahoma" w:hAnsi="Tahoma" w:cs="Tahoma"/>
      <w:color w:val="000080"/>
      <w:sz w:val="22"/>
      <w:szCs w:val="22"/>
      <w:lang w:val="da-DK"/>
    </w:rPr>
  </w:style>
  <w:style w:type="character" w:customStyle="1" w:styleId="SzvegtrzsbehzssalChar">
    <w:name w:val="Szövegtörzs behúzással Char"/>
    <w:basedOn w:val="Bekezdsalapbettpusa"/>
    <w:link w:val="Szvegtrzsbehzssal"/>
    <w:semiHidden/>
    <w:rsid w:val="00B277A3"/>
    <w:rPr>
      <w:rFonts w:ascii="Tahoma" w:eastAsia="Times New Roman" w:hAnsi="Tahoma" w:cs="Tahoma"/>
      <w:color w:val="000080"/>
      <w:sz w:val="22"/>
      <w:szCs w:val="22"/>
      <w:lang w:val="da-DK" w:eastAsia="hu-HU"/>
    </w:rPr>
  </w:style>
  <w:style w:type="paragraph" w:customStyle="1" w:styleId="fl1">
    <w:name w:val="fül1"/>
    <w:basedOn w:val="Norml"/>
    <w:rsid w:val="00B277A3"/>
    <w:pPr>
      <w:autoSpaceDE w:val="0"/>
      <w:autoSpaceDN w:val="0"/>
      <w:ind w:left="567" w:hanging="567"/>
      <w:jc w:val="both"/>
    </w:pPr>
    <w:rPr>
      <w:rFonts w:ascii="Tahoma" w:hAnsi="Tahoma" w:cs="Tahoma"/>
      <w:color w:val="FF0000"/>
    </w:rPr>
  </w:style>
  <w:style w:type="paragraph" w:customStyle="1" w:styleId="Listaszerbekezds1">
    <w:name w:val="Listaszerű bekezdés1"/>
    <w:basedOn w:val="Norml"/>
    <w:rsid w:val="00B277A3"/>
    <w:pPr>
      <w:ind w:left="720"/>
    </w:pPr>
    <w:rPr>
      <w:rFonts w:eastAsia="Calibri"/>
    </w:rPr>
  </w:style>
  <w:style w:type="paragraph" w:customStyle="1" w:styleId="xl63">
    <w:name w:val="xl63"/>
    <w:basedOn w:val="Norml"/>
    <w:rsid w:val="00B277A3"/>
    <w:pPr>
      <w:spacing w:before="100" w:beforeAutospacing="1" w:after="100" w:afterAutospacing="1"/>
    </w:pPr>
    <w:rPr>
      <w:rFonts w:ascii="Tahoma" w:hAnsi="Tahoma" w:cs="Tahoma"/>
    </w:rPr>
  </w:style>
  <w:style w:type="paragraph" w:customStyle="1" w:styleId="xl64">
    <w:name w:val="xl64"/>
    <w:basedOn w:val="Norml"/>
    <w:rsid w:val="00B277A3"/>
    <w:pPr>
      <w:spacing w:before="100" w:beforeAutospacing="1" w:after="100" w:afterAutospacing="1"/>
    </w:pPr>
    <w:rPr>
      <w:rFonts w:ascii="Tahoma" w:hAnsi="Tahoma" w:cs="Tahoma"/>
      <w:b/>
      <w:bCs/>
    </w:rPr>
  </w:style>
  <w:style w:type="paragraph" w:customStyle="1" w:styleId="xl65">
    <w:name w:val="xl65"/>
    <w:basedOn w:val="Norml"/>
    <w:rsid w:val="00B277A3"/>
    <w:pPr>
      <w:spacing w:before="100" w:beforeAutospacing="1" w:after="100" w:afterAutospacing="1"/>
      <w:jc w:val="center"/>
    </w:pPr>
    <w:rPr>
      <w:rFonts w:ascii="Tahoma" w:hAnsi="Tahoma" w:cs="Tahoma"/>
    </w:rPr>
  </w:style>
  <w:style w:type="paragraph" w:customStyle="1" w:styleId="xl66">
    <w:name w:val="xl66"/>
    <w:basedOn w:val="Norml"/>
    <w:rsid w:val="00B277A3"/>
    <w:pPr>
      <w:spacing w:before="100" w:beforeAutospacing="1" w:after="100" w:afterAutospacing="1"/>
      <w:jc w:val="center"/>
    </w:pPr>
    <w:rPr>
      <w:rFonts w:ascii="Tahoma" w:hAnsi="Tahoma" w:cs="Tahoma"/>
      <w:b/>
      <w:bCs/>
    </w:rPr>
  </w:style>
  <w:style w:type="paragraph" w:customStyle="1" w:styleId="xl67">
    <w:name w:val="xl67"/>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68">
    <w:name w:val="xl68"/>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69">
    <w:name w:val="xl69"/>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rPr>
  </w:style>
  <w:style w:type="paragraph" w:customStyle="1" w:styleId="xl70">
    <w:name w:val="xl70"/>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i/>
      <w:iCs/>
    </w:rPr>
  </w:style>
  <w:style w:type="paragraph" w:customStyle="1" w:styleId="xl71">
    <w:name w:val="xl71"/>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i/>
      <w:iCs/>
    </w:rPr>
  </w:style>
  <w:style w:type="paragraph" w:customStyle="1" w:styleId="xl72">
    <w:name w:val="xl72"/>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rPr>
  </w:style>
  <w:style w:type="paragraph" w:customStyle="1" w:styleId="xl73">
    <w:name w:val="xl73"/>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74">
    <w:name w:val="xl74"/>
    <w:basedOn w:val="Norml"/>
    <w:rsid w:val="00B277A3"/>
    <w:pPr>
      <w:spacing w:before="100" w:beforeAutospacing="1" w:after="100" w:afterAutospacing="1"/>
    </w:pPr>
    <w:rPr>
      <w:rFonts w:ascii="Tahoma" w:hAnsi="Tahoma" w:cs="Tahoma"/>
      <w:b/>
      <w:bCs/>
    </w:rPr>
  </w:style>
  <w:style w:type="paragraph" w:customStyle="1" w:styleId="xl75">
    <w:name w:val="xl75"/>
    <w:basedOn w:val="Norml"/>
    <w:rsid w:val="00B277A3"/>
    <w:pPr>
      <w:spacing w:before="100" w:beforeAutospacing="1" w:after="100" w:afterAutospacing="1"/>
    </w:pPr>
    <w:rPr>
      <w:rFonts w:ascii="Tahoma" w:hAnsi="Tahoma" w:cs="Tahoma"/>
    </w:rPr>
  </w:style>
  <w:style w:type="paragraph" w:customStyle="1" w:styleId="xl76">
    <w:name w:val="xl76"/>
    <w:basedOn w:val="Norml"/>
    <w:rsid w:val="00B277A3"/>
    <w:pPr>
      <w:pBdr>
        <w:left w:val="single" w:sz="4" w:space="0" w:color="auto"/>
        <w:right w:val="single" w:sz="4" w:space="0" w:color="auto"/>
      </w:pBdr>
      <w:spacing w:before="100" w:beforeAutospacing="1" w:after="100" w:afterAutospacing="1"/>
    </w:pPr>
    <w:rPr>
      <w:rFonts w:ascii="Tahoma" w:hAnsi="Tahoma" w:cs="Tahoma"/>
    </w:rPr>
  </w:style>
  <w:style w:type="paragraph" w:customStyle="1" w:styleId="xl77">
    <w:name w:val="xl77"/>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i/>
      <w:iCs/>
    </w:rPr>
  </w:style>
  <w:style w:type="paragraph" w:customStyle="1" w:styleId="xl78">
    <w:name w:val="xl78"/>
    <w:basedOn w:val="Norml"/>
    <w:rsid w:val="00B277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rPr>
  </w:style>
  <w:style w:type="paragraph" w:customStyle="1" w:styleId="xl79">
    <w:name w:val="xl79"/>
    <w:basedOn w:val="Norml"/>
    <w:rsid w:val="00B277A3"/>
    <w:pPr>
      <w:spacing w:before="100" w:beforeAutospacing="1" w:after="100" w:afterAutospacing="1"/>
    </w:pPr>
    <w:rPr>
      <w:rFonts w:ascii="Tahoma" w:hAnsi="Tahoma" w:cs="Tahoma"/>
      <w:i/>
      <w:iCs/>
    </w:rPr>
  </w:style>
  <w:style w:type="paragraph" w:customStyle="1" w:styleId="xl80">
    <w:name w:val="xl80"/>
    <w:basedOn w:val="Norml"/>
    <w:rsid w:val="00B277A3"/>
    <w:pPr>
      <w:spacing w:before="100" w:beforeAutospacing="1" w:after="100" w:afterAutospacing="1"/>
      <w:jc w:val="right"/>
    </w:pPr>
    <w:rPr>
      <w:rFonts w:ascii="Tahoma" w:hAnsi="Tahoma" w:cs="Tahoma"/>
      <w:b/>
      <w:bCs/>
    </w:rPr>
  </w:style>
  <w:style w:type="paragraph" w:customStyle="1" w:styleId="xl81">
    <w:name w:val="xl81"/>
    <w:basedOn w:val="Norml"/>
    <w:rsid w:val="00B277A3"/>
    <w:pPr>
      <w:spacing w:before="100" w:beforeAutospacing="1" w:after="100" w:afterAutospacing="1"/>
    </w:pPr>
    <w:rPr>
      <w:rFonts w:ascii="Tahoma" w:hAnsi="Tahoma" w:cs="Tahoma"/>
      <w:b/>
      <w:bCs/>
    </w:rPr>
  </w:style>
  <w:style w:type="character" w:styleId="Lbjegyzet-hivatkozs">
    <w:name w:val="footnote reference"/>
    <w:basedOn w:val="Bekezdsalapbettpusa"/>
    <w:uiPriority w:val="99"/>
    <w:semiHidden/>
    <w:unhideWhenUsed/>
    <w:rsid w:val="00B277A3"/>
    <w:rPr>
      <w:vertAlign w:val="superscript"/>
    </w:rPr>
  </w:style>
  <w:style w:type="table" w:customStyle="1" w:styleId="Rcsostblzat1">
    <w:name w:val="Rácsos táblázat1"/>
    <w:basedOn w:val="Normltblzat"/>
    <w:rsid w:val="00B277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59"/>
    <w:rsid w:val="00B27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1">
    <w:name w:val="Stílus1"/>
    <w:rsid w:val="00B277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449">
      <w:bodyDiv w:val="1"/>
      <w:marLeft w:val="0"/>
      <w:marRight w:val="0"/>
      <w:marTop w:val="0"/>
      <w:marBottom w:val="0"/>
      <w:divBdr>
        <w:top w:val="none" w:sz="0" w:space="0" w:color="auto"/>
        <w:left w:val="none" w:sz="0" w:space="0" w:color="auto"/>
        <w:bottom w:val="none" w:sz="0" w:space="0" w:color="auto"/>
        <w:right w:val="none" w:sz="0" w:space="0" w:color="auto"/>
      </w:divBdr>
    </w:div>
    <w:div w:id="457576436">
      <w:bodyDiv w:val="1"/>
      <w:marLeft w:val="0"/>
      <w:marRight w:val="0"/>
      <w:marTop w:val="0"/>
      <w:marBottom w:val="0"/>
      <w:divBdr>
        <w:top w:val="none" w:sz="0" w:space="0" w:color="auto"/>
        <w:left w:val="none" w:sz="0" w:space="0" w:color="auto"/>
        <w:bottom w:val="none" w:sz="0" w:space="0" w:color="auto"/>
        <w:right w:val="none" w:sz="0" w:space="0" w:color="auto"/>
      </w:divBdr>
    </w:div>
    <w:div w:id="1085035203">
      <w:bodyDiv w:val="1"/>
      <w:marLeft w:val="0"/>
      <w:marRight w:val="0"/>
      <w:marTop w:val="0"/>
      <w:marBottom w:val="0"/>
      <w:divBdr>
        <w:top w:val="none" w:sz="0" w:space="0" w:color="auto"/>
        <w:left w:val="none" w:sz="0" w:space="0" w:color="auto"/>
        <w:bottom w:val="none" w:sz="0" w:space="0" w:color="auto"/>
        <w:right w:val="none" w:sz="0" w:space="0" w:color="auto"/>
      </w:divBdr>
    </w:div>
    <w:div w:id="1152216427">
      <w:bodyDiv w:val="1"/>
      <w:marLeft w:val="0"/>
      <w:marRight w:val="0"/>
      <w:marTop w:val="0"/>
      <w:marBottom w:val="0"/>
      <w:divBdr>
        <w:top w:val="none" w:sz="0" w:space="0" w:color="auto"/>
        <w:left w:val="none" w:sz="0" w:space="0" w:color="auto"/>
        <w:bottom w:val="none" w:sz="0" w:space="0" w:color="auto"/>
        <w:right w:val="none" w:sz="0" w:space="0" w:color="auto"/>
      </w:divBdr>
    </w:div>
    <w:div w:id="1243563551">
      <w:bodyDiv w:val="1"/>
      <w:marLeft w:val="0"/>
      <w:marRight w:val="0"/>
      <w:marTop w:val="0"/>
      <w:marBottom w:val="0"/>
      <w:divBdr>
        <w:top w:val="none" w:sz="0" w:space="0" w:color="auto"/>
        <w:left w:val="none" w:sz="0" w:space="0" w:color="auto"/>
        <w:bottom w:val="none" w:sz="0" w:space="0" w:color="auto"/>
        <w:right w:val="none" w:sz="0" w:space="0" w:color="auto"/>
      </w:divBdr>
    </w:div>
    <w:div w:id="1584340934">
      <w:bodyDiv w:val="1"/>
      <w:marLeft w:val="0"/>
      <w:marRight w:val="0"/>
      <w:marTop w:val="0"/>
      <w:marBottom w:val="0"/>
      <w:divBdr>
        <w:top w:val="none" w:sz="0" w:space="0" w:color="auto"/>
        <w:left w:val="none" w:sz="0" w:space="0" w:color="auto"/>
        <w:bottom w:val="none" w:sz="0" w:space="0" w:color="auto"/>
        <w:right w:val="none" w:sz="0" w:space="0" w:color="auto"/>
      </w:divBdr>
    </w:div>
    <w:div w:id="1705515854">
      <w:bodyDiv w:val="1"/>
      <w:marLeft w:val="0"/>
      <w:marRight w:val="0"/>
      <w:marTop w:val="0"/>
      <w:marBottom w:val="0"/>
      <w:divBdr>
        <w:top w:val="none" w:sz="0" w:space="0" w:color="auto"/>
        <w:left w:val="none" w:sz="0" w:space="0" w:color="auto"/>
        <w:bottom w:val="none" w:sz="0" w:space="0" w:color="auto"/>
        <w:right w:val="none" w:sz="0" w:space="0" w:color="auto"/>
      </w:divBdr>
    </w:div>
    <w:div w:id="18527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55D9-C867-46BF-B82D-0C87FD71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12118</Words>
  <Characters>83621</Characters>
  <Application>Microsoft Office Word</Application>
  <DocSecurity>4</DocSecurity>
  <Lines>696</Lines>
  <Paragraphs>191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95548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Gericsné dr. Nagy Andrea</dc:creator>
  <cp:lastModifiedBy>Dr. Dancs Judit</cp:lastModifiedBy>
  <cp:revision>2</cp:revision>
  <dcterms:created xsi:type="dcterms:W3CDTF">2018-01-12T11:44:00Z</dcterms:created>
  <dcterms:modified xsi:type="dcterms:W3CDTF">2018-01-12T11:44:00Z</dcterms:modified>
</cp:coreProperties>
</file>