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0" w:rsidRDefault="00024720" w:rsidP="006C5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JEGYZŐKÖNYV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Készült: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Litér Község Önkormányzata Képviselő-testületének </w:t>
      </w:r>
      <w:r w:rsidRPr="006C53F5">
        <w:rPr>
          <w:rFonts w:ascii="Times New Roman" w:hAnsi="Times New Roman" w:cs="Times New Roman"/>
          <w:b/>
          <w:bCs/>
          <w:sz w:val="24"/>
          <w:szCs w:val="24"/>
        </w:rPr>
        <w:t xml:space="preserve">2013. </w:t>
      </w:r>
      <w:r>
        <w:rPr>
          <w:rFonts w:ascii="Times New Roman" w:hAnsi="Times New Roman" w:cs="Times New Roman"/>
          <w:b/>
          <w:bCs/>
          <w:sz w:val="24"/>
          <w:szCs w:val="24"/>
        </w:rPr>
        <w:t>október</w:t>
      </w:r>
      <w:r w:rsidRPr="006C5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C53F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C53F5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14.45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F5">
        <w:rPr>
          <w:rFonts w:ascii="Times New Roman" w:hAnsi="Times New Roman" w:cs="Times New Roman"/>
          <w:b/>
          <w:bCs/>
          <w:sz w:val="24"/>
          <w:szCs w:val="24"/>
        </w:rPr>
        <w:t>órai</w:t>
      </w:r>
      <w:r>
        <w:rPr>
          <w:rFonts w:ascii="Times New Roman" w:hAnsi="Times New Roman" w:cs="Times New Roman"/>
          <w:sz w:val="24"/>
          <w:szCs w:val="24"/>
        </w:rPr>
        <w:t xml:space="preserve"> kezdettel megtartott nyilvános rendkívüli üléséről.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ülés helye: </w:t>
      </w:r>
      <w:r>
        <w:rPr>
          <w:rFonts w:ascii="Times New Roman" w:hAnsi="Times New Roman" w:cs="Times New Roman"/>
          <w:sz w:val="24"/>
          <w:szCs w:val="24"/>
        </w:rPr>
        <w:t>a Községi Önkormányzat tanácsterme</w:t>
      </w:r>
    </w:p>
    <w:p w:rsidR="00024720" w:rsidRDefault="00024720" w:rsidP="00DD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Jelen voltak: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Szedlák Attila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Kondics István</w:t>
      </w:r>
      <w:r>
        <w:rPr>
          <w:rFonts w:ascii="Times New Roman" w:hAnsi="Times New Roman" w:cs="Times New Roman"/>
          <w:sz w:val="24"/>
          <w:szCs w:val="24"/>
        </w:rPr>
        <w:tab/>
        <w:t>alpolgárrmester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Auerbanh János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Bacsa Róbert Imre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Lukáts Gábor Ákos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024720" w:rsidRDefault="00024720" w:rsidP="00F220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Mihály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024720" w:rsidRDefault="00024720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Bencze 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024720" w:rsidRPr="00F220B1" w:rsidRDefault="00024720" w:rsidP="006C5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Köszönti a megjelenteket, a képviselő-testület tagjait. Megállapítja, hogy a Képviselő-testület határozatképes, a megválasztott 7 fő képviselő jelen van. 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 vezetésére Sárdi Jánosné köztisztviselőt, a jegyzőkönyv hitelesítésére Varga Mihály és Kondics István képviselő urakat kéri fel. </w:t>
      </w:r>
    </w:p>
    <w:p w:rsidR="00024720" w:rsidRDefault="00024720" w:rsidP="00C97D65">
      <w:pPr>
        <w:jc w:val="both"/>
      </w:pPr>
      <w:r>
        <w:rPr>
          <w:rFonts w:ascii="Times New Roman" w:hAnsi="Times New Roman" w:cs="Times New Roman"/>
          <w:sz w:val="24"/>
          <w:szCs w:val="24"/>
        </w:rPr>
        <w:t>Ismerteti a javasolt napirendi pontokat:</w:t>
      </w:r>
      <w:r>
        <w:t xml:space="preserve"> </w:t>
      </w:r>
    </w:p>
    <w:p w:rsidR="00024720" w:rsidRPr="006820CE" w:rsidRDefault="00024720" w:rsidP="00682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JAVASLAT</w:t>
      </w:r>
    </w:p>
    <w:p w:rsidR="00024720" w:rsidRDefault="00024720" w:rsidP="00C97D65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C97D65">
        <w:rPr>
          <w:sz w:val="23"/>
          <w:szCs w:val="23"/>
        </w:rPr>
        <w:t xml:space="preserve">Térségek közötti együttműködés – A litéri Közpark fejlesztése </w:t>
      </w:r>
    </w:p>
    <w:p w:rsidR="00024720" w:rsidRPr="00C97D65" w:rsidRDefault="00024720" w:rsidP="00C97D65">
      <w:pPr>
        <w:pStyle w:val="Default"/>
        <w:ind w:left="720"/>
        <w:rPr>
          <w:sz w:val="23"/>
          <w:szCs w:val="23"/>
        </w:rPr>
      </w:pPr>
    </w:p>
    <w:p w:rsidR="00024720" w:rsidRPr="00C97D65" w:rsidRDefault="00024720" w:rsidP="00C97D65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C97D65">
        <w:rPr>
          <w:sz w:val="23"/>
          <w:szCs w:val="23"/>
        </w:rPr>
        <w:t xml:space="preserve">Szociális célú tűzifavásárláshoz kapcsolódó támogatás igénylése az 57/2013.(X.4.) BM rendelet alapján </w:t>
      </w:r>
    </w:p>
    <w:p w:rsidR="00024720" w:rsidRDefault="00024720" w:rsidP="00C97D65">
      <w:pPr>
        <w:pStyle w:val="Default"/>
        <w:rPr>
          <w:sz w:val="23"/>
          <w:szCs w:val="23"/>
        </w:rPr>
      </w:pP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Megkérdezi, van-e észrevétel, javaslat a napirendi pontokra vonatkozóan? Miután nincs, kéri, aki elfogadja a javasolt napirendet, kézfeltartással jelezze.</w:t>
      </w:r>
    </w:p>
    <w:p w:rsidR="00024720" w:rsidRDefault="00024720" w:rsidP="006C53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az ülés napirendjét, a napirendi javaslattal azonosan, 7 igen szavazattal elfogadta. </w:t>
      </w:r>
    </w:p>
    <w:p w:rsidR="00024720" w:rsidRDefault="00024720" w:rsidP="009A0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 ELŐTT</w:t>
      </w:r>
    </w:p>
    <w:p w:rsidR="00024720" w:rsidRDefault="00024720" w:rsidP="007E00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</w:t>
      </w:r>
      <w:r w:rsidRPr="0030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 w:rsidRPr="00305897">
        <w:rPr>
          <w:rFonts w:ascii="Times New Roman" w:hAnsi="Times New Roman" w:cs="Times New Roman"/>
          <w:sz w:val="24"/>
          <w:szCs w:val="24"/>
        </w:rPr>
        <w:t xml:space="preserve">A napirendi pont megtárgyalása előtt </w:t>
      </w:r>
      <w:r>
        <w:rPr>
          <w:rFonts w:ascii="Times New Roman" w:hAnsi="Times New Roman" w:cs="Times New Roman"/>
          <w:sz w:val="24"/>
          <w:szCs w:val="24"/>
        </w:rPr>
        <w:t xml:space="preserve">kívánna néhány észrevételt megtenni. 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Litéri Református Általános Iskola épületénél több műszaki probléma merült fel, melyek felmérésre kerültek. 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a menza épületénél történő felázás, melyet a külső lefolyóvezeték meghibásodása okoz. A probléma megoldása sürgős, ezért vis maior keret terhére a munkavégzés megrendelésre került, 102 540,- Ft összegben. 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probléma az iskola kastélyépület pince szellőztetés megoldás kivitelezése. Miután a pincében tárolt tárgyakat a magas páratartalom miatt ellepte a penész, itt is gyors beavatkozás szükséges. Az árajánlat bekérése megtörtént, a munka rövidesen megrendelésre kerül.</w:t>
      </w:r>
    </w:p>
    <w:p w:rsidR="00024720" w:rsidRDefault="00024720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problémák az önkormányzati tulajdonban lévő bérlakásoknál merültek fel:</w:t>
      </w:r>
    </w:p>
    <w:p w:rsidR="00024720" w:rsidRDefault="00024720" w:rsidP="00F12C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CA5">
        <w:rPr>
          <w:rFonts w:ascii="Times New Roman" w:hAnsi="Times New Roman" w:cs="Times New Roman"/>
          <w:sz w:val="24"/>
          <w:szCs w:val="24"/>
        </w:rPr>
        <w:t>A Litér, Bajcsy-Zs. u. 44/C szám alatti önkormányzati bérlakásba 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A5">
        <w:rPr>
          <w:rFonts w:ascii="Times New Roman" w:hAnsi="Times New Roman" w:cs="Times New Roman"/>
          <w:sz w:val="24"/>
          <w:szCs w:val="24"/>
        </w:rPr>
        <w:t xml:space="preserve">111/2013. (VI.27.) LKt. határozatának megfelelően megrendelésre került egy db Gazelle Classic 7000 típusú gázkonvektor. Az ajánlás szerint a konvektor korszerű technikájának köszönhetően alkalmas az egész lakás befűtésére, ugyanakkor alacsony a fogyasztása. A beszerzéssel, valamint a beépítéssel az UNITRADE Kft lett megbízva, 280 800,- Ft bruttó értékben. </w:t>
      </w:r>
    </w:p>
    <w:p w:rsidR="00024720" w:rsidRDefault="00024720" w:rsidP="00F12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Default="00024720" w:rsidP="00F12C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Litér, Dózsa György utca 24/B. szám alatti önkormányzati szociális bérlakásban 12 évvel ezelőtt került beépítésre a gázkazán. Több alkalommal szükségessé vált a javítása, most pedig a kazán cseréje. Az árajánlat bekérése megtörtént, az ajánlat beépítéssel együtt bruttó 398 837,- Ft. Ebből a kazán értéke bruttó 156 891,- Ft, a fennmaradó összeg pedig a beépítést, valamint a beépítéshez szükséges tartozékokat tartalmazza. Az UNITRADE Kft-től megrendelésre került a kazán beszerzése, továbbá beépítése, melyre az önkormányzat költségvetése fedezetet biztosít. </w:t>
      </w:r>
    </w:p>
    <w:p w:rsidR="00024720" w:rsidRDefault="00024720" w:rsidP="0070116A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Pr="0070116A" w:rsidRDefault="00024720" w:rsidP="0070116A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elmondottakkal kapcsolatban nincs kérdés, észrevétel, úgy megkezdődik a napirendi pontok tárgyalása. </w:t>
      </w:r>
    </w:p>
    <w:p w:rsidR="00024720" w:rsidRDefault="00024720" w:rsidP="007E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Default="00024720" w:rsidP="0078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78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 TÁRGYALÁSA</w:t>
      </w:r>
    </w:p>
    <w:p w:rsidR="00024720" w:rsidRDefault="00024720" w:rsidP="0078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Pr="005B6E4D" w:rsidRDefault="00024720" w:rsidP="005B6E4D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5B6E4D">
        <w:rPr>
          <w:b/>
          <w:bCs/>
        </w:rPr>
        <w:t xml:space="preserve">Térségek közötti együttműködés – A litéri Közpark fejlesztése </w:t>
      </w:r>
    </w:p>
    <w:p w:rsidR="00024720" w:rsidRPr="005B6E4D" w:rsidRDefault="00024720" w:rsidP="007801E7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6E4D">
        <w:rPr>
          <w:rFonts w:ascii="Times New Roman" w:hAnsi="Times New Roman" w:cs="Times New Roman"/>
          <w:i/>
          <w:iCs/>
          <w:sz w:val="24"/>
          <w:szCs w:val="24"/>
        </w:rPr>
        <w:t>Előadó: Szedlák Attila polgármester</w:t>
      </w:r>
    </w:p>
    <w:p w:rsidR="00024720" w:rsidRDefault="00024720" w:rsidP="007801E7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720" w:rsidRPr="00AF71AE" w:rsidRDefault="00024720" w:rsidP="00AF71AE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(Írásos előterjesztés a jegyzőkönyv mellékletét képezi.)</w:t>
      </w:r>
    </w:p>
    <w:p w:rsidR="00024720" w:rsidRDefault="00024720" w:rsidP="007801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024720" w:rsidRPr="00EB65AA" w:rsidRDefault="00024720" w:rsidP="003C77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Litér Község Önkormányzatának Képviselő-testülete a 2013. május 30-án tartott ülésén tárgyalt és döntött az Európai Mezőgazdasági Vidékfejlesztési Alapból LEADER térségek közötti együttműködés keretében pályázatban való közreműködésről, a Falunkért Egyesület ’99 helyi civil szervezet bevonásával.</w:t>
      </w:r>
    </w:p>
    <w:p w:rsidR="00024720" w:rsidRPr="00EB65AA" w:rsidRDefault="00024720" w:rsidP="003C77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Az együttműködésre épülő Leader programot népszerűsítő projektben 4 Leader térség</w:t>
      </w:r>
      <w:r w:rsidRPr="00EB65AA">
        <w:rPr>
          <w:rFonts w:ascii="Times New Roman" w:hAnsi="Times New Roman" w:cs="Times New Roman"/>
          <w:sz w:val="24"/>
          <w:szCs w:val="24"/>
        </w:rPr>
        <w:br/>
        <w:t>8 települése (Balatonfűzfő, Ősi, Hernád, Vál, Tordas, Bugyi, Vereb és Litér) vesz részt,</w:t>
      </w:r>
      <w:r w:rsidRPr="00EB65AA">
        <w:rPr>
          <w:rFonts w:ascii="Times New Roman" w:hAnsi="Times New Roman" w:cs="Times New Roman"/>
          <w:sz w:val="24"/>
          <w:szCs w:val="24"/>
        </w:rPr>
        <w:br/>
        <w:t>az együttműködés során megosztva egymással turisztikai és kulturális programkínálatukat.</w:t>
      </w:r>
    </w:p>
    <w:p w:rsidR="00024720" w:rsidRPr="00EB65AA" w:rsidRDefault="00024720" w:rsidP="003C77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„</w:t>
      </w:r>
      <w:r w:rsidRPr="00EB65AA">
        <w:rPr>
          <w:rFonts w:ascii="Times New Roman" w:hAnsi="Times New Roman" w:cs="Times New Roman"/>
          <w:i/>
          <w:iCs/>
          <w:sz w:val="24"/>
          <w:szCs w:val="24"/>
        </w:rPr>
        <w:t>A Leader program és az együttműködések népszerűsítése, Leader pihenő pontok kialakítása</w:t>
      </w:r>
      <w:r w:rsidRPr="00EB65AA">
        <w:rPr>
          <w:rFonts w:ascii="Times New Roman" w:hAnsi="Times New Roman" w:cs="Times New Roman"/>
          <w:sz w:val="24"/>
          <w:szCs w:val="24"/>
        </w:rPr>
        <w:t xml:space="preserve">” című projekt Megvalósíthatósági Tanulmánya 2013. július hó végén beérkezett a Vidékfejlesztési Minisztériumba és a Szakmai Bizottság értékelése alapján pozitív elbírálásban részesült. Az </w:t>
      </w:r>
      <w:r w:rsidRPr="00040734">
        <w:rPr>
          <w:rFonts w:ascii="Times New Roman" w:hAnsi="Times New Roman" w:cs="Times New Roman"/>
          <w:i/>
          <w:iCs/>
          <w:sz w:val="24"/>
          <w:szCs w:val="24"/>
        </w:rPr>
        <w:t>Irányító Hatóság a projekt megvalósításához megadta a</w:t>
      </w:r>
      <w:r w:rsidRPr="00EB65A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40734">
        <w:rPr>
          <w:rFonts w:ascii="Times New Roman" w:hAnsi="Times New Roman" w:cs="Times New Roman"/>
          <w:i/>
          <w:iCs/>
          <w:sz w:val="24"/>
          <w:szCs w:val="24"/>
        </w:rPr>
        <w:t>hozzájáruló nyilatkozatát</w:t>
      </w:r>
      <w:r w:rsidRPr="00EB65AA">
        <w:rPr>
          <w:rFonts w:ascii="Times New Roman" w:hAnsi="Times New Roman" w:cs="Times New Roman"/>
          <w:sz w:val="24"/>
          <w:szCs w:val="24"/>
        </w:rPr>
        <w:t>, amely alapján benyújtásra kerülhet a pályázat, azaz a támogatás igénybevételére vonatkozó kérelem.</w:t>
      </w:r>
    </w:p>
    <w:p w:rsidR="00024720" w:rsidRPr="00EB65AA" w:rsidRDefault="00024720" w:rsidP="003C77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Litér településre rendelkezésre álló pályázati összeg bruttó 7 millió Ft, amelyből a pályázati cél a Falunkért Egyesület ’99 helyi civil szervezet, mint pályázó ügyfél közreműködésével 100%-os támogatási intenzitás mellett, a 033/9 hrsz-ú ingatlanon lévő Közpark felső szintjén a nézőtér további sorokkal történő bővítése, térburkolás megvalósítása és parkeszközök, valamint úgynevezett kötelező elemek (pad, szeméttároló, Leader tájékoztató tábla) kihelyezése.</w:t>
      </w:r>
    </w:p>
    <w:p w:rsidR="00024720" w:rsidRPr="00EB65AA" w:rsidRDefault="00024720" w:rsidP="003C77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Mivel a beruházás önkormányzati tulajdonú ingatlanon valósul meg, így a korábban hozott döntést szükséges kiegészíteni. Tehát dönteni kell arról, hogy a Litér Község Önkormányzata tulajdon</w:t>
      </w:r>
      <w:r>
        <w:rPr>
          <w:rFonts w:ascii="Times New Roman" w:hAnsi="Times New Roman" w:cs="Times New Roman"/>
          <w:sz w:val="24"/>
          <w:szCs w:val="24"/>
        </w:rPr>
        <w:t>ában álló</w:t>
      </w:r>
      <w:r w:rsidRPr="00EB65AA">
        <w:rPr>
          <w:rFonts w:ascii="Times New Roman" w:hAnsi="Times New Roman" w:cs="Times New Roman"/>
          <w:sz w:val="24"/>
          <w:szCs w:val="24"/>
        </w:rPr>
        <w:t xml:space="preserve"> Közparkban az egyesület jogosult a fejlesztés megvalósítására.</w:t>
      </w:r>
    </w:p>
    <w:p w:rsidR="00024720" w:rsidRPr="00EB65AA" w:rsidRDefault="00024720" w:rsidP="003C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</w:t>
      </w:r>
      <w:r w:rsidRPr="00EB65AA">
        <w:rPr>
          <w:rFonts w:ascii="Times New Roman" w:hAnsi="Times New Roman" w:cs="Times New Roman"/>
          <w:sz w:val="24"/>
          <w:szCs w:val="24"/>
        </w:rPr>
        <w:t xml:space="preserve"> a Tisztelt Képviselő Urakat, hogy az önkormányzati ingatlanon történő beruházás megvalósítására vonatkozó határozati javaslatot elfogadni szíveskedjenek.</w:t>
      </w:r>
    </w:p>
    <w:p w:rsidR="00024720" w:rsidRDefault="00024720" w:rsidP="00B7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Várja a kérdéseket, javaslatokat a napirendi pontra vonatkozóan. </w:t>
      </w:r>
    </w:p>
    <w:p w:rsidR="00024720" w:rsidRPr="00EB65AA" w:rsidRDefault="00024720" w:rsidP="003C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kérdés, észrevétel, úgy kéri, aki egyetért az alábbiakkal, kézfeltartással jelezze:</w:t>
      </w:r>
    </w:p>
    <w:p w:rsidR="00024720" w:rsidRPr="003C7762" w:rsidRDefault="00024720" w:rsidP="001B072D">
      <w:pPr>
        <w:ind w:right="7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C7762">
        <w:rPr>
          <w:rFonts w:ascii="Times New Roman" w:hAnsi="Times New Roman" w:cs="Times New Roman"/>
          <w:color w:val="0F243E"/>
          <w:sz w:val="23"/>
          <w:szCs w:val="23"/>
        </w:rPr>
        <w:t xml:space="preserve">Litér Község Önkormányzatának Képviselő-testülete tárgyalt az Európai </w:t>
      </w:r>
      <w:r w:rsidRPr="003C7762">
        <w:rPr>
          <w:rFonts w:ascii="Times New Roman" w:hAnsi="Times New Roman" w:cs="Times New Roman"/>
          <w:color w:val="000000"/>
          <w:sz w:val="23"/>
          <w:szCs w:val="23"/>
        </w:rPr>
        <w:t>Mezőgazdasági Vidékfejlesztési Alapból a LEADER térségek közötti együttműködés végrehajtásához nyújtandó támogatások részletes feltételeiről szóló 11/2013. (III.5.) VM rendelet alapján térségek közötti együttműködés keretében történő támogatás igénybevételéről.</w:t>
      </w:r>
    </w:p>
    <w:p w:rsidR="00024720" w:rsidRPr="003C7762" w:rsidRDefault="00024720" w:rsidP="001B072D">
      <w:pPr>
        <w:ind w:right="7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C7762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„A Leader program és az együttműködések népszerűsítése, Leader pihenő pontok kialakítása”</w:t>
      </w:r>
      <w:r w:rsidRPr="003C7762">
        <w:rPr>
          <w:rFonts w:ascii="Times New Roman" w:hAnsi="Times New Roman" w:cs="Times New Roman"/>
          <w:color w:val="000000"/>
          <w:sz w:val="23"/>
          <w:szCs w:val="23"/>
        </w:rPr>
        <w:t xml:space="preserve"> című együttműködési projektben négy Leader térség nyolc települése (Balatonfűzfő, Ősi, Hernád, Vál, Tordas, Bugyi, Vereb és Litér) vesz részt, a Bakony és Balaton Keleti Kapuja Közhasznú Egyesület, mint koordináló szervezet bevonásával, az együttműködés során megosztva egymással turisztikai és kulturális programkínálatukat. </w:t>
      </w:r>
    </w:p>
    <w:p w:rsidR="00024720" w:rsidRPr="003C7762" w:rsidRDefault="00024720" w:rsidP="001B072D">
      <w:pPr>
        <w:ind w:right="706"/>
        <w:jc w:val="both"/>
        <w:rPr>
          <w:rFonts w:ascii="Times New Roman" w:hAnsi="Times New Roman" w:cs="Times New Roman"/>
          <w:color w:val="0F243E"/>
          <w:sz w:val="23"/>
          <w:szCs w:val="23"/>
        </w:rPr>
      </w:pPr>
      <w:r w:rsidRPr="003C7762">
        <w:rPr>
          <w:rFonts w:ascii="Times New Roman" w:hAnsi="Times New Roman" w:cs="Times New Roman"/>
          <w:color w:val="000000"/>
          <w:sz w:val="23"/>
          <w:szCs w:val="23"/>
        </w:rPr>
        <w:t>Az együttműködés keretében a pályázati cél Litéren a Falunkért Egyesület ’99 (székhely: 8196 Litér, Kossuth u. 8., adószám: 18928774-1-19, képviseli: Bódi János elnök) helyi civil szervezet bevonásával a Litér 033/9 hrsz-ú önkormányzati tulajdonú ingatlanon lévő</w:t>
      </w:r>
      <w:r w:rsidRPr="003C7762">
        <w:rPr>
          <w:rFonts w:ascii="Times New Roman" w:hAnsi="Times New Roman" w:cs="Times New Roman"/>
          <w:color w:val="0F243E"/>
          <w:sz w:val="23"/>
          <w:szCs w:val="23"/>
        </w:rPr>
        <w:t xml:space="preserve"> Közpark bruttó 7 millió Ft összegből történő fejlesztése. </w:t>
      </w:r>
    </w:p>
    <w:p w:rsidR="00024720" w:rsidRPr="00EB65AA" w:rsidRDefault="00024720" w:rsidP="00ED66D9">
      <w:pPr>
        <w:tabs>
          <w:tab w:val="left" w:pos="8364"/>
        </w:tabs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40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>Litér Község Önkormányzata, mint a beruházással érintett</w:t>
      </w:r>
      <w:r w:rsidRPr="00040734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  <w:t>Litér 033/9 helyrajzi számú ingatlan kizárólagos 1/1 arányú tulajdonosa hozzájárul az ingatlan fejlesztéséhez, ahhoz, hogy a Falunkért Egyesület ’99 a 11/2013. (III.5.) VM rendelet alapján pályázatot nyújtson be. A Falunkért Egyesület ’99 jogosult az ingatlan felső szintjén a nézőtér további sorokkal történő bővítését, térburkolást, parkeszközök kihelyezését célzó beruházás megvalósítására és az ingatlannak az üzemeltetési kötelezettség lejártáig történő</w:t>
      </w:r>
      <w:r w:rsidRPr="003C77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használatára</w:t>
      </w:r>
    </w:p>
    <w:p w:rsidR="00024720" w:rsidRPr="00040734" w:rsidRDefault="00024720" w:rsidP="000407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7 igen szavazattal elfogadja. </w:t>
      </w:r>
    </w:p>
    <w:p w:rsidR="00024720" w:rsidRPr="0013216E" w:rsidRDefault="00024720" w:rsidP="00040734">
      <w:pPr>
        <w:spacing w:after="0"/>
        <w:ind w:left="567"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16E">
        <w:rPr>
          <w:rFonts w:ascii="Times New Roman" w:hAnsi="Times New Roman" w:cs="Times New Roman"/>
          <w:b/>
          <w:bCs/>
          <w:sz w:val="24"/>
          <w:szCs w:val="24"/>
        </w:rPr>
        <w:t>Litér Község Önkormányzata Képviselő-testületének</w:t>
      </w:r>
    </w:p>
    <w:p w:rsidR="00024720" w:rsidRPr="0013216E" w:rsidRDefault="00024720" w:rsidP="00040734">
      <w:pPr>
        <w:spacing w:after="0"/>
        <w:ind w:left="567" w:right="992"/>
        <w:rPr>
          <w:rFonts w:ascii="Times New Roman" w:hAnsi="Times New Roman" w:cs="Times New Roman"/>
          <w:b/>
          <w:bCs/>
          <w:sz w:val="24"/>
          <w:szCs w:val="24"/>
        </w:rPr>
      </w:pPr>
      <w:r w:rsidRPr="0013216E">
        <w:rPr>
          <w:rFonts w:ascii="Times New Roman" w:hAnsi="Times New Roman" w:cs="Times New Roman"/>
          <w:b/>
          <w:bCs/>
          <w:sz w:val="24"/>
          <w:szCs w:val="24"/>
        </w:rPr>
        <w:t>154/2013. (X.10.) LKt. határozata</w:t>
      </w:r>
    </w:p>
    <w:p w:rsidR="00024720" w:rsidRPr="0013216E" w:rsidRDefault="00024720" w:rsidP="0013216E">
      <w:pPr>
        <w:spacing w:after="60"/>
        <w:ind w:left="567"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13216E">
      <w:pPr>
        <w:ind w:left="567" w:right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16E">
        <w:rPr>
          <w:rFonts w:ascii="Times New Roman" w:hAnsi="Times New Roman" w:cs="Times New Roman"/>
          <w:color w:val="0F243E"/>
          <w:sz w:val="24"/>
          <w:szCs w:val="24"/>
        </w:rPr>
        <w:t xml:space="preserve">Litér Község Önkormányzatának Képviselő-testülete tárgyalt az Európai </w:t>
      </w:r>
      <w:r w:rsidRPr="0013216E">
        <w:rPr>
          <w:rFonts w:ascii="Times New Roman" w:hAnsi="Times New Roman" w:cs="Times New Roman"/>
          <w:color w:val="000000"/>
          <w:sz w:val="24"/>
          <w:szCs w:val="24"/>
        </w:rPr>
        <w:t>Mezőgazdasági Vidékfejlesztési Alapból a LEADER térségek közötti együttműködés végrehajtásához nyújtandó támogatások részletes feltételeiről szóló 11/2013. (III.5.) VM rendelet alapján térségek közötti együttműködés keretében történő támogatás igénybevételéről.</w:t>
      </w:r>
    </w:p>
    <w:p w:rsidR="00024720" w:rsidRDefault="00024720" w:rsidP="00ED66D9">
      <w:pPr>
        <w:ind w:left="567" w:right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1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„A Leader program és az együttműködések népszerűsítése, Leader pihenő pontok kialakítása”</w:t>
      </w:r>
      <w:r w:rsidRPr="0013216E">
        <w:rPr>
          <w:rFonts w:ascii="Times New Roman" w:hAnsi="Times New Roman" w:cs="Times New Roman"/>
          <w:color w:val="000000"/>
          <w:sz w:val="24"/>
          <w:szCs w:val="24"/>
        </w:rPr>
        <w:t xml:space="preserve"> című együttműködési projektben négy Leader térség nyolc települése (Balatonfűzfő, Ősi, Hernád, Vál, Tordas, Bugyi, Vereb és Litér) vesz részt, a Bakony és Balaton Keleti Kapuja Közhasznú Egyesület, mint koordináló szervezet bevonásával, az együttműködés során megosztva egymással turisztikai és kulturális programkínálatukat. </w:t>
      </w:r>
    </w:p>
    <w:p w:rsidR="00024720" w:rsidRPr="0013216E" w:rsidRDefault="00024720" w:rsidP="00ED66D9">
      <w:pPr>
        <w:ind w:left="567" w:right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16E">
        <w:rPr>
          <w:rFonts w:ascii="Times New Roman" w:hAnsi="Times New Roman" w:cs="Times New Roman"/>
          <w:color w:val="000000"/>
          <w:sz w:val="24"/>
          <w:szCs w:val="24"/>
        </w:rPr>
        <w:t>Az együttműködés keretében a pályázati cél Litéren a Falunkért Egyesület ’99 (székhely: 8196 Litér, Kossuth u. 8., adószám: 18928774-1-19, képviseli: Bódi János elnök) helyi civil szervezet bevonásával a Litér 033/9 hrsz-ú önkormányzati tulajdonú ingatlanon lévő</w:t>
      </w:r>
      <w:r w:rsidRPr="0013216E">
        <w:rPr>
          <w:rFonts w:ascii="Times New Roman" w:hAnsi="Times New Roman" w:cs="Times New Roman"/>
          <w:color w:val="0F243E"/>
          <w:sz w:val="24"/>
          <w:szCs w:val="24"/>
        </w:rPr>
        <w:t xml:space="preserve"> Közpark bruttó 7 millió Ft összegből történő fejlesztése. </w:t>
      </w:r>
    </w:p>
    <w:p w:rsidR="00024720" w:rsidRPr="0013216E" w:rsidRDefault="00024720" w:rsidP="003C7762">
      <w:pPr>
        <w:ind w:left="567" w:right="706"/>
        <w:jc w:val="both"/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</w:pPr>
      <w:r w:rsidRPr="0013216E"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t>Litér Község Önkormányzata, mint a beruházással érintett</w:t>
      </w:r>
      <w:r w:rsidRPr="0013216E"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br/>
        <w:t xml:space="preserve">Litér 033/9 helyrajzi számú ingatlan kizárólagos 1/1 arányú tulajdonosa hozzájárul az ingatlan fejlesztéséhez, ahhoz, hogy a Falunkért Egyesület ’99 a 11/2013. (III.5.) VM rendelet alapján pályázatot nyújtson be. A Falunkért Egyesület ’99 jogosult az ingatlan felső szintjén a </w:t>
      </w:r>
      <w:r w:rsidRPr="00132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nézőtér további sorokkal történő bővítését, térburkolást, parkeszközök kihelyezését célzó beruházás megvalósítására és az ingatlannak az üzemeltetési kötelezettség lejártáig történő használatára.</w:t>
      </w:r>
    </w:p>
    <w:p w:rsidR="00024720" w:rsidRPr="0013216E" w:rsidRDefault="00024720" w:rsidP="0013216E">
      <w:pPr>
        <w:spacing w:after="0"/>
        <w:ind w:left="567" w:right="992"/>
        <w:jc w:val="both"/>
        <w:rPr>
          <w:rFonts w:ascii="Times New Roman" w:hAnsi="Times New Roman" w:cs="Times New Roman"/>
          <w:sz w:val="24"/>
          <w:szCs w:val="24"/>
        </w:rPr>
      </w:pPr>
      <w:r w:rsidRPr="0013216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3216E">
        <w:rPr>
          <w:rFonts w:ascii="Times New Roman" w:hAnsi="Times New Roman" w:cs="Times New Roman"/>
          <w:sz w:val="24"/>
          <w:szCs w:val="24"/>
        </w:rPr>
        <w:t>: Szedlák Attila polgármester</w:t>
      </w:r>
    </w:p>
    <w:p w:rsidR="00024720" w:rsidRPr="0013216E" w:rsidRDefault="00024720" w:rsidP="0013216E">
      <w:pPr>
        <w:spacing w:after="0"/>
        <w:ind w:left="567" w:right="992"/>
        <w:jc w:val="both"/>
        <w:rPr>
          <w:rFonts w:ascii="Times New Roman" w:hAnsi="Times New Roman" w:cs="Times New Roman"/>
          <w:sz w:val="24"/>
          <w:szCs w:val="24"/>
        </w:rPr>
      </w:pPr>
      <w:r w:rsidRPr="0013216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3216E">
        <w:rPr>
          <w:rFonts w:ascii="Times New Roman" w:hAnsi="Times New Roman" w:cs="Times New Roman"/>
          <w:sz w:val="24"/>
          <w:szCs w:val="24"/>
        </w:rPr>
        <w:t>: azonnal</w:t>
      </w:r>
    </w:p>
    <w:p w:rsidR="00024720" w:rsidRPr="0013216E" w:rsidRDefault="00024720" w:rsidP="003C7762">
      <w:pPr>
        <w:ind w:left="4254" w:firstLine="709"/>
        <w:jc w:val="both"/>
        <w:rPr>
          <w:rFonts w:ascii="Arial" w:hAnsi="Arial" w:cs="Arial"/>
          <w:sz w:val="24"/>
          <w:szCs w:val="24"/>
        </w:rPr>
      </w:pPr>
    </w:p>
    <w:p w:rsidR="00024720" w:rsidRPr="0013216E" w:rsidRDefault="00024720" w:rsidP="0078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Pr="0013216E" w:rsidRDefault="00024720" w:rsidP="0013216E">
      <w:pPr>
        <w:pStyle w:val="Default"/>
        <w:numPr>
          <w:ilvl w:val="0"/>
          <w:numId w:val="7"/>
        </w:numPr>
        <w:rPr>
          <w:b/>
          <w:bCs/>
        </w:rPr>
      </w:pPr>
      <w:r w:rsidRPr="0013216E">
        <w:rPr>
          <w:b/>
          <w:bCs/>
        </w:rPr>
        <w:t xml:space="preserve">Szociális célú tűzifavásárláshoz kapcsolódó támogatás igénylése az 57/2013.(X.4.) BM rendelet alapján </w:t>
      </w:r>
    </w:p>
    <w:p w:rsidR="00024720" w:rsidRPr="00040734" w:rsidRDefault="00024720" w:rsidP="00040734">
      <w:pPr>
        <w:pStyle w:val="ListParagraph"/>
        <w:spacing w:after="0"/>
        <w:ind w:left="7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34">
        <w:rPr>
          <w:rFonts w:ascii="Times New Roman" w:hAnsi="Times New Roman" w:cs="Times New Roman"/>
          <w:i/>
          <w:iCs/>
          <w:sz w:val="24"/>
          <w:szCs w:val="24"/>
        </w:rPr>
        <w:t>Előadó: Szedlák Attila polgármester</w:t>
      </w:r>
    </w:p>
    <w:p w:rsidR="00024720" w:rsidRPr="00040734" w:rsidRDefault="00024720" w:rsidP="00040734">
      <w:pPr>
        <w:pStyle w:val="ListParagraph"/>
        <w:spacing w:after="0"/>
        <w:ind w:left="7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720" w:rsidRPr="00040734" w:rsidRDefault="00024720" w:rsidP="00040734">
      <w:pPr>
        <w:pStyle w:val="ListParagraph"/>
        <w:ind w:left="7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34">
        <w:rPr>
          <w:rFonts w:ascii="Times New Roman" w:hAnsi="Times New Roman" w:cs="Times New Roman"/>
          <w:i/>
          <w:iCs/>
          <w:sz w:val="24"/>
          <w:szCs w:val="24"/>
        </w:rPr>
        <w:t>(Írásos előterjesztés a jegyzőkönyv mellékletét képezi.)</w:t>
      </w:r>
    </w:p>
    <w:p w:rsidR="00024720" w:rsidRDefault="00024720" w:rsidP="000319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024720" w:rsidRPr="001A7603" w:rsidRDefault="00024720" w:rsidP="001A76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>A Kormány a 1611/2013. (IX. 5.) Korm. határozatában döntött a helyi önkormányzatok szociális célú tűzifavásárláshoz kapcsolódó kiegészítő támogatásról. A pályázat részletszabályait az 57/2013. (X. 4.) BM rendelet tartalmazza, amely alapján az 5000 fő lakosságszám alatti települési önkormányzatok nyújthatnak be pályázatot.</w:t>
      </w:r>
    </w:p>
    <w:p w:rsidR="00024720" w:rsidRPr="001A7603" w:rsidRDefault="00024720" w:rsidP="001A76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>A pályázati feltételek alapján Litér Község Önkormányzata maximum 54 m</w:t>
      </w:r>
      <w:r w:rsidRPr="001A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7603">
        <w:rPr>
          <w:rFonts w:ascii="Times New Roman" w:hAnsi="Times New Roman" w:cs="Times New Roman"/>
          <w:sz w:val="24"/>
          <w:szCs w:val="24"/>
        </w:rPr>
        <w:t xml:space="preserve"> keménylombos fa fajtájú tűzifára igényelhet támogatást, azzal a kitétellel, hogy a 2013. január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03">
        <w:rPr>
          <w:rFonts w:ascii="Times New Roman" w:hAnsi="Times New Roman" w:cs="Times New Roman"/>
          <w:sz w:val="24"/>
          <w:szCs w:val="24"/>
        </w:rPr>
        <w:t>február-március hónapokban lakásfenntartási támogatásban részesülők számának átlaga alapján legfeljebb 2 m</w:t>
      </w:r>
      <w:r w:rsidRPr="001A760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A7603">
        <w:rPr>
          <w:rFonts w:ascii="Times New Roman" w:hAnsi="Times New Roman" w:cs="Times New Roman"/>
          <w:sz w:val="24"/>
          <w:szCs w:val="24"/>
        </w:rPr>
        <w:t>/ellátott tűzifa mennyiség igényelhető. A támogatás mértéke 12.000 Ft/erdei m</w:t>
      </w:r>
      <w:r w:rsidRPr="001A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7603">
        <w:rPr>
          <w:rFonts w:ascii="Times New Roman" w:hAnsi="Times New Roman" w:cs="Times New Roman"/>
          <w:sz w:val="24"/>
          <w:szCs w:val="24"/>
        </w:rPr>
        <w:t>+ÁFA, amelyhez 2.000 Ft/erdei m</w:t>
      </w:r>
      <w:r w:rsidRPr="001A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7603">
        <w:rPr>
          <w:rFonts w:ascii="Times New Roman" w:hAnsi="Times New Roman" w:cs="Times New Roman"/>
          <w:sz w:val="24"/>
          <w:szCs w:val="24"/>
        </w:rPr>
        <w:t>+ÁFA mértékű önrész vállalása szükséges. A saját forrás biztosításáról Képviselő-testületnek szükséges határoznia.</w:t>
      </w:r>
    </w:p>
    <w:p w:rsidR="00024720" w:rsidRPr="001A7603" w:rsidRDefault="00024720" w:rsidP="001A7603">
      <w:pPr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 xml:space="preserve">A pályázat benyújtására a rendelet alapján </w:t>
      </w:r>
      <w:r w:rsidRPr="00CD70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2013. október 15-ig</w:t>
      </w:r>
      <w:r w:rsidRPr="001A7603">
        <w:rPr>
          <w:rFonts w:ascii="Times New Roman" w:hAnsi="Times New Roman" w:cs="Times New Roman"/>
          <w:sz w:val="24"/>
          <w:szCs w:val="24"/>
        </w:rPr>
        <w:t xml:space="preserve"> van lehetőség! A határidő elmulasztása jogvesztő!</w:t>
      </w:r>
    </w:p>
    <w:p w:rsidR="00024720" w:rsidRPr="001A7603" w:rsidRDefault="00024720" w:rsidP="001A76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>Litér Község Önkormányzata a 2013. január és március hónapok közötti 26 fő lakásfenntartási támogatásban részesülő ellátotti létszámot figyelembe véve maximálisan</w:t>
      </w:r>
      <w:r w:rsidRPr="001A7603">
        <w:rPr>
          <w:rFonts w:ascii="Times New Roman" w:hAnsi="Times New Roman" w:cs="Times New Roman"/>
          <w:sz w:val="24"/>
          <w:szCs w:val="24"/>
        </w:rPr>
        <w:br/>
        <w:t>52 m</w:t>
      </w:r>
      <w:r w:rsidRPr="001A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7603">
        <w:rPr>
          <w:rFonts w:ascii="Times New Roman" w:hAnsi="Times New Roman" w:cs="Times New Roman"/>
          <w:sz w:val="24"/>
          <w:szCs w:val="24"/>
        </w:rPr>
        <w:t xml:space="preserve"> keménylombos fa fajtájú tűzifa vásárlására igényelhet 624.000 Ft+ÁFA összegű támogatást, amelyhez 104.000 Ft+ÁFA összegű saját forrást szükséges biztosítani.</w:t>
      </w:r>
    </w:p>
    <w:p w:rsidR="00024720" w:rsidRDefault="00024720" w:rsidP="001A7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 xml:space="preserve">A támogatási igény meghatározásánál fontos azonban </w:t>
      </w:r>
      <w:r>
        <w:rPr>
          <w:rFonts w:ascii="Times New Roman" w:hAnsi="Times New Roman" w:cs="Times New Roman"/>
          <w:sz w:val="24"/>
          <w:szCs w:val="24"/>
        </w:rPr>
        <w:t>az alábbiakat szem el</w:t>
      </w:r>
      <w:r w:rsidRPr="001A7603">
        <w:rPr>
          <w:rFonts w:ascii="Times New Roman" w:hAnsi="Times New Roman" w:cs="Times New Roman"/>
          <w:sz w:val="24"/>
          <w:szCs w:val="24"/>
        </w:rPr>
        <w:t>őtt tartani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720" w:rsidRDefault="00024720" w:rsidP="001A7603">
      <w:pPr>
        <w:jc w:val="both"/>
        <w:rPr>
          <w:rFonts w:ascii="Times New Roman" w:hAnsi="Times New Roman" w:cs="Times New Roman"/>
          <w:sz w:val="24"/>
          <w:szCs w:val="24"/>
        </w:rPr>
      </w:pPr>
      <w:r w:rsidRPr="001A7603">
        <w:rPr>
          <w:rFonts w:ascii="Times New Roman" w:hAnsi="Times New Roman" w:cs="Times New Roman"/>
          <w:sz w:val="24"/>
          <w:szCs w:val="24"/>
        </w:rPr>
        <w:t>a miniszter a benyújtott támogatási igényekről a rendelkezésre álló előirányzat erejéig dönt, továbbá a pályázatról szóló rendelet 2.§ (4) bekezdése úgy rendelkezik, hogy: „…</w:t>
      </w:r>
      <w:r w:rsidRPr="001A7603">
        <w:rPr>
          <w:rFonts w:ascii="Times New Roman" w:hAnsi="Times New Roman" w:cs="Times New Roman"/>
          <w:i/>
          <w:iCs/>
          <w:sz w:val="24"/>
          <w:szCs w:val="24"/>
        </w:rPr>
        <w:t>Az igényekből elsődlegesen a 20 m</w:t>
      </w:r>
      <w:r w:rsidRPr="001A760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1A7603">
        <w:rPr>
          <w:rFonts w:ascii="Times New Roman" w:hAnsi="Times New Roman" w:cs="Times New Roman"/>
          <w:i/>
          <w:iCs/>
          <w:sz w:val="24"/>
          <w:szCs w:val="24"/>
        </w:rPr>
        <w:t xml:space="preserve"> alatti mennyiségek teljesítését kell biztosítani, az e fölötti mennyiségek esetében csökkentett, a lakásfenntartási támogatásban részesülők összlakosságszámhoz viszonyított arányát differenciált mértékben figyelembe véve kell a rendelkezésre álló előirányzatot felosztani</w:t>
      </w:r>
      <w:r w:rsidRPr="001A7603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024720" w:rsidRPr="001A7603" w:rsidRDefault="00024720" w:rsidP="001A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 elmondani, vannak olyan települések, akik a tavalyi évben nem is éltek ezzel a lehetőséggel, így rengeteg kiosztatlan fa bent maradt a rendszerben. </w:t>
      </w:r>
      <w:r w:rsidRPr="001A7603">
        <w:rPr>
          <w:rFonts w:ascii="Times New Roman" w:hAnsi="Times New Roman" w:cs="Times New Roman"/>
          <w:sz w:val="24"/>
          <w:szCs w:val="24"/>
        </w:rPr>
        <w:t>Kérem a Tisztelt Képviselő Urakat, hogy a szociális célú tűzifavásárláshoz kapcsolódó támogatás igényléséről dönteni szíveskedjenek.</w:t>
      </w:r>
    </w:p>
    <w:p w:rsidR="00024720" w:rsidRDefault="00024720" w:rsidP="007E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Kérdezi, van-e további hozzászólás, javaslat a napirendi pontra vonatkozóan? </w:t>
      </w:r>
    </w:p>
    <w:p w:rsidR="00024720" w:rsidRDefault="00024720" w:rsidP="00CB13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Kondics István alpolgármester:</w:t>
      </w:r>
    </w:p>
    <w:p w:rsidR="00024720" w:rsidRDefault="00024720" w:rsidP="007E00F7">
      <w:pPr>
        <w:jc w:val="both"/>
        <w:rPr>
          <w:rFonts w:ascii="Times New Roman" w:hAnsi="Times New Roman" w:cs="Times New Roman"/>
          <w:sz w:val="24"/>
          <w:szCs w:val="24"/>
        </w:rPr>
      </w:pPr>
      <w:r w:rsidRPr="00CB13FB">
        <w:rPr>
          <w:rFonts w:ascii="Times New Roman" w:hAnsi="Times New Roman" w:cs="Times New Roman"/>
          <w:sz w:val="24"/>
          <w:szCs w:val="24"/>
        </w:rPr>
        <w:t xml:space="preserve">Szeretné megtudni, </w:t>
      </w:r>
      <w:r>
        <w:rPr>
          <w:rFonts w:ascii="Times New Roman" w:hAnsi="Times New Roman" w:cs="Times New Roman"/>
          <w:sz w:val="24"/>
          <w:szCs w:val="24"/>
        </w:rPr>
        <w:t>a tavalyi évben hány m</w:t>
      </w:r>
      <w:r w:rsidRPr="00CB1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tűzifa támogatást kapott a település?</w:t>
      </w:r>
    </w:p>
    <w:p w:rsidR="00024720" w:rsidRPr="00CB13FB" w:rsidRDefault="00024720" w:rsidP="00C57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024720" w:rsidRPr="00DA5BEB" w:rsidRDefault="00024720" w:rsidP="00CB1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 a tavalyi év folyamán 6 m</w:t>
      </w:r>
      <w:r w:rsidRPr="007E55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tűzifa támogatást kapott, melyet kiegészített szintén 6 m</w:t>
      </w:r>
      <w:r w:rsidRPr="007E55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tűzifával saját forrásából, így minden kérelmezőt támogatni tudott az elmúlt év folyamán. </w:t>
      </w:r>
    </w:p>
    <w:p w:rsidR="00024720" w:rsidRPr="00CB13FB" w:rsidRDefault="00024720" w:rsidP="007E00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720" w:rsidRDefault="00024720" w:rsidP="007E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több kérdés, észrevétel, úgy kéri, aki egyetért az alábbiakkal, kézfeltartással jelezze:</w:t>
      </w:r>
    </w:p>
    <w:p w:rsidR="00024720" w:rsidRPr="00DA5BEB" w:rsidRDefault="00024720" w:rsidP="007E5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BEB"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úgy határoz, hogy a helyi önkormányzatok szociális célú tűzifavásárlásához kapcsolódó kiegészítő támogatásokról szóló 57/2013. (X.4.) BM rendelet alapján pályázatot nyújt be a Belügyminisztériumhoz. </w:t>
      </w:r>
    </w:p>
    <w:p w:rsidR="00024720" w:rsidRPr="00DA5BEB" w:rsidRDefault="00024720" w:rsidP="007E5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BEB">
        <w:rPr>
          <w:rFonts w:ascii="Times New Roman" w:hAnsi="Times New Roman" w:cs="Times New Roman"/>
          <w:sz w:val="24"/>
          <w:szCs w:val="24"/>
        </w:rPr>
        <w:t>Litér Község Önkormányzata 52 m</w:t>
      </w:r>
      <w:r w:rsidRPr="00DA5B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5BEB">
        <w:rPr>
          <w:rFonts w:ascii="Times New Roman" w:hAnsi="Times New Roman" w:cs="Times New Roman"/>
          <w:sz w:val="24"/>
          <w:szCs w:val="24"/>
        </w:rPr>
        <w:t xml:space="preserve"> keménylombos tűzifára nyújtja be pályázati igényét, melyhez költségvetés</w:t>
      </w:r>
      <w:r>
        <w:rPr>
          <w:rFonts w:ascii="Times New Roman" w:hAnsi="Times New Roman" w:cs="Times New Roman"/>
          <w:sz w:val="24"/>
          <w:szCs w:val="24"/>
        </w:rPr>
        <w:t>ében biztosítja a bruttó 104 000</w:t>
      </w:r>
      <w:r w:rsidRPr="00DA5BEB">
        <w:rPr>
          <w:rFonts w:ascii="Times New Roman" w:hAnsi="Times New Roman" w:cs="Times New Roman"/>
          <w:sz w:val="24"/>
          <w:szCs w:val="24"/>
        </w:rPr>
        <w:t>,- Ft</w:t>
      </w:r>
      <w:r>
        <w:rPr>
          <w:rFonts w:ascii="Times New Roman" w:hAnsi="Times New Roman" w:cs="Times New Roman"/>
          <w:sz w:val="24"/>
          <w:szCs w:val="24"/>
        </w:rPr>
        <w:t xml:space="preserve"> +ÁFA</w:t>
      </w:r>
      <w:r w:rsidRPr="00DA5BEB">
        <w:rPr>
          <w:rFonts w:ascii="Times New Roman" w:hAnsi="Times New Roman" w:cs="Times New Roman"/>
          <w:sz w:val="24"/>
          <w:szCs w:val="24"/>
        </w:rPr>
        <w:t xml:space="preserve"> önrészt.</w:t>
      </w:r>
    </w:p>
    <w:p w:rsidR="00024720" w:rsidRDefault="00024720" w:rsidP="00C577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BEB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igénybejelentés benyújtására, és a saját forrás rendelkezésére állásáról szóló nyilatkozat megtételére. </w:t>
      </w:r>
    </w:p>
    <w:p w:rsidR="00024720" w:rsidRDefault="00024720" w:rsidP="007E00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7 igen szavazattal elfogadja. </w:t>
      </w:r>
    </w:p>
    <w:p w:rsidR="00024720" w:rsidRPr="000561A6" w:rsidRDefault="00024720" w:rsidP="00C577ED">
      <w:pPr>
        <w:pStyle w:val="BodyTextIndent"/>
        <w:tabs>
          <w:tab w:val="left" w:pos="0"/>
        </w:tabs>
        <w:spacing w:after="0"/>
        <w:ind w:left="0"/>
        <w:jc w:val="both"/>
        <w:rPr>
          <w:b/>
          <w:bCs/>
        </w:rPr>
      </w:pPr>
      <w:r>
        <w:tab/>
      </w:r>
      <w:r w:rsidRPr="000561A6">
        <w:rPr>
          <w:b/>
          <w:bCs/>
        </w:rPr>
        <w:t>Litér Község Önkormányzata Képviselő-testületének</w:t>
      </w:r>
    </w:p>
    <w:p w:rsidR="00024720" w:rsidRDefault="00024720" w:rsidP="00C577ED">
      <w:pPr>
        <w:pStyle w:val="BodyTextIndent"/>
        <w:tabs>
          <w:tab w:val="left" w:pos="0"/>
        </w:tabs>
        <w:ind w:left="0" w:right="970"/>
        <w:jc w:val="both"/>
        <w:rPr>
          <w:b/>
          <w:bCs/>
        </w:rPr>
      </w:pPr>
      <w:r>
        <w:rPr>
          <w:b/>
          <w:bCs/>
        </w:rPr>
        <w:tab/>
        <w:t>155</w:t>
      </w:r>
      <w:r w:rsidRPr="000561A6">
        <w:rPr>
          <w:b/>
          <w:bCs/>
        </w:rPr>
        <w:t>/201</w:t>
      </w:r>
      <w:r>
        <w:rPr>
          <w:b/>
          <w:bCs/>
        </w:rPr>
        <w:t>3</w:t>
      </w:r>
      <w:r w:rsidRPr="000561A6">
        <w:rPr>
          <w:b/>
          <w:bCs/>
        </w:rPr>
        <w:t>.(</w:t>
      </w:r>
      <w:r>
        <w:rPr>
          <w:b/>
          <w:bCs/>
        </w:rPr>
        <w:t>X.10</w:t>
      </w:r>
      <w:r w:rsidRPr="000561A6">
        <w:rPr>
          <w:b/>
          <w:bCs/>
        </w:rPr>
        <w:t>.) LKt. határozata</w:t>
      </w:r>
    </w:p>
    <w:p w:rsidR="00024720" w:rsidRDefault="00024720" w:rsidP="00C577ED">
      <w:pPr>
        <w:pStyle w:val="BodyTextIndent"/>
        <w:tabs>
          <w:tab w:val="left" w:pos="0"/>
        </w:tabs>
        <w:ind w:left="0" w:right="970"/>
        <w:jc w:val="both"/>
        <w:rPr>
          <w:b/>
          <w:bCs/>
        </w:rPr>
      </w:pPr>
    </w:p>
    <w:p w:rsidR="00024720" w:rsidRPr="00C577ED" w:rsidRDefault="00024720" w:rsidP="00D07C08">
      <w:pPr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7ED"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úgy határozott, hogy a helyi önkormányzatok szociális célú tűzifavásárlásához kapcsolódó kiegészítő támogatásokról szóló 57/2013. (X.4.) BM rendelet alapján pályázatot nyújt be a Belügyminisztériumhoz. </w:t>
      </w:r>
    </w:p>
    <w:p w:rsidR="00024720" w:rsidRPr="00C577ED" w:rsidRDefault="00024720" w:rsidP="005647F2">
      <w:pPr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7ED">
        <w:rPr>
          <w:rFonts w:ascii="Times New Roman" w:hAnsi="Times New Roman" w:cs="Times New Roman"/>
          <w:sz w:val="24"/>
          <w:szCs w:val="24"/>
        </w:rPr>
        <w:t>Litér Község Önkormányzata 52 m</w:t>
      </w:r>
      <w:r w:rsidRPr="00C577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77ED">
        <w:rPr>
          <w:rFonts w:ascii="Times New Roman" w:hAnsi="Times New Roman" w:cs="Times New Roman"/>
          <w:sz w:val="24"/>
          <w:szCs w:val="24"/>
        </w:rPr>
        <w:t xml:space="preserve"> keménylombos tűzifára nyújtja be pályázati igényét, melyhez költségvetésében biztosítja a bruttó 132.080,- Ft-os önrészt.</w:t>
      </w:r>
    </w:p>
    <w:p w:rsidR="00024720" w:rsidRPr="00C577ED" w:rsidRDefault="00024720" w:rsidP="005647F2">
      <w:pPr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7E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igénybejelentés benyújtására, és a saját forrás rendelkezésére állásáról szóló nyilatkozat megtételére. </w:t>
      </w:r>
    </w:p>
    <w:p w:rsidR="00024720" w:rsidRPr="00C577ED" w:rsidRDefault="00024720" w:rsidP="005647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7E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577ED">
        <w:rPr>
          <w:rFonts w:ascii="Times New Roman" w:hAnsi="Times New Roman" w:cs="Times New Roman"/>
          <w:sz w:val="24"/>
          <w:szCs w:val="24"/>
        </w:rPr>
        <w:t xml:space="preserve"> Szedlák Attila polgármester</w:t>
      </w:r>
    </w:p>
    <w:p w:rsidR="00024720" w:rsidRPr="00C577ED" w:rsidRDefault="00024720" w:rsidP="00C57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ED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77ED">
        <w:rPr>
          <w:rFonts w:ascii="Times New Roman" w:hAnsi="Times New Roman" w:cs="Times New Roman"/>
          <w:sz w:val="24"/>
          <w:szCs w:val="24"/>
        </w:rPr>
        <w:t xml:space="preserve">2013. október 11. </w:t>
      </w:r>
    </w:p>
    <w:p w:rsidR="00024720" w:rsidRDefault="00024720" w:rsidP="0056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Default="00024720" w:rsidP="0007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több napirendi pontot nem tárgyal, a polgármester az ülést 14.10 órakor lezárta. </w:t>
      </w:r>
    </w:p>
    <w:p w:rsidR="00024720" w:rsidRDefault="00024720" w:rsidP="00077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Szedlák Attila sk.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Bencze Éva sk.</w:t>
      </w:r>
    </w:p>
    <w:p w:rsidR="00024720" w:rsidRDefault="00024720" w:rsidP="00D07C08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jegyző</w:t>
      </w: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Jegyzőkönyv hitelesítők:</w:t>
      </w: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20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Varga Mihály sk.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Kondics István sk.</w:t>
      </w:r>
    </w:p>
    <w:p w:rsidR="00024720" w:rsidRPr="00077CBF" w:rsidRDefault="00024720" w:rsidP="00077C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képviselő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alpolgármester</w:t>
      </w:r>
    </w:p>
    <w:sectPr w:rsidR="00024720" w:rsidRPr="00077CBF" w:rsidSect="001241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20" w:rsidRDefault="00024720" w:rsidP="00305897">
      <w:pPr>
        <w:spacing w:after="0" w:line="240" w:lineRule="auto"/>
      </w:pPr>
      <w:r>
        <w:separator/>
      </w:r>
    </w:p>
  </w:endnote>
  <w:endnote w:type="continuationSeparator" w:id="0">
    <w:p w:rsidR="00024720" w:rsidRDefault="00024720" w:rsidP="0030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20" w:rsidRDefault="00024720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024720" w:rsidRDefault="00024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20" w:rsidRDefault="00024720" w:rsidP="00305897">
      <w:pPr>
        <w:spacing w:after="0" w:line="240" w:lineRule="auto"/>
      </w:pPr>
      <w:r>
        <w:separator/>
      </w:r>
    </w:p>
  </w:footnote>
  <w:footnote w:type="continuationSeparator" w:id="0">
    <w:p w:rsidR="00024720" w:rsidRDefault="00024720" w:rsidP="0030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51B"/>
    <w:multiLevelType w:val="hybridMultilevel"/>
    <w:tmpl w:val="6F523AC8"/>
    <w:lvl w:ilvl="0" w:tplc="F10CE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F1E"/>
    <w:multiLevelType w:val="hybridMultilevel"/>
    <w:tmpl w:val="7BB2C574"/>
    <w:lvl w:ilvl="0" w:tplc="28C0C5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5F8"/>
    <w:multiLevelType w:val="hybridMultilevel"/>
    <w:tmpl w:val="533EDD86"/>
    <w:lvl w:ilvl="0" w:tplc="18C0DF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64B78"/>
    <w:multiLevelType w:val="hybridMultilevel"/>
    <w:tmpl w:val="0EF414DA"/>
    <w:lvl w:ilvl="0" w:tplc="EB804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A38"/>
    <w:multiLevelType w:val="hybridMultilevel"/>
    <w:tmpl w:val="09D8EA32"/>
    <w:lvl w:ilvl="0" w:tplc="85AA3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215C1"/>
    <w:multiLevelType w:val="hybridMultilevel"/>
    <w:tmpl w:val="EAFC44DC"/>
    <w:lvl w:ilvl="0" w:tplc="73A04DB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0EE5F6E"/>
    <w:multiLevelType w:val="hybridMultilevel"/>
    <w:tmpl w:val="422A91A2"/>
    <w:lvl w:ilvl="0" w:tplc="E9E0EFF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B357A38"/>
    <w:multiLevelType w:val="hybridMultilevel"/>
    <w:tmpl w:val="40627C0C"/>
    <w:lvl w:ilvl="0" w:tplc="D2662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21"/>
    <w:rsid w:val="00024720"/>
    <w:rsid w:val="00031939"/>
    <w:rsid w:val="00040734"/>
    <w:rsid w:val="000561A6"/>
    <w:rsid w:val="000567C6"/>
    <w:rsid w:val="00064A56"/>
    <w:rsid w:val="00070580"/>
    <w:rsid w:val="00077CBF"/>
    <w:rsid w:val="00086D12"/>
    <w:rsid w:val="000973FF"/>
    <w:rsid w:val="000A03DD"/>
    <w:rsid w:val="000A5A21"/>
    <w:rsid w:val="000E3729"/>
    <w:rsid w:val="00112AF0"/>
    <w:rsid w:val="001241E6"/>
    <w:rsid w:val="0013216E"/>
    <w:rsid w:val="00136ED9"/>
    <w:rsid w:val="001626DD"/>
    <w:rsid w:val="001A7603"/>
    <w:rsid w:val="001B072D"/>
    <w:rsid w:val="001E00B8"/>
    <w:rsid w:val="00203457"/>
    <w:rsid w:val="002771FB"/>
    <w:rsid w:val="00305897"/>
    <w:rsid w:val="00375F59"/>
    <w:rsid w:val="003860DF"/>
    <w:rsid w:val="003879D8"/>
    <w:rsid w:val="003C7762"/>
    <w:rsid w:val="003F7634"/>
    <w:rsid w:val="004A396A"/>
    <w:rsid w:val="004B51C3"/>
    <w:rsid w:val="004B73E7"/>
    <w:rsid w:val="004B753F"/>
    <w:rsid w:val="004C7E8C"/>
    <w:rsid w:val="005647F2"/>
    <w:rsid w:val="00576CDB"/>
    <w:rsid w:val="005A7B80"/>
    <w:rsid w:val="005B6E4D"/>
    <w:rsid w:val="005F459F"/>
    <w:rsid w:val="006820CE"/>
    <w:rsid w:val="006C53F5"/>
    <w:rsid w:val="0070116A"/>
    <w:rsid w:val="00703163"/>
    <w:rsid w:val="007801E7"/>
    <w:rsid w:val="007B70F2"/>
    <w:rsid w:val="007E00F7"/>
    <w:rsid w:val="007E19E3"/>
    <w:rsid w:val="007E55EA"/>
    <w:rsid w:val="008041E6"/>
    <w:rsid w:val="008425FD"/>
    <w:rsid w:val="00864359"/>
    <w:rsid w:val="0088401C"/>
    <w:rsid w:val="008A395A"/>
    <w:rsid w:val="008B0E2C"/>
    <w:rsid w:val="008D4626"/>
    <w:rsid w:val="008F369B"/>
    <w:rsid w:val="009357E8"/>
    <w:rsid w:val="00936559"/>
    <w:rsid w:val="009A08CF"/>
    <w:rsid w:val="009E0D2C"/>
    <w:rsid w:val="009E2127"/>
    <w:rsid w:val="009F35AE"/>
    <w:rsid w:val="00A6181E"/>
    <w:rsid w:val="00A726FE"/>
    <w:rsid w:val="00AF71AE"/>
    <w:rsid w:val="00B539C9"/>
    <w:rsid w:val="00B60925"/>
    <w:rsid w:val="00B76818"/>
    <w:rsid w:val="00B76B6F"/>
    <w:rsid w:val="00BC3F5B"/>
    <w:rsid w:val="00C0027D"/>
    <w:rsid w:val="00C24FE7"/>
    <w:rsid w:val="00C33180"/>
    <w:rsid w:val="00C53401"/>
    <w:rsid w:val="00C577ED"/>
    <w:rsid w:val="00C97D65"/>
    <w:rsid w:val="00CB13FB"/>
    <w:rsid w:val="00CD7007"/>
    <w:rsid w:val="00CE0F59"/>
    <w:rsid w:val="00D07C08"/>
    <w:rsid w:val="00D35AF2"/>
    <w:rsid w:val="00D732A9"/>
    <w:rsid w:val="00DA5BEB"/>
    <w:rsid w:val="00DC7C00"/>
    <w:rsid w:val="00DD4F0B"/>
    <w:rsid w:val="00DD55C8"/>
    <w:rsid w:val="00E148AC"/>
    <w:rsid w:val="00E76FE1"/>
    <w:rsid w:val="00EB65AA"/>
    <w:rsid w:val="00ED66D9"/>
    <w:rsid w:val="00EF2755"/>
    <w:rsid w:val="00F02F56"/>
    <w:rsid w:val="00F12CA5"/>
    <w:rsid w:val="00F220B1"/>
    <w:rsid w:val="00F26B6C"/>
    <w:rsid w:val="00FA3188"/>
    <w:rsid w:val="00FC6473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97"/>
  </w:style>
  <w:style w:type="paragraph" w:styleId="Footer">
    <w:name w:val="footer"/>
    <w:basedOn w:val="Normal"/>
    <w:link w:val="FooterChar"/>
    <w:uiPriority w:val="99"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97"/>
  </w:style>
  <w:style w:type="paragraph" w:styleId="ListParagraph">
    <w:name w:val="List Paragraph"/>
    <w:basedOn w:val="Normal"/>
    <w:uiPriority w:val="99"/>
    <w:qFormat/>
    <w:rsid w:val="00305897"/>
    <w:pPr>
      <w:ind w:left="720"/>
      <w:contextualSpacing/>
    </w:pPr>
  </w:style>
  <w:style w:type="paragraph" w:customStyle="1" w:styleId="Default">
    <w:name w:val="Default"/>
    <w:uiPriority w:val="99"/>
    <w:rsid w:val="00C97D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1A7603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57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77ED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1692</Words>
  <Characters>11678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Szedlák Attila</dc:creator>
  <cp:keywords/>
  <dc:description/>
  <cp:lastModifiedBy>Felhasználó</cp:lastModifiedBy>
  <cp:revision>2</cp:revision>
  <cp:lastPrinted>2013-10-17T05:42:00Z</cp:lastPrinted>
  <dcterms:created xsi:type="dcterms:W3CDTF">2013-10-22T05:27:00Z</dcterms:created>
  <dcterms:modified xsi:type="dcterms:W3CDTF">2013-10-22T05:27:00Z</dcterms:modified>
</cp:coreProperties>
</file>